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3B" w:rsidRDefault="00A3283B" w:rsidP="00A3283B">
      <w:pPr>
        <w:jc w:val="right"/>
      </w:pPr>
    </w:p>
    <w:p w:rsidR="00A3283B" w:rsidRPr="00C01165" w:rsidRDefault="00A3283B" w:rsidP="00A3283B">
      <w:pPr>
        <w:tabs>
          <w:tab w:val="left" w:pos="7500"/>
        </w:tabs>
      </w:pPr>
      <w:r>
        <w:rPr>
          <w:b/>
        </w:rPr>
        <w:tab/>
      </w:r>
    </w:p>
    <w:p w:rsidR="00A3283B" w:rsidRDefault="00A3283B" w:rsidP="00A3283B">
      <w:pPr>
        <w:jc w:val="center"/>
        <w:rPr>
          <w:b/>
        </w:rPr>
      </w:pPr>
    </w:p>
    <w:p w:rsidR="00A3283B" w:rsidRPr="00A3283B" w:rsidRDefault="00A3283B" w:rsidP="00A328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83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283B">
        <w:rPr>
          <w:rFonts w:ascii="Times New Roman" w:hAnsi="Times New Roman" w:cs="Times New Roman"/>
          <w:b/>
          <w:sz w:val="32"/>
          <w:szCs w:val="32"/>
        </w:rPr>
        <w:t xml:space="preserve"> СОВЕТ НИЖЕГОРОДСКОГО СЕЛЬСКОГО ПОСЕЛЕНИЯ</w:t>
      </w:r>
    </w:p>
    <w:p w:rsidR="00A3283B" w:rsidRPr="00A3283B" w:rsidRDefault="00A3283B" w:rsidP="00A3283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83B">
        <w:rPr>
          <w:rFonts w:ascii="Times New Roman" w:hAnsi="Times New Roman" w:cs="Times New Roman"/>
          <w:b/>
          <w:sz w:val="32"/>
          <w:szCs w:val="32"/>
        </w:rPr>
        <w:t>АПШЕРОНСКОГО РАЙОНА</w:t>
      </w:r>
    </w:p>
    <w:p w:rsidR="00A3283B" w:rsidRPr="00A3283B" w:rsidRDefault="00A3283B" w:rsidP="00A3283B">
      <w:pPr>
        <w:pStyle w:val="ConsPlusTitle"/>
        <w:widowControl/>
        <w:jc w:val="center"/>
        <w:rPr>
          <w:sz w:val="32"/>
          <w:szCs w:val="32"/>
        </w:rPr>
      </w:pPr>
    </w:p>
    <w:p w:rsidR="00A3283B" w:rsidRPr="00A3283B" w:rsidRDefault="00A3283B" w:rsidP="00A3283B">
      <w:pPr>
        <w:pStyle w:val="ConsPlusTitle"/>
        <w:widowControl/>
        <w:jc w:val="center"/>
        <w:rPr>
          <w:sz w:val="32"/>
          <w:szCs w:val="32"/>
        </w:rPr>
      </w:pPr>
      <w:r w:rsidRPr="00A3283B">
        <w:rPr>
          <w:sz w:val="32"/>
          <w:szCs w:val="32"/>
        </w:rPr>
        <w:t>РЕШЕНИЕ</w:t>
      </w:r>
    </w:p>
    <w:p w:rsidR="00893EE7" w:rsidRPr="00DE7FBA" w:rsidRDefault="00893EE7" w:rsidP="004B560D">
      <w:pPr>
        <w:spacing w:after="0" w:line="240" w:lineRule="auto"/>
        <w:ind w:left="840" w:hanging="840"/>
        <w:rPr>
          <w:rFonts w:ascii="Times New Roman" w:hAnsi="Times New Roman" w:cs="Times New Roman"/>
          <w:sz w:val="28"/>
          <w:szCs w:val="28"/>
        </w:rPr>
      </w:pPr>
      <w:r w:rsidRPr="00DE7FBA">
        <w:rPr>
          <w:rFonts w:ascii="Times New Roman" w:hAnsi="Times New Roman" w:cs="Times New Roman"/>
          <w:sz w:val="28"/>
          <w:szCs w:val="28"/>
        </w:rPr>
        <w:t xml:space="preserve">от </w:t>
      </w:r>
      <w:r w:rsidR="000E61E4">
        <w:rPr>
          <w:rFonts w:ascii="Times New Roman" w:hAnsi="Times New Roman" w:cs="Times New Roman"/>
          <w:sz w:val="28"/>
          <w:szCs w:val="28"/>
        </w:rPr>
        <w:t>22.02.2018</w:t>
      </w:r>
      <w:r w:rsidRPr="00DE7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E61E4">
        <w:rPr>
          <w:rFonts w:ascii="Times New Roman" w:hAnsi="Times New Roman" w:cs="Times New Roman"/>
          <w:sz w:val="28"/>
          <w:szCs w:val="28"/>
        </w:rPr>
        <w:t xml:space="preserve">    </w:t>
      </w:r>
      <w:r w:rsidRPr="00DE7FBA">
        <w:rPr>
          <w:rFonts w:ascii="Times New Roman" w:hAnsi="Times New Roman" w:cs="Times New Roman"/>
          <w:sz w:val="28"/>
          <w:szCs w:val="28"/>
        </w:rPr>
        <w:t xml:space="preserve"> № </w:t>
      </w:r>
      <w:r w:rsidR="000E61E4">
        <w:rPr>
          <w:rFonts w:ascii="Times New Roman" w:hAnsi="Times New Roman" w:cs="Times New Roman"/>
          <w:sz w:val="28"/>
          <w:szCs w:val="28"/>
        </w:rPr>
        <w:t>128</w:t>
      </w:r>
    </w:p>
    <w:p w:rsidR="00893EE7" w:rsidRPr="00DE7FBA" w:rsidRDefault="00893EE7" w:rsidP="004B560D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7F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</w:t>
      </w:r>
      <w:r w:rsidR="00A3283B">
        <w:rPr>
          <w:rFonts w:ascii="Times New Roman" w:hAnsi="Times New Roman" w:cs="Times New Roman"/>
          <w:b w:val="0"/>
          <w:bCs w:val="0"/>
          <w:sz w:val="28"/>
          <w:szCs w:val="28"/>
        </w:rPr>
        <w:t>Нижегородская</w:t>
      </w:r>
    </w:p>
    <w:p w:rsidR="00893EE7" w:rsidRDefault="00893EE7" w:rsidP="004B5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3EE7" w:rsidRDefault="00893EE7" w:rsidP="005C3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r w:rsidR="00A3283B">
        <w:rPr>
          <w:rFonts w:ascii="Times New Roman" w:hAnsi="Times New Roman" w:cs="Times New Roman"/>
          <w:b/>
          <w:bCs/>
          <w:sz w:val="28"/>
          <w:szCs w:val="28"/>
        </w:rPr>
        <w:t>Нижегородского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Апшеронского района</w:t>
      </w:r>
    </w:p>
    <w:p w:rsidR="00893EE7" w:rsidRDefault="00893EE7" w:rsidP="005C3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6 Федерального закона № 8-ФЗ от 12.01.1996 года «О погребении и похоронном деле», постановления Правительства № 74 от 26.01.2018 года «Об утверждении коэффициента индексации выплат, пособий и компенсаций в 2018 году», Совет </w:t>
      </w:r>
      <w:r w:rsidR="00713882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р е ш и л: </w:t>
      </w: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прейскурант гарантированного перечня услуг по погребению, оказываемых на территории </w:t>
      </w:r>
      <w:r w:rsidR="00713882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13882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r w:rsidR="00713882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от </w:t>
      </w:r>
      <w:r w:rsidR="00A541D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27C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7C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41DA">
        <w:rPr>
          <w:rFonts w:ascii="Times New Roman" w:hAnsi="Times New Roman" w:cs="Times New Roman"/>
          <w:sz w:val="28"/>
          <w:szCs w:val="28"/>
        </w:rPr>
        <w:t>96</w:t>
      </w:r>
      <w:r w:rsidRPr="00927C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r w:rsidR="00A541DA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района» признать утратившим силу.</w:t>
      </w:r>
    </w:p>
    <w:p w:rsidR="00893EE7" w:rsidRPr="00975453" w:rsidRDefault="00893EE7" w:rsidP="00833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453">
        <w:rPr>
          <w:rFonts w:ascii="Times New Roman" w:hAnsi="Times New Roman" w:cs="Times New Roman"/>
          <w:sz w:val="28"/>
          <w:szCs w:val="28"/>
        </w:rPr>
        <w:t xml:space="preserve">3. </w:t>
      </w:r>
      <w:r w:rsidR="00A541DA">
        <w:rPr>
          <w:rFonts w:ascii="Times New Roman" w:hAnsi="Times New Roman" w:cs="Times New Roman"/>
          <w:sz w:val="28"/>
          <w:szCs w:val="28"/>
        </w:rPr>
        <w:t>С</w:t>
      </w:r>
      <w:r w:rsidRPr="00975453">
        <w:rPr>
          <w:rFonts w:ascii="Times New Roman" w:hAnsi="Times New Roman" w:cs="Times New Roman"/>
          <w:sz w:val="28"/>
          <w:szCs w:val="28"/>
        </w:rPr>
        <w:t>пециалисту</w:t>
      </w:r>
      <w:r w:rsidR="00A541DA">
        <w:rPr>
          <w:rFonts w:ascii="Times New Roman" w:hAnsi="Times New Roman" w:cs="Times New Roman"/>
          <w:sz w:val="28"/>
          <w:szCs w:val="28"/>
        </w:rPr>
        <w:t xml:space="preserve"> 2 категории</w:t>
      </w:r>
      <w:r w:rsidRPr="009754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41DA">
        <w:rPr>
          <w:rFonts w:ascii="Times New Roman" w:hAnsi="Times New Roman" w:cs="Times New Roman"/>
          <w:sz w:val="28"/>
          <w:szCs w:val="28"/>
        </w:rPr>
        <w:t>Нижегородского</w:t>
      </w:r>
      <w:r w:rsidRPr="00975453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</w:t>
      </w:r>
      <w:proofErr w:type="spellStart"/>
      <w:r w:rsidR="00A541DA">
        <w:rPr>
          <w:rFonts w:ascii="Times New Roman" w:hAnsi="Times New Roman" w:cs="Times New Roman"/>
          <w:sz w:val="28"/>
          <w:szCs w:val="28"/>
        </w:rPr>
        <w:t>Сёмушкиной</w:t>
      </w:r>
      <w:proofErr w:type="spellEnd"/>
      <w:r w:rsidRPr="00975453">
        <w:rPr>
          <w:rFonts w:ascii="Times New Roman" w:hAnsi="Times New Roman" w:cs="Times New Roman"/>
          <w:sz w:val="28"/>
          <w:szCs w:val="28"/>
        </w:rPr>
        <w:t xml:space="preserve">) официально опубликовать на официальном сайте администрации </w:t>
      </w:r>
      <w:r w:rsidR="00DA20C4">
        <w:rPr>
          <w:rFonts w:ascii="Times New Roman" w:hAnsi="Times New Roman" w:cs="Times New Roman"/>
          <w:sz w:val="28"/>
          <w:szCs w:val="28"/>
        </w:rPr>
        <w:t>Нижегородского</w:t>
      </w:r>
      <w:r w:rsidRPr="00975453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893EE7" w:rsidRDefault="00893EE7" w:rsidP="00927C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комиссию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 хозяйства, благоустройству, охране окружающей среды, рационального использования природных ресурсов и агропромышленного комплекса.</w:t>
      </w:r>
    </w:p>
    <w:p w:rsidR="00893EE7" w:rsidRDefault="00893EE7" w:rsidP="00927C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6CA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96CA4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B96C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6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A20C4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20C4">
        <w:rPr>
          <w:rFonts w:ascii="Times New Roman" w:hAnsi="Times New Roman" w:cs="Times New Roman"/>
          <w:sz w:val="28"/>
          <w:szCs w:val="28"/>
        </w:rPr>
        <w:t>Нижегородского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93EE7" w:rsidRDefault="00955DB4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DA20C4">
        <w:rPr>
          <w:rFonts w:ascii="Times New Roman" w:hAnsi="Times New Roman" w:cs="Times New Roman"/>
          <w:sz w:val="28"/>
          <w:szCs w:val="28"/>
        </w:rPr>
        <w:t>Апшеронского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С.И.Милованов</w:t>
      </w:r>
      <w:proofErr w:type="spellEnd"/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C0"/>
      </w:tblPr>
      <w:tblGrid>
        <w:gridCol w:w="4927"/>
        <w:gridCol w:w="4927"/>
      </w:tblGrid>
      <w:tr w:rsidR="00893EE7">
        <w:tc>
          <w:tcPr>
            <w:tcW w:w="2500" w:type="pct"/>
          </w:tcPr>
          <w:p w:rsidR="00893EE7" w:rsidRPr="001C6801" w:rsidRDefault="00893EE7" w:rsidP="001C6801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6779E" w:rsidRDefault="00893EE7" w:rsidP="00C6779E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93EE7" w:rsidRPr="001C6801" w:rsidRDefault="00893EE7" w:rsidP="00C6779E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893EE7" w:rsidRPr="001C6801" w:rsidRDefault="00C6779E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Нижегородского</w:t>
            </w:r>
            <w:r w:rsidR="00893EE7" w:rsidRPr="001C68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893EE7" w:rsidRPr="001C6801" w:rsidRDefault="00893EE7" w:rsidP="000E61E4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61E4"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E61E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51"/>
        <w:gridCol w:w="7080"/>
        <w:gridCol w:w="1639"/>
      </w:tblGrid>
      <w:tr w:rsidR="00893EE7" w:rsidRPr="006A4D79">
        <w:trPr>
          <w:trHeight w:val="1654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:rsidR="00893EE7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ПРЕЙСКУРАНТ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гарантированного перечня услуг по погребению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оказываемых на территории </w:t>
            </w:r>
            <w:r w:rsidR="00C6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Нижегородского</w:t>
            </w: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Апшеронского района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93EE7" w:rsidRPr="006A4D7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 руб. с 01.0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г.</w:t>
            </w:r>
          </w:p>
        </w:tc>
      </w:tr>
      <w:tr w:rsidR="00893EE7" w:rsidRPr="005C3F70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3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893EE7" w:rsidRPr="005C3F70">
        <w:trPr>
          <w:trHeight w:val="6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2534,73</w:t>
            </w:r>
          </w:p>
        </w:tc>
      </w:tr>
      <w:tr w:rsidR="00893EE7" w:rsidRPr="005C3F70">
        <w:trPr>
          <w:trHeight w:val="8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подушкойиз стружки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1694,60</w:t>
            </w:r>
          </w:p>
        </w:tc>
      </w:tr>
      <w:tr w:rsidR="00893EE7" w:rsidRPr="005C3F70"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102,93</w:t>
            </w:r>
          </w:p>
        </w:tc>
      </w:tr>
      <w:tr w:rsidR="00893EE7" w:rsidRPr="005C3F70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737,20</w:t>
            </w:r>
          </w:p>
        </w:tc>
      </w:tr>
      <w:tr w:rsidR="00893EE7" w:rsidRPr="005C3F70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880,81</w:t>
            </w:r>
          </w:p>
        </w:tc>
      </w:tr>
      <w:tr w:rsidR="00893EE7" w:rsidRPr="006A4D79">
        <w:trPr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5C3F70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2083,57</w:t>
            </w:r>
          </w:p>
        </w:tc>
      </w:tr>
      <w:tr w:rsidR="00893EE7" w:rsidRPr="006A4D79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0E61E4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E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6A4D79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5C3F70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5627,16</w:t>
            </w:r>
          </w:p>
        </w:tc>
      </w:tr>
    </w:tbl>
    <w:p w:rsidR="00197623" w:rsidRDefault="00197623" w:rsidP="00197623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197623" w:rsidRDefault="00197623" w:rsidP="00197623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197623" w:rsidRDefault="00197623" w:rsidP="00197623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197623" w:rsidRDefault="00197623" w:rsidP="00197623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Нижегородского сельского </w:t>
      </w:r>
    </w:p>
    <w:p w:rsidR="00197623" w:rsidRDefault="00197623" w:rsidP="00197623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Апшеронского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С.И.Милованов</w:t>
      </w:r>
      <w:proofErr w:type="spellEnd"/>
    </w:p>
    <w:p w:rsidR="00893EE7" w:rsidRDefault="00893EE7" w:rsidP="005C3F70">
      <w:pPr>
        <w:spacing w:after="0" w:line="240" w:lineRule="auto"/>
        <w:ind w:right="140"/>
        <w:rPr>
          <w:sz w:val="28"/>
          <w:szCs w:val="28"/>
        </w:rPr>
      </w:pPr>
    </w:p>
    <w:p w:rsidR="00893EE7" w:rsidRDefault="00893EE7" w:rsidP="005C3F70">
      <w:pPr>
        <w:spacing w:after="0" w:line="240" w:lineRule="auto"/>
        <w:rPr>
          <w:sz w:val="28"/>
          <w:szCs w:val="28"/>
        </w:rPr>
      </w:pPr>
    </w:p>
    <w:p w:rsidR="00893EE7" w:rsidRDefault="00893EE7" w:rsidP="00BD3172">
      <w:pPr>
        <w:spacing w:after="0"/>
      </w:pPr>
    </w:p>
    <w:sectPr w:rsidR="00893EE7" w:rsidSect="00927CB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C0C"/>
    <w:multiLevelType w:val="singleLevel"/>
    <w:tmpl w:val="377AACEA"/>
    <w:lvl w:ilvl="0">
      <w:start w:val="1"/>
      <w:numFmt w:val="decimal"/>
      <w:pStyle w:val="1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3F70"/>
    <w:rsid w:val="00050E16"/>
    <w:rsid w:val="000E61E4"/>
    <w:rsid w:val="000F1D1D"/>
    <w:rsid w:val="00100928"/>
    <w:rsid w:val="001312CD"/>
    <w:rsid w:val="001371EC"/>
    <w:rsid w:val="00197623"/>
    <w:rsid w:val="001C6801"/>
    <w:rsid w:val="00211E57"/>
    <w:rsid w:val="00343A2C"/>
    <w:rsid w:val="004B560D"/>
    <w:rsid w:val="004D2003"/>
    <w:rsid w:val="005219A1"/>
    <w:rsid w:val="005751E4"/>
    <w:rsid w:val="005A7EA9"/>
    <w:rsid w:val="005C3F70"/>
    <w:rsid w:val="0064229A"/>
    <w:rsid w:val="00690391"/>
    <w:rsid w:val="00692B23"/>
    <w:rsid w:val="006A4D79"/>
    <w:rsid w:val="007003AB"/>
    <w:rsid w:val="0070108A"/>
    <w:rsid w:val="00713882"/>
    <w:rsid w:val="00713AA1"/>
    <w:rsid w:val="007465A2"/>
    <w:rsid w:val="007D069A"/>
    <w:rsid w:val="008113B5"/>
    <w:rsid w:val="00825EC3"/>
    <w:rsid w:val="00833F02"/>
    <w:rsid w:val="008632C5"/>
    <w:rsid w:val="008878F7"/>
    <w:rsid w:val="00893EE7"/>
    <w:rsid w:val="008A42B4"/>
    <w:rsid w:val="00927CB4"/>
    <w:rsid w:val="009423B5"/>
    <w:rsid w:val="00955DB4"/>
    <w:rsid w:val="0097475B"/>
    <w:rsid w:val="00975453"/>
    <w:rsid w:val="00987925"/>
    <w:rsid w:val="00A3283B"/>
    <w:rsid w:val="00A33273"/>
    <w:rsid w:val="00A45973"/>
    <w:rsid w:val="00A541DA"/>
    <w:rsid w:val="00B4518B"/>
    <w:rsid w:val="00B96CA4"/>
    <w:rsid w:val="00BD3172"/>
    <w:rsid w:val="00C13836"/>
    <w:rsid w:val="00C57583"/>
    <w:rsid w:val="00C6779E"/>
    <w:rsid w:val="00D31D88"/>
    <w:rsid w:val="00DA20C4"/>
    <w:rsid w:val="00DB05EA"/>
    <w:rsid w:val="00DC4ED8"/>
    <w:rsid w:val="00DE7FBA"/>
    <w:rsid w:val="00EC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560D"/>
    <w:pPr>
      <w:keepNext/>
      <w:widowControl w:val="0"/>
      <w:numPr>
        <w:numId w:val="1"/>
      </w:numPr>
      <w:suppressAutoHyphens/>
      <w:spacing w:after="0" w:line="348" w:lineRule="auto"/>
      <w:jc w:val="both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4B560D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60D"/>
    <w:rPr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60D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rsid w:val="005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3F7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4B56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Title"/>
    <w:basedOn w:val="a"/>
    <w:next w:val="a6"/>
    <w:link w:val="a7"/>
    <w:uiPriority w:val="99"/>
    <w:qFormat/>
    <w:locked/>
    <w:rsid w:val="004B560D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4B560D"/>
    <w:rPr>
      <w:b/>
      <w:bCs/>
      <w:sz w:val="28"/>
      <w:szCs w:val="28"/>
      <w:lang w:val="ru-RU" w:eastAsia="ar-SA" w:bidi="ar-SA"/>
    </w:rPr>
  </w:style>
  <w:style w:type="paragraph" w:styleId="a6">
    <w:name w:val="Subtitle"/>
    <w:basedOn w:val="a"/>
    <w:link w:val="a8"/>
    <w:uiPriority w:val="99"/>
    <w:qFormat/>
    <w:locked/>
    <w:rsid w:val="004B5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99"/>
    <w:locked/>
    <w:rsid w:val="0070108A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locked/>
    <w:rsid w:val="00713AA1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283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Администраия Кабардинского сельского поселения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123</cp:lastModifiedBy>
  <cp:revision>4</cp:revision>
  <cp:lastPrinted>2018-02-22T07:47:00Z</cp:lastPrinted>
  <dcterms:created xsi:type="dcterms:W3CDTF">2018-02-22T07:36:00Z</dcterms:created>
  <dcterms:modified xsi:type="dcterms:W3CDTF">2018-02-26T08:44:00Z</dcterms:modified>
</cp:coreProperties>
</file>