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4F" w:rsidRPr="003043B5" w:rsidRDefault="0046554F" w:rsidP="0046554F">
      <w:pPr>
        <w:spacing w:after="0" w:line="240" w:lineRule="auto"/>
        <w:jc w:val="center"/>
        <w:rPr>
          <w:rFonts w:ascii="Arial" w:hAnsi="Arial" w:cs="Arial"/>
          <w:b/>
          <w:sz w:val="24"/>
          <w:szCs w:val="24"/>
        </w:rPr>
      </w:pPr>
    </w:p>
    <w:p w:rsidR="003043B5" w:rsidRDefault="009B1E7E" w:rsidP="009B1E7E">
      <w:pPr>
        <w:spacing w:after="0" w:line="240" w:lineRule="auto"/>
        <w:ind w:firstLine="567"/>
        <w:jc w:val="center"/>
        <w:rPr>
          <w:rFonts w:ascii="Arial" w:hAnsi="Arial" w:cs="Arial"/>
          <w:sz w:val="24"/>
          <w:szCs w:val="24"/>
        </w:rPr>
      </w:pPr>
      <w:r>
        <w:rPr>
          <w:rFonts w:ascii="Arial" w:hAnsi="Arial" w:cs="Arial"/>
          <w:sz w:val="24"/>
          <w:szCs w:val="24"/>
        </w:rPr>
        <w:t>КРАСНОДАРСКИЙ КРАЙ</w:t>
      </w:r>
      <w:r w:rsidR="003043B5">
        <w:rPr>
          <w:rFonts w:ascii="Arial" w:hAnsi="Arial" w:cs="Arial"/>
          <w:sz w:val="24"/>
          <w:szCs w:val="24"/>
        </w:rPr>
        <w:t xml:space="preserve"> </w:t>
      </w:r>
    </w:p>
    <w:p w:rsidR="009B1E7E" w:rsidRDefault="003043B5" w:rsidP="009B1E7E">
      <w:pPr>
        <w:spacing w:after="0" w:line="240" w:lineRule="auto"/>
        <w:ind w:firstLine="567"/>
        <w:jc w:val="center"/>
        <w:rPr>
          <w:rFonts w:ascii="Arial" w:hAnsi="Arial" w:cs="Arial"/>
          <w:sz w:val="24"/>
          <w:szCs w:val="24"/>
        </w:rPr>
      </w:pPr>
      <w:r>
        <w:rPr>
          <w:rFonts w:ascii="Arial" w:hAnsi="Arial" w:cs="Arial"/>
          <w:sz w:val="24"/>
          <w:szCs w:val="24"/>
        </w:rPr>
        <w:t>АПШЕРОНСКИЙ РАЙОН</w:t>
      </w:r>
    </w:p>
    <w:p w:rsidR="0046554F" w:rsidRPr="009B1E7E" w:rsidRDefault="0046554F" w:rsidP="009B1E7E">
      <w:pPr>
        <w:spacing w:after="0" w:line="240" w:lineRule="auto"/>
        <w:ind w:firstLine="567"/>
        <w:jc w:val="center"/>
        <w:rPr>
          <w:rFonts w:ascii="Arial" w:hAnsi="Arial" w:cs="Arial"/>
          <w:sz w:val="24"/>
          <w:szCs w:val="24"/>
        </w:rPr>
      </w:pPr>
      <w:r w:rsidRPr="009B1E7E">
        <w:rPr>
          <w:rFonts w:ascii="Arial" w:hAnsi="Arial" w:cs="Arial"/>
          <w:sz w:val="24"/>
          <w:szCs w:val="24"/>
        </w:rPr>
        <w:t xml:space="preserve">АДМИНИСТРАЦИЯ </w:t>
      </w:r>
      <w:r w:rsidR="00160D79" w:rsidRPr="009B1E7E">
        <w:rPr>
          <w:rFonts w:ascii="Arial" w:hAnsi="Arial" w:cs="Arial"/>
          <w:sz w:val="24"/>
          <w:szCs w:val="24"/>
        </w:rPr>
        <w:t>НИЖЕГОРОДСКОГО</w:t>
      </w:r>
      <w:r w:rsidRPr="009B1E7E">
        <w:rPr>
          <w:rFonts w:ascii="Arial" w:hAnsi="Arial" w:cs="Arial"/>
          <w:sz w:val="24"/>
          <w:szCs w:val="24"/>
        </w:rPr>
        <w:t xml:space="preserve"> СЕЛЬСКОГО ПОСЕЛЕНИЯ</w:t>
      </w:r>
    </w:p>
    <w:p w:rsidR="0046554F" w:rsidRPr="009B1E7E" w:rsidRDefault="0046554F" w:rsidP="009B1E7E">
      <w:pPr>
        <w:spacing w:after="0" w:line="240" w:lineRule="auto"/>
        <w:ind w:firstLine="567"/>
        <w:jc w:val="center"/>
        <w:rPr>
          <w:rFonts w:ascii="Arial" w:hAnsi="Arial" w:cs="Arial"/>
          <w:sz w:val="24"/>
          <w:szCs w:val="24"/>
        </w:rPr>
      </w:pPr>
      <w:r w:rsidRPr="009B1E7E">
        <w:rPr>
          <w:rFonts w:ascii="Arial" w:hAnsi="Arial" w:cs="Arial"/>
          <w:sz w:val="24"/>
          <w:szCs w:val="24"/>
        </w:rPr>
        <w:t>АПШЕРОНСКОГО РАЙОНА</w:t>
      </w:r>
    </w:p>
    <w:p w:rsidR="0046554F" w:rsidRPr="009B1E7E" w:rsidRDefault="0046554F" w:rsidP="009B1E7E">
      <w:pPr>
        <w:spacing w:after="0" w:line="240" w:lineRule="auto"/>
        <w:ind w:firstLine="567"/>
        <w:jc w:val="center"/>
        <w:rPr>
          <w:rFonts w:ascii="Arial" w:hAnsi="Arial" w:cs="Arial"/>
          <w:sz w:val="24"/>
          <w:szCs w:val="24"/>
        </w:rPr>
      </w:pPr>
    </w:p>
    <w:p w:rsidR="0046554F" w:rsidRPr="009B1E7E" w:rsidRDefault="0046554F" w:rsidP="009B1E7E">
      <w:pPr>
        <w:spacing w:after="0" w:line="240" w:lineRule="auto"/>
        <w:ind w:firstLine="567"/>
        <w:jc w:val="center"/>
        <w:rPr>
          <w:rFonts w:ascii="Arial" w:hAnsi="Arial" w:cs="Arial"/>
          <w:sz w:val="24"/>
          <w:szCs w:val="24"/>
        </w:rPr>
      </w:pPr>
      <w:r w:rsidRPr="009B1E7E">
        <w:rPr>
          <w:rFonts w:ascii="Arial" w:hAnsi="Arial" w:cs="Arial"/>
          <w:sz w:val="24"/>
          <w:szCs w:val="24"/>
        </w:rPr>
        <w:t>ПОСТАНОВЛЕНИЕ</w:t>
      </w:r>
    </w:p>
    <w:p w:rsidR="0046554F" w:rsidRPr="009B1E7E" w:rsidRDefault="0046554F" w:rsidP="009B1E7E">
      <w:pPr>
        <w:spacing w:after="0" w:line="240" w:lineRule="auto"/>
        <w:ind w:firstLine="567"/>
        <w:jc w:val="both"/>
        <w:rPr>
          <w:rFonts w:ascii="Arial" w:hAnsi="Arial" w:cs="Arial"/>
          <w:b/>
          <w:sz w:val="24"/>
          <w:szCs w:val="24"/>
        </w:rPr>
      </w:pPr>
    </w:p>
    <w:p w:rsidR="0046554F" w:rsidRPr="009B1E7E" w:rsidRDefault="004D5756" w:rsidP="009B1E7E">
      <w:pPr>
        <w:spacing w:after="0" w:line="240" w:lineRule="auto"/>
        <w:ind w:firstLine="567"/>
        <w:jc w:val="both"/>
        <w:rPr>
          <w:rFonts w:ascii="Arial" w:hAnsi="Arial" w:cs="Arial"/>
          <w:sz w:val="24"/>
          <w:szCs w:val="24"/>
        </w:rPr>
      </w:pPr>
      <w:r w:rsidRPr="009B1E7E">
        <w:rPr>
          <w:rFonts w:ascii="Arial" w:hAnsi="Arial" w:cs="Arial"/>
          <w:sz w:val="24"/>
          <w:szCs w:val="24"/>
        </w:rPr>
        <w:t>1</w:t>
      </w:r>
      <w:r w:rsidR="00160D79" w:rsidRPr="009B1E7E">
        <w:rPr>
          <w:rFonts w:ascii="Arial" w:hAnsi="Arial" w:cs="Arial"/>
          <w:sz w:val="24"/>
          <w:szCs w:val="24"/>
        </w:rPr>
        <w:t>7</w:t>
      </w:r>
      <w:r w:rsidR="009B1E7E">
        <w:rPr>
          <w:rFonts w:ascii="Arial" w:hAnsi="Arial" w:cs="Arial"/>
          <w:sz w:val="24"/>
          <w:szCs w:val="24"/>
        </w:rPr>
        <w:t xml:space="preserve"> февраля </w:t>
      </w:r>
      <w:r w:rsidRPr="009B1E7E">
        <w:rPr>
          <w:rFonts w:ascii="Arial" w:hAnsi="Arial" w:cs="Arial"/>
          <w:sz w:val="24"/>
          <w:szCs w:val="24"/>
        </w:rPr>
        <w:t>2016г.</w:t>
      </w:r>
      <w:r w:rsidR="0046554F" w:rsidRPr="009B1E7E">
        <w:rPr>
          <w:rFonts w:ascii="Arial" w:hAnsi="Arial" w:cs="Arial"/>
          <w:sz w:val="24"/>
          <w:szCs w:val="24"/>
        </w:rPr>
        <w:tab/>
      </w:r>
      <w:r w:rsidR="0046554F" w:rsidRPr="009B1E7E">
        <w:rPr>
          <w:rFonts w:ascii="Arial" w:hAnsi="Arial" w:cs="Arial"/>
          <w:sz w:val="24"/>
          <w:szCs w:val="24"/>
        </w:rPr>
        <w:tab/>
      </w:r>
      <w:r w:rsidR="0046554F" w:rsidRPr="009B1E7E">
        <w:rPr>
          <w:rFonts w:ascii="Arial" w:hAnsi="Arial" w:cs="Arial"/>
          <w:sz w:val="24"/>
          <w:szCs w:val="24"/>
        </w:rPr>
        <w:tab/>
      </w:r>
      <w:r w:rsidR="0046554F" w:rsidRPr="009B1E7E">
        <w:rPr>
          <w:rFonts w:ascii="Arial" w:hAnsi="Arial" w:cs="Arial"/>
          <w:sz w:val="24"/>
          <w:szCs w:val="24"/>
        </w:rPr>
        <w:tab/>
        <w:t xml:space="preserve"> № </w:t>
      </w:r>
      <w:r w:rsidRPr="009B1E7E">
        <w:rPr>
          <w:rFonts w:ascii="Arial" w:hAnsi="Arial" w:cs="Arial"/>
          <w:sz w:val="24"/>
          <w:szCs w:val="24"/>
        </w:rPr>
        <w:t>2</w:t>
      </w:r>
      <w:r w:rsidR="00160D79" w:rsidRPr="009B1E7E">
        <w:rPr>
          <w:rFonts w:ascii="Arial" w:hAnsi="Arial" w:cs="Arial"/>
          <w:sz w:val="24"/>
          <w:szCs w:val="24"/>
        </w:rPr>
        <w:t>1</w:t>
      </w:r>
      <w:r w:rsidR="009B1E7E">
        <w:rPr>
          <w:rFonts w:ascii="Arial" w:hAnsi="Arial" w:cs="Arial"/>
          <w:sz w:val="24"/>
          <w:szCs w:val="24"/>
        </w:rPr>
        <w:tab/>
      </w:r>
      <w:r w:rsidR="009B1E7E">
        <w:rPr>
          <w:rFonts w:ascii="Arial" w:hAnsi="Arial" w:cs="Arial"/>
          <w:sz w:val="24"/>
          <w:szCs w:val="24"/>
        </w:rPr>
        <w:tab/>
      </w:r>
      <w:r w:rsidR="009B1E7E">
        <w:rPr>
          <w:rFonts w:ascii="Arial" w:hAnsi="Arial" w:cs="Arial"/>
          <w:sz w:val="24"/>
          <w:szCs w:val="24"/>
        </w:rPr>
        <w:tab/>
      </w:r>
      <w:r w:rsidR="00E43F80" w:rsidRPr="009B1E7E">
        <w:rPr>
          <w:rFonts w:ascii="Arial" w:hAnsi="Arial" w:cs="Arial"/>
          <w:sz w:val="24"/>
          <w:szCs w:val="24"/>
        </w:rPr>
        <w:t>с</w:t>
      </w:r>
      <w:r w:rsidR="00160D79" w:rsidRPr="009B1E7E">
        <w:rPr>
          <w:rFonts w:ascii="Arial" w:hAnsi="Arial" w:cs="Arial"/>
          <w:sz w:val="24"/>
          <w:szCs w:val="24"/>
        </w:rPr>
        <w:t>т.Нижегородская</w:t>
      </w:r>
    </w:p>
    <w:p w:rsidR="0046554F" w:rsidRPr="003043B5" w:rsidRDefault="0046554F" w:rsidP="009B1E7E">
      <w:pPr>
        <w:spacing w:after="0" w:line="240" w:lineRule="auto"/>
        <w:ind w:firstLine="567"/>
        <w:contextualSpacing/>
        <w:jc w:val="both"/>
        <w:rPr>
          <w:rFonts w:ascii="Arial" w:eastAsia="SimSun" w:hAnsi="Arial" w:cs="Arial"/>
          <w:kern w:val="2"/>
          <w:sz w:val="24"/>
          <w:szCs w:val="24"/>
          <w:lang w:eastAsia="hi-IN" w:bidi="hi-IN"/>
        </w:rPr>
      </w:pPr>
    </w:p>
    <w:p w:rsidR="00E20091" w:rsidRPr="009B1E7E" w:rsidRDefault="0071795F" w:rsidP="009B1E7E">
      <w:pPr>
        <w:spacing w:after="0" w:line="240" w:lineRule="auto"/>
        <w:ind w:firstLine="567"/>
        <w:contextualSpacing/>
        <w:jc w:val="center"/>
        <w:rPr>
          <w:rFonts w:ascii="Arial" w:hAnsi="Arial" w:cs="Arial"/>
          <w:b/>
          <w:sz w:val="32"/>
          <w:szCs w:val="32"/>
        </w:rPr>
      </w:pPr>
      <w:r>
        <w:rPr>
          <w:rFonts w:ascii="Arial" w:eastAsia="SimSun" w:hAnsi="Arial" w:cs="Arial"/>
          <w:b/>
          <w:kern w:val="2"/>
          <w:sz w:val="32"/>
          <w:szCs w:val="32"/>
          <w:lang w:eastAsia="hi-IN" w:bidi="hi-IN"/>
        </w:rPr>
        <w:t>«</w:t>
      </w:r>
      <w:r w:rsidR="00C47D26" w:rsidRPr="009B1E7E">
        <w:rPr>
          <w:rFonts w:ascii="Arial" w:eastAsia="SimSun" w:hAnsi="Arial" w:cs="Arial"/>
          <w:b/>
          <w:kern w:val="2"/>
          <w:sz w:val="32"/>
          <w:szCs w:val="32"/>
          <w:lang w:eastAsia="hi-IN" w:bidi="hi-IN"/>
        </w:rPr>
        <w:t xml:space="preserve">Об утверждении административного регламента по предоставлению муниципальной услуги </w:t>
      </w:r>
      <w:r w:rsidR="00C47D26" w:rsidRPr="009B1E7E">
        <w:rPr>
          <w:rFonts w:ascii="Arial" w:hAnsi="Arial" w:cs="Arial"/>
          <w:b/>
          <w:sz w:val="32"/>
          <w:szCs w:val="32"/>
        </w:rPr>
        <w:t>«Выдача градостроительных планов</w:t>
      </w:r>
    </w:p>
    <w:p w:rsidR="00C47D26" w:rsidRPr="009B1E7E" w:rsidRDefault="00C47D26" w:rsidP="009B1E7E">
      <w:pPr>
        <w:spacing w:after="0" w:line="240" w:lineRule="auto"/>
        <w:ind w:firstLine="567"/>
        <w:contextualSpacing/>
        <w:jc w:val="center"/>
        <w:rPr>
          <w:rFonts w:ascii="Arial" w:eastAsia="Times New Roman" w:hAnsi="Arial" w:cs="Arial"/>
          <w:b/>
          <w:sz w:val="32"/>
          <w:szCs w:val="32"/>
          <w:lang w:eastAsia="ar-SA"/>
        </w:rPr>
      </w:pPr>
      <w:r w:rsidRPr="009B1E7E">
        <w:rPr>
          <w:rFonts w:ascii="Arial" w:hAnsi="Arial" w:cs="Arial"/>
          <w:b/>
          <w:sz w:val="32"/>
          <w:szCs w:val="32"/>
        </w:rPr>
        <w:t>земельных участков»</w:t>
      </w:r>
    </w:p>
    <w:p w:rsidR="00C47D26" w:rsidRPr="009B1E7E" w:rsidRDefault="00C47D26" w:rsidP="009B1E7E">
      <w:pPr>
        <w:pStyle w:val="31"/>
        <w:widowControl w:val="0"/>
        <w:spacing w:line="240" w:lineRule="auto"/>
        <w:ind w:firstLine="567"/>
        <w:contextualSpacing/>
        <w:jc w:val="center"/>
        <w:rPr>
          <w:rFonts w:ascii="Arial" w:eastAsia="SimSun" w:hAnsi="Arial" w:cs="Arial"/>
          <w:kern w:val="2"/>
          <w:sz w:val="24"/>
          <w:szCs w:val="24"/>
          <w:lang w:eastAsia="hi-IN" w:bidi="hi-IN"/>
        </w:rPr>
      </w:pPr>
    </w:p>
    <w:p w:rsidR="00C47D26" w:rsidRPr="009B1E7E" w:rsidRDefault="00C47D26" w:rsidP="009B1E7E">
      <w:pPr>
        <w:pStyle w:val="31"/>
        <w:widowControl w:val="0"/>
        <w:spacing w:line="240" w:lineRule="auto"/>
        <w:ind w:firstLine="567"/>
        <w:contextualSpacing/>
        <w:rPr>
          <w:rFonts w:ascii="Arial" w:eastAsia="SimSun" w:hAnsi="Arial" w:cs="Arial"/>
          <w:kern w:val="2"/>
          <w:sz w:val="24"/>
          <w:szCs w:val="24"/>
          <w:lang w:eastAsia="hi-IN" w:bidi="hi-IN"/>
        </w:rPr>
      </w:pPr>
    </w:p>
    <w:p w:rsidR="00E20091" w:rsidRPr="009B1E7E" w:rsidRDefault="00C47D26" w:rsidP="009B1E7E">
      <w:pPr>
        <w:spacing w:after="0" w:line="240" w:lineRule="auto"/>
        <w:ind w:firstLine="567"/>
        <w:jc w:val="both"/>
        <w:rPr>
          <w:rFonts w:ascii="Arial" w:hAnsi="Arial" w:cs="Arial"/>
          <w:b/>
          <w:sz w:val="24"/>
          <w:szCs w:val="24"/>
        </w:rPr>
      </w:pPr>
      <w:r w:rsidRPr="009B1E7E">
        <w:rPr>
          <w:rFonts w:ascii="Arial" w:hAnsi="Arial" w:cs="Arial"/>
          <w:sz w:val="24"/>
          <w:szCs w:val="24"/>
        </w:rPr>
        <w:t xml:space="preserve">В соответствии с </w:t>
      </w:r>
      <w:hyperlink r:id="rId6" w:history="1">
        <w:r w:rsidRPr="009B1E7E">
          <w:rPr>
            <w:rStyle w:val="a8"/>
            <w:rFonts w:ascii="Arial" w:hAnsi="Arial" w:cs="Arial"/>
            <w:b w:val="0"/>
            <w:color w:val="auto"/>
            <w:sz w:val="24"/>
            <w:szCs w:val="24"/>
          </w:rPr>
          <w:t>Федеральным законом</w:t>
        </w:r>
      </w:hyperlink>
      <w:r w:rsidRPr="009B1E7E">
        <w:rPr>
          <w:rFonts w:ascii="Arial" w:hAnsi="Arial" w:cs="Arial"/>
          <w:sz w:val="24"/>
          <w:szCs w:val="24"/>
        </w:rPr>
        <w:t xml:space="preserve"> от 27 июля 2010 года № 210-ФЗ «Об организации предоставления государственных и муниципальных услуг» </w:t>
      </w:r>
      <w:r w:rsidR="0046554F" w:rsidRPr="009B1E7E">
        <w:rPr>
          <w:rFonts w:ascii="Arial" w:eastAsia="Times New Roman" w:hAnsi="Arial" w:cs="Arial"/>
          <w:bCs/>
          <w:sz w:val="24"/>
          <w:szCs w:val="24"/>
          <w:lang w:eastAsia="ru-RU"/>
        </w:rPr>
        <w:t>постановлением администрации Н</w:t>
      </w:r>
      <w:r w:rsidR="00160D79" w:rsidRPr="009B1E7E">
        <w:rPr>
          <w:rFonts w:ascii="Arial" w:eastAsia="Times New Roman" w:hAnsi="Arial" w:cs="Arial"/>
          <w:bCs/>
          <w:sz w:val="24"/>
          <w:szCs w:val="24"/>
          <w:lang w:eastAsia="ru-RU"/>
        </w:rPr>
        <w:t>ижегородского</w:t>
      </w:r>
      <w:r w:rsidR="0046554F" w:rsidRPr="009B1E7E">
        <w:rPr>
          <w:rFonts w:ascii="Arial" w:eastAsia="Times New Roman" w:hAnsi="Arial" w:cs="Arial"/>
          <w:bCs/>
          <w:sz w:val="24"/>
          <w:szCs w:val="24"/>
          <w:lang w:eastAsia="ru-RU"/>
        </w:rPr>
        <w:t xml:space="preserve"> сельского поселения Апшеронского района от 13 декабря 2010 года № 191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w:t>
      </w:r>
      <w:r w:rsidR="0046554F" w:rsidRPr="009B1E7E">
        <w:rPr>
          <w:rFonts w:ascii="Arial" w:eastAsia="Times New Roman" w:hAnsi="Arial" w:cs="Arial"/>
          <w:bCs/>
          <w:sz w:val="24"/>
          <w:szCs w:val="24"/>
          <w:lang w:eastAsia="ru-RU"/>
        </w:rPr>
        <w:t>с</w:t>
      </w:r>
      <w:r w:rsidR="0046554F" w:rsidRPr="009B1E7E">
        <w:rPr>
          <w:rFonts w:ascii="Arial" w:eastAsia="Times New Roman" w:hAnsi="Arial" w:cs="Arial"/>
          <w:bCs/>
          <w:sz w:val="24"/>
          <w:szCs w:val="24"/>
          <w:lang w:eastAsia="ru-RU"/>
        </w:rPr>
        <w:t>луг</w:t>
      </w:r>
      <w:r w:rsidR="00E20091" w:rsidRPr="009B1E7E">
        <w:rPr>
          <w:rFonts w:ascii="Arial" w:hAnsi="Arial" w:cs="Arial"/>
          <w:sz w:val="24"/>
          <w:szCs w:val="24"/>
        </w:rPr>
        <w:t xml:space="preserve"> постановляю:</w:t>
      </w:r>
    </w:p>
    <w:p w:rsidR="00C47D26" w:rsidRPr="009B1E7E" w:rsidRDefault="00FB62A1"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w:t>
      </w:r>
      <w:r w:rsidR="00C47D26" w:rsidRPr="009B1E7E">
        <w:rPr>
          <w:rFonts w:ascii="Arial" w:hAnsi="Arial" w:cs="Arial"/>
          <w:sz w:val="24"/>
          <w:szCs w:val="24"/>
        </w:rPr>
        <w:t>Утвердить административный регламент по предоставлению муниципальной услуги «Выдача градостроительных планов земельных участков» (</w:t>
      </w:r>
      <w:r w:rsidR="0046554F" w:rsidRPr="009B1E7E">
        <w:rPr>
          <w:rFonts w:ascii="Arial" w:hAnsi="Arial" w:cs="Arial"/>
          <w:sz w:val="24"/>
          <w:szCs w:val="24"/>
        </w:rPr>
        <w:t>приложение</w:t>
      </w:r>
      <w:r w:rsidR="00C47D26" w:rsidRPr="009B1E7E">
        <w:rPr>
          <w:rFonts w:ascii="Arial" w:hAnsi="Arial" w:cs="Arial"/>
          <w:sz w:val="24"/>
          <w:szCs w:val="24"/>
        </w:rPr>
        <w:t>).</w:t>
      </w:r>
    </w:p>
    <w:p w:rsidR="0046554F" w:rsidRPr="009B1E7E" w:rsidRDefault="00FB62A1" w:rsidP="009B1E7E">
      <w:pPr>
        <w:spacing w:after="0" w:line="240" w:lineRule="auto"/>
        <w:ind w:firstLine="567"/>
        <w:jc w:val="both"/>
        <w:rPr>
          <w:rFonts w:ascii="Arial" w:hAnsi="Arial" w:cs="Arial"/>
          <w:sz w:val="24"/>
          <w:szCs w:val="24"/>
        </w:rPr>
      </w:pPr>
      <w:bookmarkStart w:id="0" w:name="sub_3"/>
      <w:r w:rsidRPr="009B1E7E">
        <w:rPr>
          <w:rFonts w:ascii="Arial" w:hAnsi="Arial" w:cs="Arial"/>
          <w:sz w:val="24"/>
          <w:szCs w:val="24"/>
        </w:rPr>
        <w:t>2</w:t>
      </w:r>
      <w:r w:rsidR="00E20091" w:rsidRPr="009B1E7E">
        <w:rPr>
          <w:rFonts w:ascii="Arial" w:hAnsi="Arial" w:cs="Arial"/>
          <w:sz w:val="24"/>
          <w:szCs w:val="24"/>
        </w:rPr>
        <w:t xml:space="preserve">. </w:t>
      </w:r>
      <w:r w:rsidR="0046554F" w:rsidRPr="009B1E7E">
        <w:rPr>
          <w:rFonts w:ascii="Arial" w:hAnsi="Arial" w:cs="Arial"/>
          <w:sz w:val="24"/>
          <w:szCs w:val="24"/>
        </w:rPr>
        <w:t>Разместить настоящее постановление на официальном сайте в сети «Интернет»</w:t>
      </w:r>
      <w:r w:rsidR="0046554F" w:rsidRPr="009B1E7E">
        <w:rPr>
          <w:rFonts w:ascii="Arial" w:hAnsi="Arial" w:cs="Arial"/>
          <w:color w:val="FF0000"/>
          <w:sz w:val="24"/>
          <w:szCs w:val="24"/>
        </w:rPr>
        <w:t xml:space="preserve"> </w:t>
      </w:r>
      <w:r w:rsidR="0046554F" w:rsidRPr="009B1E7E">
        <w:rPr>
          <w:rFonts w:ascii="Arial" w:hAnsi="Arial" w:cs="Arial"/>
          <w:sz w:val="24"/>
          <w:szCs w:val="24"/>
        </w:rPr>
        <w:t>(</w:t>
      </w:r>
      <w:r w:rsidR="00160D79" w:rsidRPr="009B1E7E">
        <w:rPr>
          <w:rFonts w:ascii="Arial" w:hAnsi="Arial" w:cs="Arial"/>
          <w:sz w:val="24"/>
          <w:szCs w:val="24"/>
        </w:rPr>
        <w:t>Трифонова</w:t>
      </w:r>
      <w:r w:rsidR="009B1E7E">
        <w:rPr>
          <w:rFonts w:ascii="Arial" w:hAnsi="Arial" w:cs="Arial"/>
          <w:sz w:val="24"/>
          <w:szCs w:val="24"/>
        </w:rPr>
        <w:t xml:space="preserve">) и официально обнародовать в установленном порядке. </w:t>
      </w:r>
    </w:p>
    <w:p w:rsidR="00E20091" w:rsidRPr="009B1E7E" w:rsidRDefault="00FB62A1" w:rsidP="009B1E7E">
      <w:pPr>
        <w:spacing w:after="0" w:line="240" w:lineRule="auto"/>
        <w:ind w:firstLine="567"/>
        <w:jc w:val="both"/>
        <w:rPr>
          <w:rFonts w:ascii="Arial" w:hAnsi="Arial" w:cs="Arial"/>
          <w:sz w:val="24"/>
          <w:szCs w:val="24"/>
        </w:rPr>
      </w:pPr>
      <w:r w:rsidRPr="009B1E7E">
        <w:rPr>
          <w:rFonts w:ascii="Arial" w:hAnsi="Arial" w:cs="Arial"/>
          <w:sz w:val="24"/>
          <w:szCs w:val="24"/>
        </w:rPr>
        <w:t>3</w:t>
      </w:r>
      <w:r w:rsidR="00E20091" w:rsidRPr="009B1E7E">
        <w:rPr>
          <w:rFonts w:ascii="Arial" w:hAnsi="Arial" w:cs="Arial"/>
          <w:sz w:val="24"/>
          <w:szCs w:val="24"/>
        </w:rPr>
        <w:t>. Контроль за исполнением настоящего постановления оставляю за собой.</w:t>
      </w:r>
    </w:p>
    <w:p w:rsidR="00E20091" w:rsidRPr="009B1E7E" w:rsidRDefault="00FB62A1" w:rsidP="009B1E7E">
      <w:pPr>
        <w:spacing w:after="0" w:line="240" w:lineRule="auto"/>
        <w:ind w:firstLine="567"/>
        <w:jc w:val="both"/>
        <w:rPr>
          <w:rFonts w:ascii="Arial" w:hAnsi="Arial" w:cs="Arial"/>
          <w:sz w:val="24"/>
          <w:szCs w:val="24"/>
        </w:rPr>
      </w:pPr>
      <w:r w:rsidRPr="009B1E7E">
        <w:rPr>
          <w:rFonts w:ascii="Arial" w:hAnsi="Arial" w:cs="Arial"/>
          <w:sz w:val="24"/>
          <w:szCs w:val="24"/>
        </w:rPr>
        <w:t>4</w:t>
      </w:r>
      <w:r w:rsidR="00E20091" w:rsidRPr="009B1E7E">
        <w:rPr>
          <w:rFonts w:ascii="Arial" w:hAnsi="Arial" w:cs="Arial"/>
          <w:sz w:val="24"/>
          <w:szCs w:val="24"/>
        </w:rPr>
        <w:t>. Постановление вступает в силу со дня его обнародования.</w:t>
      </w:r>
    </w:p>
    <w:p w:rsidR="00C47D26" w:rsidRPr="009B1E7E" w:rsidRDefault="00C47D26" w:rsidP="009B1E7E">
      <w:pPr>
        <w:pStyle w:val="a7"/>
        <w:ind w:firstLine="567"/>
        <w:contextualSpacing/>
        <w:jc w:val="both"/>
        <w:rPr>
          <w:rFonts w:ascii="Arial" w:hAnsi="Arial" w:cs="Arial"/>
          <w:sz w:val="24"/>
          <w:szCs w:val="24"/>
        </w:rPr>
      </w:pPr>
    </w:p>
    <w:p w:rsidR="00E20091" w:rsidRPr="009B1E7E" w:rsidRDefault="00E20091" w:rsidP="009B1E7E">
      <w:pPr>
        <w:pStyle w:val="a7"/>
        <w:ind w:firstLine="567"/>
        <w:contextualSpacing/>
        <w:jc w:val="both"/>
        <w:rPr>
          <w:rFonts w:ascii="Arial" w:hAnsi="Arial" w:cs="Arial"/>
          <w:sz w:val="24"/>
          <w:szCs w:val="24"/>
        </w:rPr>
      </w:pPr>
    </w:p>
    <w:p w:rsidR="00160D79" w:rsidRPr="009B1E7E" w:rsidRDefault="00160D79" w:rsidP="009B1E7E">
      <w:pPr>
        <w:pStyle w:val="a7"/>
        <w:ind w:firstLine="567"/>
        <w:contextualSpacing/>
        <w:jc w:val="both"/>
        <w:rPr>
          <w:rFonts w:ascii="Arial" w:hAnsi="Arial" w:cs="Arial"/>
          <w:sz w:val="24"/>
          <w:szCs w:val="24"/>
        </w:rPr>
      </w:pPr>
    </w:p>
    <w:p w:rsidR="009B1E7E" w:rsidRDefault="0046554F"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Глава</w:t>
      </w:r>
    </w:p>
    <w:p w:rsidR="009B1E7E" w:rsidRDefault="00160D79" w:rsidP="009B1E7E">
      <w:pPr>
        <w:spacing w:after="0" w:line="240" w:lineRule="auto"/>
        <w:ind w:firstLine="567"/>
        <w:contextualSpacing/>
        <w:jc w:val="both"/>
        <w:rPr>
          <w:rFonts w:ascii="Arial" w:hAnsi="Arial" w:cs="Arial"/>
          <w:sz w:val="24"/>
          <w:szCs w:val="24"/>
        </w:rPr>
      </w:pPr>
      <w:r w:rsidRPr="009B1E7E">
        <w:rPr>
          <w:rFonts w:ascii="Arial" w:eastAsia="Times New Roman" w:hAnsi="Arial" w:cs="Arial"/>
          <w:bCs/>
          <w:sz w:val="24"/>
          <w:szCs w:val="24"/>
          <w:lang w:eastAsia="ru-RU"/>
        </w:rPr>
        <w:t>Нижегородского</w:t>
      </w:r>
      <w:r w:rsidR="009B1E7E">
        <w:rPr>
          <w:rFonts w:ascii="Arial" w:eastAsia="Times New Roman" w:hAnsi="Arial" w:cs="Arial"/>
          <w:bCs/>
          <w:sz w:val="24"/>
          <w:szCs w:val="24"/>
          <w:lang w:eastAsia="ru-RU"/>
        </w:rPr>
        <w:t xml:space="preserve"> </w:t>
      </w:r>
      <w:r w:rsidR="0046554F" w:rsidRPr="009B1E7E">
        <w:rPr>
          <w:rFonts w:ascii="Arial" w:hAnsi="Arial" w:cs="Arial"/>
          <w:sz w:val="24"/>
          <w:szCs w:val="24"/>
        </w:rPr>
        <w:t>сельского поселения</w:t>
      </w:r>
    </w:p>
    <w:p w:rsidR="0046554F" w:rsidRPr="009B1E7E" w:rsidRDefault="00160D79"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С.И.Милованов</w:t>
      </w:r>
      <w:r w:rsidR="0046554F" w:rsidRPr="009B1E7E">
        <w:rPr>
          <w:rFonts w:ascii="Arial" w:hAnsi="Arial" w:cs="Arial"/>
          <w:sz w:val="24"/>
          <w:szCs w:val="24"/>
        </w:rPr>
        <w:t xml:space="preserve"> </w:t>
      </w:r>
    </w:p>
    <w:p w:rsidR="0046554F" w:rsidRPr="009B1E7E" w:rsidRDefault="0046554F" w:rsidP="009B1E7E">
      <w:pPr>
        <w:spacing w:after="0" w:line="240" w:lineRule="auto"/>
        <w:ind w:firstLine="567"/>
        <w:contextualSpacing/>
        <w:jc w:val="both"/>
        <w:rPr>
          <w:rFonts w:ascii="Arial" w:hAnsi="Arial" w:cs="Arial"/>
          <w:sz w:val="24"/>
          <w:szCs w:val="24"/>
        </w:rPr>
      </w:pPr>
    </w:p>
    <w:p w:rsidR="0046554F" w:rsidRPr="009B1E7E" w:rsidRDefault="0046554F" w:rsidP="009B1E7E">
      <w:pPr>
        <w:spacing w:after="0" w:line="240" w:lineRule="auto"/>
        <w:ind w:firstLine="567"/>
        <w:contextualSpacing/>
        <w:jc w:val="both"/>
        <w:rPr>
          <w:rFonts w:ascii="Arial" w:hAnsi="Arial" w:cs="Arial"/>
          <w:sz w:val="24"/>
          <w:szCs w:val="24"/>
        </w:rPr>
      </w:pPr>
    </w:p>
    <w:p w:rsidR="0046554F" w:rsidRPr="009B1E7E" w:rsidRDefault="0046554F"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ПРИЛОЖЕНИЕ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УТВЕРЖДЕН</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постановлением администрации </w:t>
      </w:r>
    </w:p>
    <w:p w:rsidR="00C47D26" w:rsidRPr="009B1E7E" w:rsidRDefault="00160D79" w:rsidP="009B1E7E">
      <w:pPr>
        <w:spacing w:after="0" w:line="240" w:lineRule="auto"/>
        <w:ind w:firstLine="567"/>
        <w:contextualSpacing/>
        <w:jc w:val="both"/>
        <w:rPr>
          <w:rFonts w:ascii="Arial" w:hAnsi="Arial" w:cs="Arial"/>
          <w:sz w:val="24"/>
          <w:szCs w:val="24"/>
        </w:rPr>
      </w:pPr>
      <w:r w:rsidRPr="009B1E7E">
        <w:rPr>
          <w:rFonts w:ascii="Arial" w:eastAsia="Times New Roman" w:hAnsi="Arial" w:cs="Arial"/>
          <w:bCs/>
          <w:sz w:val="24"/>
          <w:szCs w:val="24"/>
          <w:lang w:eastAsia="ru-RU"/>
        </w:rPr>
        <w:t>Нижегородского</w:t>
      </w:r>
      <w:r w:rsidR="009B1E7E">
        <w:rPr>
          <w:rFonts w:ascii="Arial" w:hAnsi="Arial" w:cs="Arial"/>
          <w:sz w:val="24"/>
          <w:szCs w:val="24"/>
        </w:rPr>
        <w:t xml:space="preserve"> </w:t>
      </w:r>
      <w:r w:rsidR="00FC3303" w:rsidRPr="009B1E7E">
        <w:rPr>
          <w:rFonts w:ascii="Arial" w:hAnsi="Arial" w:cs="Arial"/>
          <w:sz w:val="24"/>
          <w:szCs w:val="24"/>
        </w:rPr>
        <w:t>сельского</w:t>
      </w:r>
      <w:r w:rsidR="00C47D26" w:rsidRPr="009B1E7E">
        <w:rPr>
          <w:rFonts w:ascii="Arial" w:hAnsi="Arial" w:cs="Arial"/>
          <w:sz w:val="24"/>
          <w:szCs w:val="24"/>
        </w:rPr>
        <w:t xml:space="preserve"> поселения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Апшеронского района</w:t>
      </w:r>
    </w:p>
    <w:p w:rsidR="00C47D26" w:rsidRPr="009B1E7E" w:rsidRDefault="004D575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w:t>
      </w:r>
      <w:r w:rsidR="00160D79" w:rsidRPr="009B1E7E">
        <w:rPr>
          <w:rFonts w:ascii="Arial" w:hAnsi="Arial" w:cs="Arial"/>
          <w:sz w:val="24"/>
          <w:szCs w:val="24"/>
        </w:rPr>
        <w:t>7</w:t>
      </w:r>
      <w:r w:rsidRPr="009B1E7E">
        <w:rPr>
          <w:rFonts w:ascii="Arial" w:hAnsi="Arial" w:cs="Arial"/>
          <w:sz w:val="24"/>
          <w:szCs w:val="24"/>
        </w:rPr>
        <w:t>.0</w:t>
      </w:r>
      <w:r w:rsidR="00160D79" w:rsidRPr="009B1E7E">
        <w:rPr>
          <w:rFonts w:ascii="Arial" w:hAnsi="Arial" w:cs="Arial"/>
          <w:sz w:val="24"/>
          <w:szCs w:val="24"/>
        </w:rPr>
        <w:t>2</w:t>
      </w:r>
      <w:r w:rsidR="009B1E7E">
        <w:rPr>
          <w:rFonts w:ascii="Arial" w:hAnsi="Arial" w:cs="Arial"/>
          <w:sz w:val="24"/>
          <w:szCs w:val="24"/>
        </w:rPr>
        <w:t xml:space="preserve">.2016г. </w:t>
      </w:r>
      <w:r w:rsidRPr="009B1E7E">
        <w:rPr>
          <w:rFonts w:ascii="Arial" w:hAnsi="Arial" w:cs="Arial"/>
          <w:sz w:val="24"/>
          <w:szCs w:val="24"/>
        </w:rPr>
        <w:t>№ 2</w:t>
      </w:r>
      <w:r w:rsidR="00160D79" w:rsidRPr="009B1E7E">
        <w:rPr>
          <w:rFonts w:ascii="Arial" w:hAnsi="Arial" w:cs="Arial"/>
          <w:sz w:val="24"/>
          <w:szCs w:val="24"/>
        </w:rPr>
        <w:t>1</w:t>
      </w:r>
    </w:p>
    <w:p w:rsidR="00C47D26" w:rsidRPr="009B1E7E" w:rsidRDefault="00C47D26"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both"/>
        <w:rPr>
          <w:rFonts w:ascii="Arial" w:hAnsi="Arial" w:cs="Arial"/>
          <w:sz w:val="24"/>
          <w:szCs w:val="24"/>
        </w:rPr>
      </w:pPr>
      <w:bookmarkStart w:id="1" w:name="_1402908752"/>
      <w:bookmarkEnd w:id="0"/>
      <w:bookmarkEnd w:id="1"/>
    </w:p>
    <w:p w:rsidR="00C47D26" w:rsidRPr="009B1E7E" w:rsidRDefault="00C47D26" w:rsidP="009B1E7E">
      <w:pPr>
        <w:spacing w:after="0" w:line="240" w:lineRule="auto"/>
        <w:ind w:firstLine="567"/>
        <w:contextualSpacing/>
        <w:jc w:val="center"/>
        <w:rPr>
          <w:rFonts w:ascii="Arial" w:hAnsi="Arial" w:cs="Arial"/>
          <w:b/>
          <w:sz w:val="24"/>
          <w:szCs w:val="24"/>
        </w:rPr>
      </w:pPr>
      <w:r w:rsidRPr="009B1E7E">
        <w:rPr>
          <w:rFonts w:ascii="Arial" w:hAnsi="Arial" w:cs="Arial"/>
          <w:b/>
          <w:sz w:val="24"/>
          <w:szCs w:val="24"/>
        </w:rPr>
        <w:t>АДМИНИСТРАТИВНЫЙ РЕГЛАМЕНТ</w:t>
      </w:r>
    </w:p>
    <w:p w:rsidR="00C47D26" w:rsidRPr="009B1E7E" w:rsidRDefault="00C47D26" w:rsidP="009B1E7E">
      <w:pPr>
        <w:spacing w:after="0" w:line="240" w:lineRule="auto"/>
        <w:ind w:firstLine="567"/>
        <w:contextualSpacing/>
        <w:jc w:val="center"/>
        <w:rPr>
          <w:rFonts w:ascii="Arial" w:hAnsi="Arial" w:cs="Arial"/>
          <w:b/>
          <w:sz w:val="24"/>
          <w:szCs w:val="24"/>
        </w:rPr>
      </w:pPr>
      <w:r w:rsidRPr="009B1E7E">
        <w:rPr>
          <w:rFonts w:ascii="Arial" w:hAnsi="Arial" w:cs="Arial"/>
          <w:b/>
          <w:sz w:val="24"/>
          <w:szCs w:val="24"/>
        </w:rPr>
        <w:t xml:space="preserve">администрации </w:t>
      </w:r>
      <w:r w:rsidR="00160D79" w:rsidRPr="009B1E7E">
        <w:rPr>
          <w:rFonts w:ascii="Arial" w:eastAsia="Times New Roman" w:hAnsi="Arial" w:cs="Arial"/>
          <w:b/>
          <w:bCs/>
          <w:sz w:val="24"/>
          <w:szCs w:val="24"/>
          <w:lang w:eastAsia="ru-RU"/>
        </w:rPr>
        <w:t>Нижегородского</w:t>
      </w:r>
      <w:r w:rsidR="00160D79" w:rsidRPr="009B1E7E">
        <w:rPr>
          <w:rFonts w:ascii="Arial" w:hAnsi="Arial" w:cs="Arial"/>
          <w:b/>
          <w:sz w:val="24"/>
          <w:szCs w:val="24"/>
        </w:rPr>
        <w:t xml:space="preserve"> </w:t>
      </w:r>
      <w:r w:rsidR="00E20091" w:rsidRPr="009B1E7E">
        <w:rPr>
          <w:rFonts w:ascii="Arial" w:hAnsi="Arial" w:cs="Arial"/>
          <w:b/>
          <w:sz w:val="24"/>
          <w:szCs w:val="24"/>
        </w:rPr>
        <w:t>сельского</w:t>
      </w:r>
      <w:r w:rsidRPr="009B1E7E">
        <w:rPr>
          <w:rFonts w:ascii="Arial" w:hAnsi="Arial" w:cs="Arial"/>
          <w:b/>
          <w:sz w:val="24"/>
          <w:szCs w:val="24"/>
        </w:rPr>
        <w:t xml:space="preserve"> поселения Апшеронского</w:t>
      </w:r>
    </w:p>
    <w:p w:rsidR="00C47D26" w:rsidRDefault="00C47D26" w:rsidP="009B1E7E">
      <w:pPr>
        <w:spacing w:after="0" w:line="240" w:lineRule="auto"/>
        <w:ind w:firstLine="567"/>
        <w:contextualSpacing/>
        <w:jc w:val="center"/>
        <w:rPr>
          <w:rFonts w:ascii="Arial" w:hAnsi="Arial" w:cs="Arial"/>
          <w:b/>
          <w:sz w:val="24"/>
          <w:szCs w:val="24"/>
        </w:rPr>
      </w:pPr>
      <w:r w:rsidRPr="009B1E7E">
        <w:rPr>
          <w:rFonts w:ascii="Arial" w:hAnsi="Arial" w:cs="Arial"/>
          <w:b/>
          <w:sz w:val="24"/>
          <w:szCs w:val="24"/>
        </w:rPr>
        <w:t>района по предоставлению муниципальной услуги «Выдача градостроительных планов земельных участков»</w:t>
      </w:r>
    </w:p>
    <w:p w:rsidR="003043B5" w:rsidRPr="009B1E7E" w:rsidRDefault="003043B5" w:rsidP="009B1E7E">
      <w:pPr>
        <w:spacing w:after="0" w:line="240" w:lineRule="auto"/>
        <w:ind w:firstLine="567"/>
        <w:contextualSpacing/>
        <w:jc w:val="center"/>
        <w:rPr>
          <w:rFonts w:ascii="Arial" w:hAnsi="Arial" w:cs="Arial"/>
          <w:b/>
          <w:sz w:val="24"/>
          <w:szCs w:val="24"/>
        </w:rPr>
      </w:pPr>
    </w:p>
    <w:p w:rsidR="00C47D26" w:rsidRPr="009B1E7E" w:rsidRDefault="00C47D26" w:rsidP="009B1E7E">
      <w:pPr>
        <w:spacing w:after="0" w:line="240" w:lineRule="auto"/>
        <w:ind w:firstLine="567"/>
        <w:contextualSpacing/>
        <w:jc w:val="both"/>
        <w:rPr>
          <w:rFonts w:ascii="Arial" w:hAnsi="Arial" w:cs="Arial"/>
          <w:bCs/>
          <w:sz w:val="24"/>
          <w:szCs w:val="24"/>
        </w:rPr>
      </w:pPr>
      <w:r w:rsidRPr="009B1E7E">
        <w:rPr>
          <w:rFonts w:ascii="Arial" w:hAnsi="Arial" w:cs="Arial"/>
          <w:bCs/>
          <w:sz w:val="24"/>
          <w:szCs w:val="24"/>
          <w:lang w:val="en-US"/>
        </w:rPr>
        <w:t>I</w:t>
      </w:r>
      <w:r w:rsidRPr="009B1E7E">
        <w:rPr>
          <w:rFonts w:ascii="Arial" w:hAnsi="Arial" w:cs="Arial"/>
          <w:bCs/>
          <w:sz w:val="24"/>
          <w:szCs w:val="24"/>
        </w:rPr>
        <w:t>. Общие положения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1.1. Предмет регулирования регламента</w:t>
      </w:r>
    </w:p>
    <w:p w:rsidR="00C47D26" w:rsidRPr="009B1E7E" w:rsidRDefault="00C47D26" w:rsidP="009B1E7E">
      <w:pPr>
        <w:pStyle w:val="a7"/>
        <w:ind w:firstLine="567"/>
        <w:contextualSpacing/>
        <w:jc w:val="both"/>
        <w:rPr>
          <w:rFonts w:ascii="Arial" w:hAnsi="Arial" w:cs="Arial"/>
          <w:sz w:val="24"/>
          <w:szCs w:val="24"/>
        </w:rPr>
      </w:pPr>
      <w:r w:rsidRPr="009B1E7E">
        <w:rPr>
          <w:rFonts w:ascii="Arial" w:hAnsi="Arial" w:cs="Arial"/>
          <w:bCs/>
          <w:sz w:val="24"/>
          <w:szCs w:val="24"/>
        </w:rPr>
        <w:t>Административный регламент</w:t>
      </w:r>
      <w:r w:rsidRPr="009B1E7E">
        <w:rPr>
          <w:rFonts w:ascii="Arial" w:hAnsi="Arial" w:cs="Arial"/>
          <w:b/>
          <w:bCs/>
          <w:sz w:val="24"/>
          <w:szCs w:val="24"/>
        </w:rPr>
        <w:t xml:space="preserve"> </w:t>
      </w:r>
      <w:r w:rsidRPr="009B1E7E">
        <w:rPr>
          <w:rFonts w:ascii="Arial" w:hAnsi="Arial" w:cs="Arial"/>
          <w:bCs/>
          <w:sz w:val="24"/>
          <w:szCs w:val="24"/>
        </w:rPr>
        <w:t xml:space="preserve">администрации </w:t>
      </w:r>
      <w:r w:rsidR="00160D79" w:rsidRPr="009B1E7E">
        <w:rPr>
          <w:rFonts w:ascii="Arial" w:hAnsi="Arial" w:cs="Arial"/>
          <w:bCs/>
          <w:sz w:val="24"/>
          <w:szCs w:val="24"/>
        </w:rPr>
        <w:t>Нижегородского</w:t>
      </w:r>
      <w:r w:rsidR="009B1E7E">
        <w:rPr>
          <w:rFonts w:ascii="Arial" w:hAnsi="Arial" w:cs="Arial"/>
          <w:bCs/>
          <w:sz w:val="24"/>
          <w:szCs w:val="24"/>
        </w:rPr>
        <w:t xml:space="preserve"> </w:t>
      </w:r>
      <w:r w:rsidR="00403287" w:rsidRPr="009B1E7E">
        <w:rPr>
          <w:rFonts w:ascii="Arial" w:hAnsi="Arial" w:cs="Arial"/>
          <w:bCs/>
          <w:sz w:val="24"/>
          <w:szCs w:val="24"/>
        </w:rPr>
        <w:t>сельского</w:t>
      </w:r>
      <w:r w:rsidRPr="009B1E7E">
        <w:rPr>
          <w:rFonts w:ascii="Arial" w:hAnsi="Arial" w:cs="Arial"/>
          <w:bCs/>
          <w:sz w:val="24"/>
          <w:szCs w:val="24"/>
        </w:rPr>
        <w:t xml:space="preserve"> поселения Апшеронского района по</w:t>
      </w:r>
      <w:r w:rsidRPr="009B1E7E">
        <w:rPr>
          <w:rFonts w:ascii="Arial" w:hAnsi="Arial" w:cs="Arial"/>
          <w:b/>
          <w:bCs/>
          <w:sz w:val="24"/>
          <w:szCs w:val="24"/>
        </w:rPr>
        <w:t xml:space="preserve"> </w:t>
      </w:r>
      <w:r w:rsidRPr="009B1E7E">
        <w:rPr>
          <w:rFonts w:ascii="Arial" w:hAnsi="Arial" w:cs="Arial"/>
          <w:sz w:val="24"/>
          <w:szCs w:val="24"/>
        </w:rPr>
        <w:t>предоставлению услуги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w:t>
      </w:r>
      <w:r w:rsidR="00F53AC4" w:rsidRPr="009B1E7E">
        <w:rPr>
          <w:rFonts w:ascii="Arial" w:hAnsi="Arial" w:cs="Arial"/>
          <w:sz w:val="24"/>
          <w:szCs w:val="24"/>
        </w:rPr>
        <w:t xml:space="preserve">ивных процедур) при исполнении </w:t>
      </w:r>
      <w:r w:rsidRPr="009B1E7E">
        <w:rPr>
          <w:rFonts w:ascii="Arial" w:hAnsi="Arial" w:cs="Arial"/>
          <w:sz w:val="24"/>
          <w:szCs w:val="24"/>
        </w:rPr>
        <w:t>муниципальной услуги «Выдача градостроительных планов земельных участков» (далее по тексту – муниципальная услуга).</w:t>
      </w:r>
    </w:p>
    <w:p w:rsidR="00C47D26" w:rsidRPr="009B1E7E" w:rsidRDefault="00C47D26"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В целях настоящего Административного регламента используются следующие основные понятия:</w:t>
      </w:r>
    </w:p>
    <w:p w:rsidR="00C47D26" w:rsidRPr="009B1E7E" w:rsidRDefault="00C47D26" w:rsidP="009B1E7E">
      <w:pPr>
        <w:pStyle w:val="a7"/>
        <w:ind w:firstLine="567"/>
        <w:contextualSpacing/>
        <w:jc w:val="both"/>
        <w:rPr>
          <w:rFonts w:ascii="Arial" w:hAnsi="Arial" w:cs="Arial"/>
          <w:sz w:val="24"/>
          <w:szCs w:val="24"/>
        </w:rPr>
      </w:pPr>
      <w:r w:rsidRPr="009B1E7E">
        <w:rPr>
          <w:rFonts w:ascii="Arial" w:hAnsi="Arial" w:cs="Arial"/>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47D26" w:rsidRPr="009B1E7E" w:rsidRDefault="00C47D26" w:rsidP="009B1E7E">
      <w:pPr>
        <w:autoSpaceDE w:val="0"/>
        <w:spacing w:after="0" w:line="240" w:lineRule="auto"/>
        <w:ind w:firstLine="567"/>
        <w:contextualSpacing/>
        <w:jc w:val="both"/>
        <w:rPr>
          <w:rFonts w:ascii="Arial" w:hAnsi="Arial" w:cs="Arial"/>
          <w:sz w:val="24"/>
          <w:szCs w:val="24"/>
        </w:rPr>
      </w:pPr>
      <w:r w:rsidRPr="009B1E7E">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C47D26" w:rsidRPr="009B1E7E" w:rsidRDefault="00C47D26" w:rsidP="009B1E7E">
      <w:pPr>
        <w:autoSpaceDE w:val="0"/>
        <w:spacing w:after="0" w:line="240" w:lineRule="auto"/>
        <w:ind w:firstLine="567"/>
        <w:contextualSpacing/>
        <w:jc w:val="both"/>
        <w:rPr>
          <w:rFonts w:ascii="Arial" w:hAnsi="Arial" w:cs="Arial"/>
          <w:sz w:val="24"/>
          <w:szCs w:val="24"/>
        </w:rPr>
      </w:pPr>
      <w:r w:rsidRPr="009B1E7E">
        <w:rPr>
          <w:rFonts w:ascii="Arial" w:hAnsi="Arial" w:cs="Arial"/>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1.2. Описание лиц, имеющих право на получение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Заявителями, имеющими право на получение муниципальной услуги, являются физические и юридические лица (далее - заявители).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1.3. Требования к порядку информирования о порядке предоставления муниципальной услуги</w:t>
      </w:r>
    </w:p>
    <w:p w:rsidR="00C47D26" w:rsidRPr="009B1E7E" w:rsidRDefault="00616797"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1.3.1.</w:t>
      </w:r>
      <w:r w:rsidR="00C47D26" w:rsidRPr="009B1E7E">
        <w:rPr>
          <w:rFonts w:ascii="Arial" w:hAnsi="Arial" w:cs="Arial"/>
          <w:color w:val="000000"/>
          <w:sz w:val="24"/>
          <w:szCs w:val="24"/>
        </w:rPr>
        <w:t>Информирование о предоставлении муниципальной услуги осуществляется посредством:</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 личного обращения;</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 письменного обращения, в том числе посредством электронной почты в сети Интернет;</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 обращения по телефону.</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lastRenderedPageBreak/>
        <w:t>1.3.2. Информирование осуществляется по следующим вопросам:</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о правовых актах, принятых по вопросам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об обязательных требованиях, установленных для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о необходимых для предоставления муниципальной услуги документах;</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по процедуре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 xml:space="preserve">о результатах проверки соответствия представленных документов установленным </w:t>
      </w:r>
      <w:r w:rsidR="008B65B1" w:rsidRPr="009B1E7E">
        <w:rPr>
          <w:rFonts w:ascii="Arial" w:hAnsi="Arial" w:cs="Arial"/>
          <w:color w:val="000000"/>
          <w:sz w:val="24"/>
          <w:szCs w:val="24"/>
        </w:rPr>
        <w:t>требованиям о</w:t>
      </w:r>
      <w:r w:rsidRPr="009B1E7E">
        <w:rPr>
          <w:rFonts w:ascii="Arial" w:hAnsi="Arial" w:cs="Arial"/>
          <w:color w:val="000000"/>
          <w:sz w:val="24"/>
          <w:szCs w:val="24"/>
        </w:rPr>
        <w:t xml:space="preserve"> сроках предоставления муниципальной услуги и отдельных процедур.</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 xml:space="preserve">1.3.3. Информирование посредством личного приема заявителей осуществляется сотрудниками </w:t>
      </w:r>
      <w:r w:rsidRPr="009B1E7E">
        <w:rPr>
          <w:rFonts w:ascii="Arial" w:hAnsi="Arial" w:cs="Arial"/>
          <w:sz w:val="24"/>
          <w:szCs w:val="24"/>
        </w:rPr>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sidRPr="009B1E7E">
        <w:rPr>
          <w:rFonts w:ascii="Arial" w:hAnsi="Arial" w:cs="Arial"/>
          <w:color w:val="000000"/>
          <w:sz w:val="24"/>
          <w:szCs w:val="24"/>
        </w:rPr>
        <w:t xml:space="preserve">), расположенного по адресу: </w:t>
      </w:r>
      <w:r w:rsidR="00403287" w:rsidRPr="009B1E7E">
        <w:rPr>
          <w:rFonts w:ascii="Arial" w:hAnsi="Arial" w:cs="Arial"/>
          <w:color w:val="000000"/>
          <w:sz w:val="24"/>
          <w:szCs w:val="24"/>
        </w:rPr>
        <w:t>г. Апшеронск</w:t>
      </w:r>
      <w:r w:rsidRPr="009B1E7E">
        <w:rPr>
          <w:rFonts w:ascii="Arial" w:hAnsi="Arial" w:cs="Arial"/>
          <w:color w:val="000000"/>
          <w:sz w:val="24"/>
          <w:szCs w:val="24"/>
        </w:rPr>
        <w:t>,</w:t>
      </w:r>
      <w:r w:rsidR="00403287" w:rsidRPr="009B1E7E">
        <w:rPr>
          <w:rFonts w:ascii="Arial" w:hAnsi="Arial" w:cs="Arial"/>
          <w:color w:val="000000"/>
          <w:sz w:val="24"/>
          <w:szCs w:val="24"/>
        </w:rPr>
        <w:t xml:space="preserve"> </w:t>
      </w:r>
      <w:r w:rsidR="00160D79" w:rsidRPr="009B1E7E">
        <w:rPr>
          <w:rFonts w:ascii="Arial" w:hAnsi="Arial" w:cs="Arial"/>
          <w:sz w:val="24"/>
          <w:szCs w:val="24"/>
        </w:rPr>
        <w:t>Ворошилова, 54</w:t>
      </w:r>
      <w:r w:rsidRPr="009B1E7E">
        <w:rPr>
          <w:rFonts w:ascii="Arial" w:hAnsi="Arial" w:cs="Arial"/>
          <w:color w:val="000000"/>
          <w:sz w:val="24"/>
          <w:szCs w:val="24"/>
        </w:rPr>
        <w:t xml:space="preserve"> сотрудниками администрации</w:t>
      </w:r>
      <w:r w:rsidR="009B1E7E">
        <w:rPr>
          <w:rFonts w:ascii="Arial" w:hAnsi="Arial" w:cs="Arial"/>
          <w:color w:val="000000"/>
          <w:sz w:val="24"/>
          <w:szCs w:val="24"/>
        </w:rPr>
        <w:t xml:space="preserve"> </w:t>
      </w:r>
      <w:r w:rsidR="00160D79" w:rsidRPr="009B1E7E">
        <w:rPr>
          <w:rFonts w:ascii="Arial" w:eastAsia="Times New Roman" w:hAnsi="Arial" w:cs="Arial"/>
          <w:bCs/>
          <w:sz w:val="24"/>
          <w:szCs w:val="24"/>
          <w:lang w:eastAsia="ru-RU"/>
        </w:rPr>
        <w:t>Нижегородского</w:t>
      </w:r>
      <w:r w:rsidR="00160D79" w:rsidRPr="009B1E7E">
        <w:rPr>
          <w:rFonts w:ascii="Arial" w:hAnsi="Arial" w:cs="Arial"/>
          <w:color w:val="000000"/>
          <w:sz w:val="24"/>
          <w:szCs w:val="24"/>
        </w:rPr>
        <w:t xml:space="preserve"> </w:t>
      </w:r>
      <w:r w:rsidR="00403287" w:rsidRPr="009B1E7E">
        <w:rPr>
          <w:rFonts w:ascii="Arial" w:hAnsi="Arial" w:cs="Arial"/>
          <w:color w:val="000000"/>
          <w:sz w:val="24"/>
          <w:szCs w:val="24"/>
        </w:rPr>
        <w:t xml:space="preserve">сельского </w:t>
      </w:r>
      <w:r w:rsidR="008B65B1" w:rsidRPr="009B1E7E">
        <w:rPr>
          <w:rFonts w:ascii="Arial" w:hAnsi="Arial" w:cs="Arial"/>
          <w:color w:val="000000"/>
          <w:sz w:val="24"/>
          <w:szCs w:val="24"/>
        </w:rPr>
        <w:t>поселения Апшеронского района.</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color w:val="000000"/>
          <w:sz w:val="24"/>
          <w:szCs w:val="24"/>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w:t>
      </w:r>
      <w:r w:rsidR="008B65B1" w:rsidRPr="009B1E7E">
        <w:rPr>
          <w:rFonts w:ascii="Arial" w:hAnsi="Arial" w:cs="Arial"/>
          <w:color w:val="000000"/>
          <w:sz w:val="24"/>
          <w:szCs w:val="24"/>
        </w:rPr>
        <w:t xml:space="preserve"> </w:t>
      </w:r>
      <w:r w:rsidRPr="009B1E7E">
        <w:rPr>
          <w:rFonts w:ascii="Arial" w:hAnsi="Arial" w:cs="Arial"/>
          <w:color w:val="000000"/>
          <w:sz w:val="24"/>
          <w:szCs w:val="24"/>
        </w:rPr>
        <w:t>осуществляется бесплатно.</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color w:val="000000"/>
          <w:sz w:val="24"/>
          <w:szCs w:val="24"/>
        </w:rPr>
        <w:t>Режим работы МКУ «МФЦ»:</w:t>
      </w:r>
      <w:r w:rsidR="00A406A5" w:rsidRPr="009B1E7E">
        <w:rPr>
          <w:rFonts w:ascii="Arial" w:hAnsi="Arial" w:cs="Arial"/>
          <w:sz w:val="24"/>
          <w:szCs w:val="24"/>
        </w:rPr>
        <w:t xml:space="preserve"> Понедельник 08.00 - 18.00 Вторник 08.00 - 18.00</w:t>
      </w:r>
    </w:p>
    <w:tbl>
      <w:tblPr>
        <w:tblW w:w="0" w:type="auto"/>
        <w:tblLayout w:type="fixed"/>
        <w:tblCellMar>
          <w:top w:w="75" w:type="dxa"/>
          <w:left w:w="75" w:type="dxa"/>
          <w:bottom w:w="75" w:type="dxa"/>
          <w:right w:w="75" w:type="dxa"/>
        </w:tblCellMar>
        <w:tblLook w:val="04A0"/>
      </w:tblPr>
      <w:tblGrid>
        <w:gridCol w:w="3758"/>
        <w:gridCol w:w="5032"/>
      </w:tblGrid>
      <w:tr w:rsidR="00A406A5" w:rsidRPr="009B1E7E">
        <w:trPr>
          <w:trHeight w:val="1356"/>
        </w:trPr>
        <w:tc>
          <w:tcPr>
            <w:tcW w:w="8790" w:type="dxa"/>
            <w:gridSpan w:val="2"/>
          </w:tcPr>
          <w:p w:rsidR="00A406A5" w:rsidRPr="009B1E7E" w:rsidRDefault="00A406A5"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Среда 08.00 - 18.00</w:t>
            </w:r>
            <w:r w:rsidR="009B1E7E">
              <w:rPr>
                <w:rFonts w:ascii="Arial" w:hAnsi="Arial" w:cs="Arial"/>
                <w:sz w:val="24"/>
                <w:szCs w:val="24"/>
              </w:rPr>
              <w:t xml:space="preserve"> </w:t>
            </w:r>
            <w:r w:rsidRPr="009B1E7E">
              <w:rPr>
                <w:rFonts w:ascii="Arial" w:hAnsi="Arial" w:cs="Arial"/>
                <w:sz w:val="24"/>
                <w:szCs w:val="24"/>
              </w:rPr>
              <w:t>Четверг</w:t>
            </w:r>
            <w:r w:rsidRPr="009B1E7E">
              <w:rPr>
                <w:rFonts w:ascii="Arial" w:hAnsi="Arial" w:cs="Arial"/>
                <w:sz w:val="24"/>
                <w:szCs w:val="24"/>
                <w:lang w:eastAsia="ar-SA"/>
              </w:rPr>
              <w:t xml:space="preserve"> </w:t>
            </w:r>
            <w:r w:rsidRPr="009B1E7E">
              <w:rPr>
                <w:rFonts w:ascii="Arial" w:hAnsi="Arial" w:cs="Arial"/>
                <w:sz w:val="24"/>
                <w:szCs w:val="24"/>
              </w:rPr>
              <w:t xml:space="preserve">08.00 - 18.00 Пятница 08.00 - 18.00 </w:t>
            </w:r>
          </w:p>
          <w:p w:rsidR="00A406A5" w:rsidRPr="009B1E7E" w:rsidRDefault="00A406A5"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Суббота 08.00 – 13.00 Воскресенье – выходной.</w:t>
            </w:r>
          </w:p>
          <w:p w:rsidR="00A406A5" w:rsidRPr="009B1E7E" w:rsidRDefault="00A406A5"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Режим работы администрации</w:t>
            </w:r>
            <w:r w:rsidR="009B1E7E">
              <w:rPr>
                <w:rFonts w:ascii="Arial" w:hAnsi="Arial" w:cs="Arial"/>
                <w:sz w:val="24"/>
                <w:szCs w:val="24"/>
              </w:rPr>
              <w:t xml:space="preserve"> </w:t>
            </w:r>
            <w:r w:rsidR="00160D79" w:rsidRPr="009B1E7E">
              <w:rPr>
                <w:rFonts w:ascii="Arial" w:eastAsia="Times New Roman" w:hAnsi="Arial" w:cs="Arial"/>
                <w:bCs/>
                <w:sz w:val="24"/>
                <w:szCs w:val="24"/>
                <w:lang w:eastAsia="ru-RU"/>
              </w:rPr>
              <w:t>Нижегородского</w:t>
            </w:r>
            <w:r w:rsidRPr="009B1E7E">
              <w:rPr>
                <w:rFonts w:ascii="Arial" w:hAnsi="Arial" w:cs="Arial"/>
                <w:color w:val="000000"/>
                <w:sz w:val="24"/>
                <w:szCs w:val="24"/>
              </w:rPr>
              <w:t xml:space="preserve"> сельского </w:t>
            </w:r>
            <w:r w:rsidRPr="009B1E7E">
              <w:rPr>
                <w:rFonts w:ascii="Arial" w:hAnsi="Arial" w:cs="Arial"/>
                <w:sz w:val="24"/>
                <w:szCs w:val="24"/>
              </w:rPr>
              <w:t>поселения Апшеронского района:</w:t>
            </w:r>
            <w:r w:rsidR="001F15B2" w:rsidRPr="009B1E7E">
              <w:rPr>
                <w:rFonts w:ascii="Arial" w:hAnsi="Arial" w:cs="Arial"/>
                <w:sz w:val="24"/>
                <w:szCs w:val="24"/>
              </w:rPr>
              <w:t xml:space="preserve"> Понедельник 09.00 - 18.00 Вторник 09.00 - 18.00</w:t>
            </w:r>
          </w:p>
          <w:p w:rsidR="00A406A5" w:rsidRPr="009B1E7E" w:rsidRDefault="001F15B2"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 xml:space="preserve">Среда 09.00 - 18.00 Четверг 09.00 - 18.00 Пятница </w:t>
            </w:r>
            <w:r w:rsidRPr="009B1E7E">
              <w:rPr>
                <w:rFonts w:ascii="Arial" w:hAnsi="Arial" w:cs="Arial"/>
                <w:color w:val="000000"/>
                <w:sz w:val="24"/>
                <w:szCs w:val="24"/>
              </w:rPr>
              <w:t>09.00 - 17.00</w:t>
            </w:r>
          </w:p>
        </w:tc>
      </w:tr>
      <w:tr w:rsidR="00C47D26" w:rsidRPr="009B1E7E">
        <w:trPr>
          <w:trHeight w:val="90"/>
        </w:trPr>
        <w:tc>
          <w:tcPr>
            <w:tcW w:w="3758" w:type="dxa"/>
          </w:tcPr>
          <w:p w:rsidR="00C47D26" w:rsidRPr="009B1E7E" w:rsidRDefault="001F15B2"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Суббота, воскресенье –</w:t>
            </w:r>
          </w:p>
        </w:tc>
        <w:tc>
          <w:tcPr>
            <w:tcW w:w="5032" w:type="dxa"/>
          </w:tcPr>
          <w:p w:rsidR="00C47D26" w:rsidRPr="009B1E7E" w:rsidRDefault="001F15B2"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выходной.</w:t>
            </w:r>
          </w:p>
        </w:tc>
      </w:tr>
    </w:tbl>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1.3.4. Информирование посредством обращения по телефону осуществляется МКУ «МФЦ» по телефону: (86152) 2-52-30, в администрации </w:t>
      </w:r>
      <w:r w:rsidR="00160D79" w:rsidRPr="009B1E7E">
        <w:rPr>
          <w:rFonts w:ascii="Arial" w:eastAsia="Times New Roman" w:hAnsi="Arial" w:cs="Arial"/>
          <w:bCs/>
          <w:sz w:val="24"/>
          <w:szCs w:val="24"/>
          <w:lang w:eastAsia="ru-RU"/>
        </w:rPr>
        <w:t>Нижегородского</w:t>
      </w:r>
      <w:r w:rsidR="009B1E7E">
        <w:rPr>
          <w:rFonts w:ascii="Arial" w:hAnsi="Arial" w:cs="Arial"/>
          <w:color w:val="000000"/>
          <w:sz w:val="24"/>
          <w:szCs w:val="24"/>
        </w:rPr>
        <w:t xml:space="preserve"> </w:t>
      </w:r>
      <w:r w:rsidR="00403287" w:rsidRPr="009B1E7E">
        <w:rPr>
          <w:rFonts w:ascii="Arial" w:hAnsi="Arial" w:cs="Arial"/>
          <w:color w:val="000000"/>
          <w:sz w:val="24"/>
          <w:szCs w:val="24"/>
        </w:rPr>
        <w:t>сельского</w:t>
      </w:r>
      <w:r w:rsidRPr="009B1E7E">
        <w:rPr>
          <w:rFonts w:ascii="Arial" w:hAnsi="Arial" w:cs="Arial"/>
          <w:sz w:val="24"/>
          <w:szCs w:val="24"/>
        </w:rPr>
        <w:t xml:space="preserve"> поселения Апшеронского района: (86152) </w:t>
      </w:r>
      <w:r w:rsidR="00160D79" w:rsidRPr="009B1E7E">
        <w:rPr>
          <w:rFonts w:ascii="Arial" w:hAnsi="Arial" w:cs="Arial"/>
          <w:sz w:val="24"/>
          <w:szCs w:val="24"/>
        </w:rPr>
        <w:t>77-1-45</w:t>
      </w:r>
      <w:r w:rsidRPr="009B1E7E">
        <w:rPr>
          <w:rFonts w:ascii="Arial" w:hAnsi="Arial" w:cs="Arial"/>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Время </w:t>
      </w:r>
      <w:r w:rsidR="00403287" w:rsidRPr="009B1E7E">
        <w:rPr>
          <w:rFonts w:ascii="Arial" w:hAnsi="Arial" w:cs="Arial"/>
          <w:sz w:val="24"/>
          <w:szCs w:val="24"/>
        </w:rPr>
        <w:t>разговора не должно превышать 15</w:t>
      </w:r>
      <w:r w:rsidRPr="009B1E7E">
        <w:rPr>
          <w:rFonts w:ascii="Arial" w:hAnsi="Arial" w:cs="Arial"/>
          <w:sz w:val="24"/>
          <w:szCs w:val="24"/>
        </w:rPr>
        <w:t xml:space="preserve"> минут.</w:t>
      </w:r>
    </w:p>
    <w:p w:rsidR="00C47D26" w:rsidRPr="009B1E7E" w:rsidRDefault="00C47D26" w:rsidP="009B1E7E">
      <w:pPr>
        <w:spacing w:after="0" w:line="240" w:lineRule="auto"/>
        <w:ind w:firstLine="567"/>
        <w:contextualSpacing/>
        <w:jc w:val="both"/>
        <w:rPr>
          <w:rFonts w:ascii="Arial" w:hAnsi="Arial" w:cs="Arial"/>
          <w:color w:val="000000"/>
          <w:sz w:val="24"/>
          <w:szCs w:val="24"/>
        </w:rPr>
      </w:pPr>
      <w:r w:rsidRPr="009B1E7E">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color w:val="000000"/>
          <w:sz w:val="24"/>
          <w:szCs w:val="24"/>
        </w:rPr>
        <w:t xml:space="preserve">1.3.5. Информация о порядке предоставления муниципальной услуги размещается на официальном сайте администрации </w:t>
      </w:r>
      <w:r w:rsidR="00E43F80" w:rsidRPr="009B1E7E">
        <w:rPr>
          <w:rFonts w:ascii="Arial" w:hAnsi="Arial" w:cs="Arial"/>
          <w:color w:val="000000"/>
          <w:sz w:val="24"/>
          <w:szCs w:val="24"/>
        </w:rPr>
        <w:t xml:space="preserve">Нижегородского </w:t>
      </w:r>
      <w:r w:rsidR="00403287" w:rsidRPr="009B1E7E">
        <w:rPr>
          <w:rFonts w:ascii="Arial" w:hAnsi="Arial" w:cs="Arial"/>
          <w:color w:val="000000"/>
          <w:sz w:val="24"/>
          <w:szCs w:val="24"/>
        </w:rPr>
        <w:t xml:space="preserve">сельского </w:t>
      </w:r>
      <w:r w:rsidRPr="009B1E7E">
        <w:rPr>
          <w:rFonts w:ascii="Arial" w:hAnsi="Arial" w:cs="Arial"/>
          <w:color w:val="000000"/>
          <w:sz w:val="24"/>
          <w:szCs w:val="24"/>
        </w:rPr>
        <w:lastRenderedPageBreak/>
        <w:t>поселения Апшеронского района в сети Интернет по электронному адресу:</w:t>
      </w:r>
      <w:r w:rsidRPr="009B1E7E">
        <w:rPr>
          <w:rFonts w:ascii="Arial" w:hAnsi="Arial" w:cs="Arial"/>
          <w:color w:val="000000"/>
          <w:sz w:val="24"/>
          <w:szCs w:val="24"/>
          <w:u w:val="single"/>
        </w:rPr>
        <w:t xml:space="preserve"> </w:t>
      </w:r>
      <w:r w:rsidR="00351495" w:rsidRPr="009B1E7E">
        <w:rPr>
          <w:rFonts w:ascii="Arial" w:hAnsi="Arial" w:cs="Arial"/>
          <w:color w:val="000000"/>
          <w:sz w:val="24"/>
          <w:szCs w:val="24"/>
        </w:rPr>
        <w:t>http://nijegor.apsheronskmo.ru</w:t>
      </w:r>
      <w:r w:rsidRPr="009B1E7E">
        <w:rPr>
          <w:rFonts w:ascii="Arial" w:hAnsi="Arial" w:cs="Arial"/>
          <w:color w:val="000000"/>
          <w:sz w:val="24"/>
          <w:szCs w:val="24"/>
        </w:rPr>
        <w:t xml:space="preserve"> и на стендах в местах предоставления муниципальной услуги и на официальном сайте МКУ «МФЦ» в сети Интернет по электронному адресу: </w:t>
      </w:r>
      <w:r w:rsidRPr="009B1E7E">
        <w:rPr>
          <w:rFonts w:ascii="Arial" w:hAnsi="Arial" w:cs="Arial"/>
          <w:color w:val="000000"/>
          <w:sz w:val="24"/>
          <w:szCs w:val="24"/>
          <w:lang w:val="en-US"/>
        </w:rPr>
        <w:t>www</w:t>
      </w:r>
      <w:r w:rsidRPr="009B1E7E">
        <w:rPr>
          <w:rFonts w:ascii="Arial" w:hAnsi="Arial" w:cs="Arial"/>
          <w:color w:val="000000"/>
          <w:sz w:val="24"/>
          <w:szCs w:val="24"/>
        </w:rPr>
        <w:t>.apsheronsk-</w:t>
      </w:r>
      <w:r w:rsidRPr="009B1E7E">
        <w:rPr>
          <w:rFonts w:ascii="Arial" w:hAnsi="Arial" w:cs="Arial"/>
          <w:color w:val="000000"/>
          <w:sz w:val="24"/>
          <w:szCs w:val="24"/>
          <w:lang w:val="en-US"/>
        </w:rPr>
        <w:t>mfc</w:t>
      </w:r>
      <w:r w:rsidRPr="009B1E7E">
        <w:rPr>
          <w:rFonts w:ascii="Arial" w:hAnsi="Arial" w:cs="Arial"/>
          <w:color w:val="000000"/>
          <w:sz w:val="24"/>
          <w:szCs w:val="24"/>
        </w:rPr>
        <w:t>.</w:t>
      </w:r>
      <w:r w:rsidRPr="009B1E7E">
        <w:rPr>
          <w:rFonts w:ascii="Arial" w:hAnsi="Arial" w:cs="Arial"/>
          <w:color w:val="000000"/>
          <w:sz w:val="24"/>
          <w:szCs w:val="24"/>
          <w:lang w:val="en-US"/>
        </w:rPr>
        <w:t>ru</w:t>
      </w:r>
      <w:r w:rsidRPr="009B1E7E">
        <w:rPr>
          <w:rFonts w:ascii="Arial" w:hAnsi="Arial" w:cs="Arial"/>
          <w:color w:val="000000"/>
          <w:sz w:val="24"/>
          <w:szCs w:val="24"/>
        </w:rPr>
        <w:t xml:space="preserve"> в помещении МКУ «МФЦ», а также сотрудниками МКУ «МФЦ»</w:t>
      </w:r>
      <w:r w:rsidRPr="009B1E7E">
        <w:rPr>
          <w:rFonts w:ascii="Arial" w:hAnsi="Arial" w:cs="Arial"/>
          <w:b/>
          <w:bCs/>
          <w:color w:val="000000"/>
          <w:sz w:val="24"/>
          <w:szCs w:val="24"/>
        </w:rPr>
        <w:t xml:space="preserve"> </w:t>
      </w:r>
      <w:r w:rsidRPr="009B1E7E">
        <w:rPr>
          <w:rStyle w:val="a4"/>
          <w:rFonts w:ascii="Arial" w:hAnsi="Arial" w:cs="Arial"/>
          <w:b w:val="0"/>
          <w:color w:val="000000"/>
          <w:sz w:val="24"/>
          <w:szCs w:val="24"/>
        </w:rPr>
        <w:t>по электронным каналам связи (телефон, интернет, электронная почта) и на личном приёме</w:t>
      </w:r>
      <w:r w:rsidRPr="009B1E7E">
        <w:rPr>
          <w:rFonts w:ascii="Arial" w:hAnsi="Arial" w:cs="Arial"/>
          <w:b/>
          <w:color w:val="000000"/>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1.3.6. На стендах в местах предоставления муниципальной услуги размещается информация: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перечне муниципальных услуг</w:t>
      </w:r>
      <w:r w:rsidR="00793843" w:rsidRPr="009B1E7E">
        <w:rPr>
          <w:rFonts w:ascii="Arial" w:hAnsi="Arial" w:cs="Arial"/>
          <w:sz w:val="24"/>
          <w:szCs w:val="24"/>
        </w:rPr>
        <w:t>,</w:t>
      </w:r>
      <w:r w:rsidRPr="009B1E7E">
        <w:rPr>
          <w:rFonts w:ascii="Arial" w:hAnsi="Arial" w:cs="Arial"/>
          <w:sz w:val="24"/>
          <w:szCs w:val="24"/>
        </w:rPr>
        <w:t xml:space="preserve"> предоставление которых организовано МКУ «МФЦ»;</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сроке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платы;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 Российской Федерации;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порядке обжалования действий (действия) должностных лиц при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об адресах и телефонах организаций, участвующих в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способах получения информации о месте нахождения и графика работы государственных и муниципальных органов и организаций, обращение в которые необходимо для получения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1.4. Порядок получения консультаций о предоставлении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1.4.2. Консультации предоставляются по следующим вопросам: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 источника получения документов, </w:t>
      </w:r>
      <w:r w:rsidR="002C2244" w:rsidRPr="009B1E7E">
        <w:rPr>
          <w:rFonts w:ascii="Arial" w:hAnsi="Arial" w:cs="Arial"/>
          <w:sz w:val="24"/>
          <w:szCs w:val="24"/>
        </w:rPr>
        <w:t xml:space="preserve">необходимых для предоставления </w:t>
      </w:r>
      <w:r w:rsidRPr="009B1E7E">
        <w:rPr>
          <w:rFonts w:ascii="Arial" w:hAnsi="Arial" w:cs="Arial"/>
          <w:sz w:val="24"/>
          <w:szCs w:val="24"/>
        </w:rPr>
        <w:t>муниципальной услуги (орган, организация и их местонахождение);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времени приема и выдачи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сроков предоставления муниципальной услуги;</w:t>
      </w:r>
    </w:p>
    <w:p w:rsidR="00C47D26" w:rsidRPr="009B1E7E" w:rsidRDefault="00573999"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w:t>
      </w:r>
      <w:r w:rsidR="00C47D26" w:rsidRPr="009B1E7E">
        <w:rPr>
          <w:rFonts w:ascii="Arial" w:hAnsi="Arial" w:cs="Arial"/>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lang w:val="en-US"/>
        </w:rPr>
        <w:t>II</w:t>
      </w:r>
      <w:r w:rsidRPr="009B1E7E">
        <w:rPr>
          <w:rFonts w:ascii="Arial" w:hAnsi="Arial" w:cs="Arial"/>
          <w:sz w:val="24"/>
          <w:szCs w:val="24"/>
        </w:rPr>
        <w:t>. Стандарт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2.1. Наименование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bCs/>
          <w:sz w:val="24"/>
          <w:szCs w:val="24"/>
        </w:rPr>
        <w:t xml:space="preserve">Выдача </w:t>
      </w:r>
      <w:r w:rsidRPr="009B1E7E">
        <w:rPr>
          <w:rFonts w:ascii="Arial" w:hAnsi="Arial" w:cs="Arial"/>
          <w:sz w:val="24"/>
          <w:szCs w:val="24"/>
        </w:rPr>
        <w:t>градостроительных планов земельных участков.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 Наименование органа, предоставляющего муниципальную услугу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Предоставление муниципальной услуги осуществляется администрацией </w:t>
      </w:r>
      <w:r w:rsidR="00E43F80" w:rsidRPr="009B1E7E">
        <w:rPr>
          <w:rFonts w:ascii="Arial" w:hAnsi="Arial" w:cs="Arial"/>
          <w:color w:val="000000"/>
          <w:sz w:val="24"/>
          <w:szCs w:val="24"/>
        </w:rPr>
        <w:t>Нижегородского</w:t>
      </w:r>
      <w:r w:rsidR="00403287" w:rsidRPr="009B1E7E">
        <w:rPr>
          <w:rFonts w:ascii="Arial" w:hAnsi="Arial" w:cs="Arial"/>
          <w:color w:val="000000"/>
          <w:sz w:val="24"/>
          <w:szCs w:val="24"/>
        </w:rPr>
        <w:t xml:space="preserve"> сельского </w:t>
      </w:r>
      <w:r w:rsidRPr="009B1E7E">
        <w:rPr>
          <w:rFonts w:ascii="Arial" w:hAnsi="Arial" w:cs="Arial"/>
          <w:sz w:val="24"/>
          <w:szCs w:val="24"/>
        </w:rPr>
        <w:t>поселения Апшеронского района.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2.3. Сведения о конечном результате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2.3.1. Конечным результатом предоставления муниципальной услуги могут являться: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 </w:t>
      </w:r>
      <w:r w:rsidRPr="009B1E7E">
        <w:rPr>
          <w:rFonts w:ascii="Arial" w:eastAsia="Batang" w:hAnsi="Arial" w:cs="Arial"/>
          <w:sz w:val="24"/>
          <w:szCs w:val="24"/>
        </w:rPr>
        <w:t>выдача заявителю</w:t>
      </w:r>
      <w:r w:rsidRPr="009B1E7E">
        <w:rPr>
          <w:rFonts w:ascii="Arial" w:eastAsia="Batang" w:hAnsi="Arial" w:cs="Arial"/>
          <w:b/>
          <w:sz w:val="24"/>
          <w:szCs w:val="24"/>
        </w:rPr>
        <w:t xml:space="preserve"> </w:t>
      </w:r>
      <w:r w:rsidRPr="009B1E7E">
        <w:rPr>
          <w:rFonts w:ascii="Arial" w:eastAsia="Batang" w:hAnsi="Arial" w:cs="Arial"/>
          <w:sz w:val="24"/>
          <w:szCs w:val="24"/>
        </w:rPr>
        <w:t>градостроительного плана земельного участка, право</w:t>
      </w:r>
      <w:r w:rsidRPr="009B1E7E">
        <w:rPr>
          <w:rFonts w:ascii="Arial" w:eastAsia="Batang" w:hAnsi="Arial" w:cs="Arial"/>
          <w:sz w:val="24"/>
          <w:szCs w:val="24"/>
        </w:rPr>
        <w:softHyphen/>
        <w:t>обладателем которого он является;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 отказ </w:t>
      </w:r>
      <w:r w:rsidRPr="009B1E7E">
        <w:rPr>
          <w:rFonts w:ascii="Arial" w:eastAsia="Batang" w:hAnsi="Arial" w:cs="Arial"/>
          <w:sz w:val="24"/>
          <w:szCs w:val="24"/>
        </w:rPr>
        <w:t>в выдаче градостроительного плана земельного участка</w:t>
      </w:r>
      <w:r w:rsidRPr="009B1E7E">
        <w:rPr>
          <w:rFonts w:ascii="Arial" w:hAnsi="Arial" w:cs="Arial"/>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2.3.2. Процедура предоставления услуги заверша</w:t>
      </w:r>
      <w:r w:rsidR="002C2244" w:rsidRPr="009B1E7E">
        <w:rPr>
          <w:rFonts w:ascii="Arial" w:hAnsi="Arial" w:cs="Arial"/>
          <w:sz w:val="24"/>
          <w:szCs w:val="24"/>
        </w:rPr>
        <w:t>ется путем получения заявителем;</w:t>
      </w:r>
    </w:p>
    <w:p w:rsidR="00C47D26" w:rsidRPr="009B1E7E" w:rsidRDefault="00C47D26" w:rsidP="009B1E7E">
      <w:pPr>
        <w:spacing w:after="0" w:line="240" w:lineRule="auto"/>
        <w:ind w:firstLine="567"/>
        <w:contextualSpacing/>
        <w:jc w:val="both"/>
        <w:rPr>
          <w:rFonts w:ascii="Arial" w:hAnsi="Arial" w:cs="Arial"/>
          <w:bCs/>
          <w:kern w:val="2"/>
          <w:sz w:val="24"/>
          <w:szCs w:val="24"/>
        </w:rPr>
      </w:pPr>
      <w:r w:rsidRPr="009B1E7E">
        <w:rPr>
          <w:rFonts w:ascii="Arial" w:hAnsi="Arial" w:cs="Arial"/>
          <w:sz w:val="24"/>
          <w:szCs w:val="24"/>
        </w:rPr>
        <w:t xml:space="preserve">- постановления администрации </w:t>
      </w:r>
      <w:r w:rsidR="00160D79" w:rsidRPr="009B1E7E">
        <w:rPr>
          <w:rFonts w:ascii="Arial" w:eastAsia="Times New Roman" w:hAnsi="Arial" w:cs="Arial"/>
          <w:bCs/>
          <w:sz w:val="24"/>
          <w:szCs w:val="24"/>
          <w:lang w:eastAsia="ru-RU"/>
        </w:rPr>
        <w:t>Нижегородского</w:t>
      </w:r>
      <w:r w:rsidR="009B1E7E">
        <w:rPr>
          <w:rFonts w:ascii="Arial" w:hAnsi="Arial" w:cs="Arial"/>
          <w:color w:val="000000"/>
          <w:sz w:val="24"/>
          <w:szCs w:val="24"/>
        </w:rPr>
        <w:t xml:space="preserve"> </w:t>
      </w:r>
      <w:r w:rsidR="000C1523" w:rsidRPr="009B1E7E">
        <w:rPr>
          <w:rFonts w:ascii="Arial" w:hAnsi="Arial" w:cs="Arial"/>
          <w:color w:val="000000"/>
          <w:sz w:val="24"/>
          <w:szCs w:val="24"/>
        </w:rPr>
        <w:t xml:space="preserve">сельского </w:t>
      </w:r>
      <w:r w:rsidRPr="009B1E7E">
        <w:rPr>
          <w:rFonts w:ascii="Arial" w:hAnsi="Arial" w:cs="Arial"/>
          <w:sz w:val="24"/>
          <w:szCs w:val="24"/>
        </w:rPr>
        <w:t>поселения Апшеронского района об утверждении градостроительного плана земельного участка;</w:t>
      </w:r>
    </w:p>
    <w:p w:rsidR="00C47D26" w:rsidRPr="009B1E7E" w:rsidRDefault="00C47D26" w:rsidP="009B1E7E">
      <w:pPr>
        <w:spacing w:after="0" w:line="240" w:lineRule="auto"/>
        <w:ind w:firstLine="567"/>
        <w:contextualSpacing/>
        <w:jc w:val="both"/>
        <w:rPr>
          <w:rFonts w:ascii="Arial" w:hAnsi="Arial" w:cs="Arial"/>
          <w:bCs/>
          <w:kern w:val="2"/>
          <w:sz w:val="24"/>
          <w:szCs w:val="24"/>
        </w:rPr>
      </w:pPr>
      <w:r w:rsidRPr="009B1E7E">
        <w:rPr>
          <w:rFonts w:ascii="Arial" w:hAnsi="Arial" w:cs="Arial"/>
          <w:bCs/>
          <w:kern w:val="2"/>
          <w:sz w:val="24"/>
          <w:szCs w:val="24"/>
        </w:rPr>
        <w:t xml:space="preserve">- уведомления об отказе в выдаче </w:t>
      </w:r>
      <w:r w:rsidRPr="009B1E7E">
        <w:rPr>
          <w:rFonts w:ascii="Arial" w:eastAsia="Batang" w:hAnsi="Arial" w:cs="Arial"/>
          <w:sz w:val="24"/>
          <w:szCs w:val="24"/>
        </w:rPr>
        <w:t>градостроительного плана земельного участка</w:t>
      </w:r>
      <w:r w:rsidRPr="009B1E7E">
        <w:rPr>
          <w:rFonts w:ascii="Arial" w:hAnsi="Arial" w:cs="Arial"/>
          <w:bCs/>
          <w:kern w:val="2"/>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2.4. Сроки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Общий срок предоставления муниципальной услуги не должен превышать 30 дней со дня приема заявления.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2.5. Нормативные правовые акты, регулирующие предоставление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Предоставление муниципальной услуги по подготовке градостроительных планов земельных участков осуществляется в соответствии с:</w:t>
      </w:r>
    </w:p>
    <w:p w:rsidR="000C1523" w:rsidRPr="009B1E7E" w:rsidRDefault="000C1523"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 </w:t>
      </w:r>
      <w:r w:rsidRPr="009B1E7E">
        <w:rPr>
          <w:rFonts w:ascii="Arial" w:eastAsia="Batang" w:hAnsi="Arial" w:cs="Arial"/>
          <w:sz w:val="24"/>
          <w:szCs w:val="24"/>
        </w:rPr>
        <w:t xml:space="preserve">Градостроительным кодексом Российской Федерации от 29 декабря 2004 года № 190-ФЗ </w:t>
      </w:r>
      <w:r w:rsidRPr="009B1E7E">
        <w:rPr>
          <w:rFonts w:ascii="Arial" w:hAnsi="Arial" w:cs="Arial"/>
          <w:sz w:val="24"/>
          <w:szCs w:val="24"/>
        </w:rPr>
        <w:t>(</w:t>
      </w:r>
      <w:r w:rsidR="00796F08" w:rsidRPr="009B1E7E">
        <w:rPr>
          <w:rFonts w:ascii="Arial" w:hAnsi="Arial" w:cs="Arial"/>
          <w:sz w:val="24"/>
          <w:szCs w:val="24"/>
        </w:rPr>
        <w:t>«</w:t>
      </w:r>
      <w:r w:rsidRPr="009B1E7E">
        <w:rPr>
          <w:rFonts w:ascii="Arial" w:hAnsi="Arial" w:cs="Arial"/>
          <w:sz w:val="24"/>
          <w:szCs w:val="24"/>
        </w:rPr>
        <w:t>Ро</w:t>
      </w:r>
      <w:r w:rsidRPr="009B1E7E">
        <w:rPr>
          <w:rFonts w:ascii="Arial" w:hAnsi="Arial" w:cs="Arial"/>
          <w:sz w:val="24"/>
          <w:szCs w:val="24"/>
        </w:rPr>
        <w:t>с</w:t>
      </w:r>
      <w:r w:rsidRPr="009B1E7E">
        <w:rPr>
          <w:rFonts w:ascii="Arial" w:hAnsi="Arial" w:cs="Arial"/>
          <w:sz w:val="24"/>
          <w:szCs w:val="24"/>
        </w:rPr>
        <w:t>сийская газета</w:t>
      </w:r>
      <w:r w:rsidR="00796F08" w:rsidRPr="009B1E7E">
        <w:rPr>
          <w:rFonts w:ascii="Arial" w:hAnsi="Arial" w:cs="Arial"/>
          <w:sz w:val="24"/>
          <w:szCs w:val="24"/>
        </w:rPr>
        <w:t>»</w:t>
      </w:r>
      <w:r w:rsidRPr="009B1E7E">
        <w:rPr>
          <w:rFonts w:ascii="Arial" w:hAnsi="Arial" w:cs="Arial"/>
          <w:sz w:val="24"/>
          <w:szCs w:val="24"/>
        </w:rPr>
        <w:t xml:space="preserve">, </w:t>
      </w:r>
      <w:r w:rsidR="00796F08" w:rsidRPr="009B1E7E">
        <w:rPr>
          <w:rFonts w:ascii="Arial" w:hAnsi="Arial" w:cs="Arial"/>
          <w:sz w:val="24"/>
          <w:szCs w:val="24"/>
        </w:rPr>
        <w:t>№</w:t>
      </w:r>
      <w:r w:rsidRPr="009B1E7E">
        <w:rPr>
          <w:rFonts w:ascii="Arial" w:hAnsi="Arial" w:cs="Arial"/>
          <w:sz w:val="24"/>
          <w:szCs w:val="24"/>
        </w:rPr>
        <w:t xml:space="preserve"> 290, 30 декабря 2004 г., </w:t>
      </w:r>
      <w:r w:rsidR="00796F08" w:rsidRPr="009B1E7E">
        <w:rPr>
          <w:rFonts w:ascii="Arial" w:hAnsi="Arial" w:cs="Arial"/>
          <w:sz w:val="24"/>
          <w:szCs w:val="24"/>
        </w:rPr>
        <w:t>«</w:t>
      </w:r>
      <w:r w:rsidRPr="009B1E7E">
        <w:rPr>
          <w:rFonts w:ascii="Arial" w:hAnsi="Arial" w:cs="Arial"/>
          <w:sz w:val="24"/>
          <w:szCs w:val="24"/>
        </w:rPr>
        <w:t>Собрание законодательства РФ</w:t>
      </w:r>
      <w:r w:rsidR="00796F08" w:rsidRPr="009B1E7E">
        <w:rPr>
          <w:rFonts w:ascii="Arial" w:hAnsi="Arial" w:cs="Arial"/>
          <w:sz w:val="24"/>
          <w:szCs w:val="24"/>
        </w:rPr>
        <w:t>»</w:t>
      </w:r>
      <w:r w:rsidRPr="009B1E7E">
        <w:rPr>
          <w:rFonts w:ascii="Arial" w:hAnsi="Arial" w:cs="Arial"/>
          <w:sz w:val="24"/>
          <w:szCs w:val="24"/>
        </w:rPr>
        <w:t xml:space="preserve">, </w:t>
      </w:r>
      <w:r w:rsidR="00796F08" w:rsidRPr="009B1E7E">
        <w:rPr>
          <w:rFonts w:ascii="Arial" w:hAnsi="Arial" w:cs="Arial"/>
          <w:sz w:val="24"/>
          <w:szCs w:val="24"/>
        </w:rPr>
        <w:t>0</w:t>
      </w:r>
      <w:r w:rsidRPr="009B1E7E">
        <w:rPr>
          <w:rFonts w:ascii="Arial" w:hAnsi="Arial" w:cs="Arial"/>
          <w:sz w:val="24"/>
          <w:szCs w:val="24"/>
        </w:rPr>
        <w:t xml:space="preserve">3 января 2005 г., </w:t>
      </w:r>
      <w:r w:rsidR="00796F08" w:rsidRPr="009B1E7E">
        <w:rPr>
          <w:rFonts w:ascii="Arial" w:hAnsi="Arial" w:cs="Arial"/>
          <w:sz w:val="24"/>
          <w:szCs w:val="24"/>
        </w:rPr>
        <w:t>№</w:t>
      </w:r>
      <w:r w:rsidRPr="009B1E7E">
        <w:rPr>
          <w:rFonts w:ascii="Arial" w:hAnsi="Arial" w:cs="Arial"/>
          <w:sz w:val="24"/>
          <w:szCs w:val="24"/>
        </w:rPr>
        <w:t xml:space="preserve"> 1 (часть 1), ст. 16, </w:t>
      </w:r>
      <w:r w:rsidR="00796F08" w:rsidRPr="009B1E7E">
        <w:rPr>
          <w:rFonts w:ascii="Arial" w:hAnsi="Arial" w:cs="Arial"/>
          <w:sz w:val="24"/>
          <w:szCs w:val="24"/>
        </w:rPr>
        <w:t>«</w:t>
      </w:r>
      <w:r w:rsidRPr="009B1E7E">
        <w:rPr>
          <w:rFonts w:ascii="Arial" w:hAnsi="Arial" w:cs="Arial"/>
          <w:sz w:val="24"/>
          <w:szCs w:val="24"/>
        </w:rPr>
        <w:t>Парламентская газета</w:t>
      </w:r>
      <w:r w:rsidR="00796F08" w:rsidRPr="009B1E7E">
        <w:rPr>
          <w:rFonts w:ascii="Arial" w:hAnsi="Arial" w:cs="Arial"/>
          <w:sz w:val="24"/>
          <w:szCs w:val="24"/>
        </w:rPr>
        <w:t>»</w:t>
      </w:r>
      <w:r w:rsidRPr="009B1E7E">
        <w:rPr>
          <w:rFonts w:ascii="Arial" w:hAnsi="Arial" w:cs="Arial"/>
          <w:sz w:val="24"/>
          <w:szCs w:val="24"/>
        </w:rPr>
        <w:t xml:space="preserve">, </w:t>
      </w:r>
      <w:r w:rsidR="00796F08" w:rsidRPr="009B1E7E">
        <w:rPr>
          <w:rFonts w:ascii="Arial" w:hAnsi="Arial" w:cs="Arial"/>
          <w:sz w:val="24"/>
          <w:szCs w:val="24"/>
        </w:rPr>
        <w:t>№</w:t>
      </w:r>
      <w:r w:rsidRPr="009B1E7E">
        <w:rPr>
          <w:rFonts w:ascii="Arial" w:hAnsi="Arial" w:cs="Arial"/>
          <w:sz w:val="24"/>
          <w:szCs w:val="24"/>
        </w:rPr>
        <w:t xml:space="preserve"> 5-6, 14 января 2005 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Федеральным законом от 29 декабря 2004 года № 191-ФЗ «О введении в действие Градостроительного кодекса Российской Федерации»</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Российская г</w:t>
      </w:r>
      <w:r w:rsidR="000C1523" w:rsidRPr="009B1E7E">
        <w:rPr>
          <w:rFonts w:ascii="Arial" w:hAnsi="Arial" w:cs="Arial"/>
          <w:sz w:val="24"/>
          <w:szCs w:val="24"/>
        </w:rPr>
        <w:t>а</w:t>
      </w:r>
      <w:r w:rsidR="000C1523" w:rsidRPr="009B1E7E">
        <w:rPr>
          <w:rFonts w:ascii="Arial" w:hAnsi="Arial" w:cs="Arial"/>
          <w:sz w:val="24"/>
          <w:szCs w:val="24"/>
        </w:rPr>
        <w:t>зета</w:t>
      </w:r>
      <w:r w:rsidR="00796F08" w:rsidRPr="009B1E7E">
        <w:rPr>
          <w:rFonts w:ascii="Arial" w:hAnsi="Arial" w:cs="Arial"/>
          <w:sz w:val="24"/>
          <w:szCs w:val="24"/>
        </w:rPr>
        <w:t>»</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 xml:space="preserve"> 290, 30 декабря 2004 г., </w:t>
      </w:r>
      <w:r w:rsidR="00796F08" w:rsidRPr="009B1E7E">
        <w:rPr>
          <w:rFonts w:ascii="Arial" w:hAnsi="Arial" w:cs="Arial"/>
          <w:sz w:val="24"/>
          <w:szCs w:val="24"/>
        </w:rPr>
        <w:t>«</w:t>
      </w:r>
      <w:r w:rsidR="000C1523" w:rsidRPr="009B1E7E">
        <w:rPr>
          <w:rFonts w:ascii="Arial" w:hAnsi="Arial" w:cs="Arial"/>
          <w:sz w:val="24"/>
          <w:szCs w:val="24"/>
        </w:rPr>
        <w:t>Собрание законодательства РФ</w:t>
      </w:r>
      <w:r w:rsidR="00796F08" w:rsidRPr="009B1E7E">
        <w:rPr>
          <w:rFonts w:ascii="Arial" w:hAnsi="Arial" w:cs="Arial"/>
          <w:sz w:val="24"/>
          <w:szCs w:val="24"/>
        </w:rPr>
        <w:t>»</w:t>
      </w:r>
      <w:r w:rsidR="000C1523" w:rsidRPr="009B1E7E">
        <w:rPr>
          <w:rFonts w:ascii="Arial" w:hAnsi="Arial" w:cs="Arial"/>
          <w:sz w:val="24"/>
          <w:szCs w:val="24"/>
        </w:rPr>
        <w:t xml:space="preserve">, 3 января 2005 г., </w:t>
      </w:r>
      <w:r w:rsidR="00796F08" w:rsidRPr="009B1E7E">
        <w:rPr>
          <w:rFonts w:ascii="Arial" w:hAnsi="Arial" w:cs="Arial"/>
          <w:sz w:val="24"/>
          <w:szCs w:val="24"/>
        </w:rPr>
        <w:t>№</w:t>
      </w:r>
      <w:r w:rsidR="000C1523" w:rsidRPr="009B1E7E">
        <w:rPr>
          <w:rFonts w:ascii="Arial" w:hAnsi="Arial" w:cs="Arial"/>
          <w:sz w:val="24"/>
          <w:szCs w:val="24"/>
        </w:rPr>
        <w:t xml:space="preserve"> 1 (часть 1), ст. 17, </w:t>
      </w:r>
      <w:r w:rsidR="00796F08" w:rsidRPr="009B1E7E">
        <w:rPr>
          <w:rFonts w:ascii="Arial" w:hAnsi="Arial" w:cs="Arial"/>
          <w:sz w:val="24"/>
          <w:szCs w:val="24"/>
        </w:rPr>
        <w:t>«</w:t>
      </w:r>
      <w:r w:rsidR="000C1523" w:rsidRPr="009B1E7E">
        <w:rPr>
          <w:rFonts w:ascii="Arial" w:hAnsi="Arial" w:cs="Arial"/>
          <w:sz w:val="24"/>
          <w:szCs w:val="24"/>
        </w:rPr>
        <w:t>Парламентская газета</w:t>
      </w:r>
      <w:r w:rsidR="00796F08" w:rsidRPr="009B1E7E">
        <w:rPr>
          <w:rFonts w:ascii="Arial" w:hAnsi="Arial" w:cs="Arial"/>
          <w:sz w:val="24"/>
          <w:szCs w:val="24"/>
        </w:rPr>
        <w:t>»</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 xml:space="preserve"> 5-6, 14 января 2005 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Федеральным законом от 06 октября 2003 года № 131-ФЗ «Об общих принципах организации местного самоуправления в Российской Федерации»</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Ро</w:t>
      </w:r>
      <w:r w:rsidR="000C1523" w:rsidRPr="009B1E7E">
        <w:rPr>
          <w:rFonts w:ascii="Arial" w:hAnsi="Arial" w:cs="Arial"/>
          <w:sz w:val="24"/>
          <w:szCs w:val="24"/>
        </w:rPr>
        <w:t>с</w:t>
      </w:r>
      <w:r w:rsidR="000C1523" w:rsidRPr="009B1E7E">
        <w:rPr>
          <w:rFonts w:ascii="Arial" w:hAnsi="Arial" w:cs="Arial"/>
          <w:sz w:val="24"/>
          <w:szCs w:val="24"/>
        </w:rPr>
        <w:t>сийская газета</w:t>
      </w:r>
      <w:r w:rsidR="00796F08" w:rsidRPr="009B1E7E">
        <w:rPr>
          <w:rFonts w:ascii="Arial" w:hAnsi="Arial" w:cs="Arial"/>
          <w:sz w:val="24"/>
          <w:szCs w:val="24"/>
        </w:rPr>
        <w:t>»</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 xml:space="preserve"> 202, </w:t>
      </w:r>
      <w:r w:rsidR="00796F08" w:rsidRPr="009B1E7E">
        <w:rPr>
          <w:rFonts w:ascii="Arial" w:hAnsi="Arial" w:cs="Arial"/>
          <w:sz w:val="24"/>
          <w:szCs w:val="24"/>
        </w:rPr>
        <w:t>0</w:t>
      </w:r>
      <w:r w:rsidR="000C1523" w:rsidRPr="009B1E7E">
        <w:rPr>
          <w:rFonts w:ascii="Arial" w:hAnsi="Arial" w:cs="Arial"/>
          <w:sz w:val="24"/>
          <w:szCs w:val="24"/>
        </w:rPr>
        <w:t xml:space="preserve">8 октября 2003 г., </w:t>
      </w:r>
      <w:r w:rsidR="00796F08" w:rsidRPr="009B1E7E">
        <w:rPr>
          <w:rFonts w:ascii="Arial" w:hAnsi="Arial" w:cs="Arial"/>
          <w:sz w:val="24"/>
          <w:szCs w:val="24"/>
        </w:rPr>
        <w:t>«</w:t>
      </w:r>
      <w:r w:rsidR="000C1523" w:rsidRPr="009B1E7E">
        <w:rPr>
          <w:rFonts w:ascii="Arial" w:hAnsi="Arial" w:cs="Arial"/>
          <w:sz w:val="24"/>
          <w:szCs w:val="24"/>
        </w:rPr>
        <w:t>Парламентская газета</w:t>
      </w:r>
      <w:r w:rsidR="00796F08" w:rsidRPr="009B1E7E">
        <w:rPr>
          <w:rFonts w:ascii="Arial" w:hAnsi="Arial" w:cs="Arial"/>
          <w:sz w:val="24"/>
          <w:szCs w:val="24"/>
        </w:rPr>
        <w:t>»</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 xml:space="preserve"> 186, 8 </w:t>
      </w:r>
      <w:r w:rsidR="000C1523" w:rsidRPr="009B1E7E">
        <w:rPr>
          <w:rFonts w:ascii="Arial" w:hAnsi="Arial" w:cs="Arial"/>
          <w:sz w:val="24"/>
          <w:szCs w:val="24"/>
        </w:rPr>
        <w:lastRenderedPageBreak/>
        <w:t xml:space="preserve">октября 2003 г., </w:t>
      </w:r>
      <w:r w:rsidR="00796F08" w:rsidRPr="009B1E7E">
        <w:rPr>
          <w:rFonts w:ascii="Arial" w:hAnsi="Arial" w:cs="Arial"/>
          <w:sz w:val="24"/>
          <w:szCs w:val="24"/>
        </w:rPr>
        <w:t>«</w:t>
      </w:r>
      <w:r w:rsidR="000C1523" w:rsidRPr="009B1E7E">
        <w:rPr>
          <w:rFonts w:ascii="Arial" w:hAnsi="Arial" w:cs="Arial"/>
          <w:sz w:val="24"/>
          <w:szCs w:val="24"/>
        </w:rPr>
        <w:t>Собрание законодательства РФ</w:t>
      </w:r>
      <w:r w:rsidR="00796F08" w:rsidRPr="009B1E7E">
        <w:rPr>
          <w:rFonts w:ascii="Arial" w:hAnsi="Arial" w:cs="Arial"/>
          <w:sz w:val="24"/>
          <w:szCs w:val="24"/>
        </w:rPr>
        <w:t>»</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 xml:space="preserve"> 40, ст. 3822, </w:t>
      </w:r>
      <w:r w:rsidR="00796F08" w:rsidRPr="009B1E7E">
        <w:rPr>
          <w:rFonts w:ascii="Arial" w:hAnsi="Arial" w:cs="Arial"/>
          <w:sz w:val="24"/>
          <w:szCs w:val="24"/>
        </w:rPr>
        <w:t>0</w:t>
      </w:r>
      <w:r w:rsidR="000C1523" w:rsidRPr="009B1E7E">
        <w:rPr>
          <w:rFonts w:ascii="Arial" w:hAnsi="Arial" w:cs="Arial"/>
          <w:sz w:val="24"/>
          <w:szCs w:val="24"/>
        </w:rPr>
        <w:t>6 октября 2003 г.);</w:t>
      </w:r>
      <w:r w:rsidRPr="009B1E7E">
        <w:rPr>
          <w:rFonts w:ascii="Arial" w:hAnsi="Arial" w:cs="Arial"/>
          <w:sz w:val="24"/>
          <w:szCs w:val="24"/>
        </w:rPr>
        <w:t xml:space="preserve">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r w:rsidR="000C1523" w:rsidRPr="009B1E7E">
        <w:rPr>
          <w:rFonts w:ascii="Arial" w:hAnsi="Arial" w:cs="Arial"/>
          <w:sz w:val="24"/>
          <w:szCs w:val="24"/>
        </w:rPr>
        <w:t xml:space="preserve"> (Российская газета, </w:t>
      </w:r>
      <w:r w:rsidR="00796F08" w:rsidRPr="009B1E7E">
        <w:rPr>
          <w:rFonts w:ascii="Arial" w:hAnsi="Arial" w:cs="Arial"/>
          <w:sz w:val="24"/>
          <w:szCs w:val="24"/>
        </w:rPr>
        <w:t>№</w:t>
      </w:r>
      <w:r w:rsidR="000C1523" w:rsidRPr="009B1E7E">
        <w:rPr>
          <w:rFonts w:ascii="Arial" w:hAnsi="Arial" w:cs="Arial"/>
          <w:sz w:val="24"/>
          <w:szCs w:val="24"/>
        </w:rPr>
        <w:t xml:space="preserve"> 122, 08.06.2011)</w:t>
      </w:r>
      <w:r w:rsidRPr="009B1E7E">
        <w:rPr>
          <w:rFonts w:ascii="Arial" w:hAnsi="Arial" w:cs="Arial"/>
          <w:sz w:val="24"/>
          <w:szCs w:val="24"/>
        </w:rPr>
        <w:t>;</w:t>
      </w:r>
    </w:p>
    <w:p w:rsidR="00AF5364" w:rsidRPr="009B1E7E" w:rsidRDefault="00160C81" w:rsidP="009B1E7E">
      <w:pPr>
        <w:spacing w:after="0" w:line="240" w:lineRule="auto"/>
        <w:ind w:firstLine="567"/>
        <w:jc w:val="both"/>
        <w:rPr>
          <w:rFonts w:ascii="Arial" w:hAnsi="Arial" w:cs="Arial"/>
          <w:sz w:val="24"/>
          <w:szCs w:val="24"/>
        </w:rPr>
      </w:pPr>
      <w:r w:rsidRPr="009B1E7E">
        <w:rPr>
          <w:rFonts w:ascii="Arial" w:hAnsi="Arial" w:cs="Arial"/>
          <w:sz w:val="24"/>
          <w:szCs w:val="24"/>
        </w:rPr>
        <w:t>-П</w:t>
      </w:r>
      <w:r w:rsidR="00AF5364" w:rsidRPr="009B1E7E">
        <w:rPr>
          <w:rFonts w:ascii="Arial" w:hAnsi="Arial" w:cs="Arial"/>
          <w:sz w:val="24"/>
          <w:szCs w:val="24"/>
        </w:rPr>
        <w:t>риказом Министерства регионального развития РФ от 11.08.2006 г. №93 «Об утверждении Инструкции о порядке заполнения формы градостроительного плана земельного участка»</w:t>
      </w:r>
      <w:r w:rsidR="000C1523" w:rsidRPr="009B1E7E">
        <w:rPr>
          <w:rFonts w:ascii="Arial" w:hAnsi="Arial" w:cs="Arial"/>
          <w:sz w:val="24"/>
          <w:szCs w:val="24"/>
        </w:rPr>
        <w:t xml:space="preserve"> (</w:t>
      </w:r>
      <w:r w:rsidR="00796F08" w:rsidRPr="009B1E7E">
        <w:rPr>
          <w:rFonts w:ascii="Arial" w:hAnsi="Arial" w:cs="Arial"/>
          <w:sz w:val="24"/>
          <w:szCs w:val="24"/>
        </w:rPr>
        <w:t>«</w:t>
      </w:r>
      <w:r w:rsidR="000C1523" w:rsidRPr="009B1E7E">
        <w:rPr>
          <w:rFonts w:ascii="Arial" w:hAnsi="Arial" w:cs="Arial"/>
          <w:sz w:val="24"/>
          <w:szCs w:val="24"/>
        </w:rPr>
        <w:t>Российской газете</w:t>
      </w:r>
      <w:r w:rsidR="00796F08" w:rsidRPr="009B1E7E">
        <w:rPr>
          <w:rFonts w:ascii="Arial" w:hAnsi="Arial" w:cs="Arial"/>
          <w:sz w:val="24"/>
          <w:szCs w:val="24"/>
        </w:rPr>
        <w:t>»</w:t>
      </w:r>
      <w:r w:rsidR="000C1523" w:rsidRPr="009B1E7E">
        <w:rPr>
          <w:rFonts w:ascii="Arial" w:hAnsi="Arial" w:cs="Arial"/>
          <w:sz w:val="24"/>
          <w:szCs w:val="24"/>
        </w:rPr>
        <w:t xml:space="preserve"> от 16 ноября 2006 г. </w:t>
      </w:r>
      <w:r w:rsidR="00796F08" w:rsidRPr="009B1E7E">
        <w:rPr>
          <w:rFonts w:ascii="Arial" w:hAnsi="Arial" w:cs="Arial"/>
          <w:sz w:val="24"/>
          <w:szCs w:val="24"/>
        </w:rPr>
        <w:t>№</w:t>
      </w:r>
      <w:r w:rsidR="000C1523" w:rsidRPr="009B1E7E">
        <w:rPr>
          <w:rFonts w:ascii="Arial" w:hAnsi="Arial" w:cs="Arial"/>
          <w:sz w:val="24"/>
          <w:szCs w:val="24"/>
        </w:rPr>
        <w:t xml:space="preserve"> 257, в Бюллетене нормативных актов федеральных органов исполнительной власти от 20 ноября 2006 г. </w:t>
      </w:r>
      <w:r w:rsidR="00796F08" w:rsidRPr="009B1E7E">
        <w:rPr>
          <w:rFonts w:ascii="Arial" w:hAnsi="Arial" w:cs="Arial"/>
          <w:sz w:val="24"/>
          <w:szCs w:val="24"/>
        </w:rPr>
        <w:t>№</w:t>
      </w:r>
      <w:r w:rsidR="000C1523" w:rsidRPr="009B1E7E">
        <w:rPr>
          <w:rFonts w:ascii="Arial" w:hAnsi="Arial" w:cs="Arial"/>
          <w:sz w:val="24"/>
          <w:szCs w:val="24"/>
        </w:rPr>
        <w:t xml:space="preserve"> 47, в журнале </w:t>
      </w:r>
      <w:r w:rsidR="00796F08" w:rsidRPr="009B1E7E">
        <w:rPr>
          <w:rFonts w:ascii="Arial" w:hAnsi="Arial" w:cs="Arial"/>
          <w:sz w:val="24"/>
          <w:szCs w:val="24"/>
        </w:rPr>
        <w:t>«</w:t>
      </w:r>
      <w:r w:rsidR="000C1523" w:rsidRPr="009B1E7E">
        <w:rPr>
          <w:rFonts w:ascii="Arial" w:hAnsi="Arial" w:cs="Arial"/>
          <w:sz w:val="24"/>
          <w:szCs w:val="24"/>
        </w:rPr>
        <w:t>Еженедельный бюллетень законодательных и ведомственных актов</w:t>
      </w:r>
      <w:r w:rsidR="00796F08" w:rsidRPr="009B1E7E">
        <w:rPr>
          <w:rFonts w:ascii="Arial" w:hAnsi="Arial" w:cs="Arial"/>
          <w:sz w:val="24"/>
          <w:szCs w:val="24"/>
        </w:rPr>
        <w:t>»</w:t>
      </w:r>
      <w:r w:rsidR="000C1523" w:rsidRPr="009B1E7E">
        <w:rPr>
          <w:rFonts w:ascii="Arial" w:hAnsi="Arial" w:cs="Arial"/>
          <w:sz w:val="24"/>
          <w:szCs w:val="24"/>
        </w:rPr>
        <w:t xml:space="preserve">, сентябрь 2006 г. </w:t>
      </w:r>
      <w:r w:rsidR="00796F08" w:rsidRPr="009B1E7E">
        <w:rPr>
          <w:rFonts w:ascii="Arial" w:hAnsi="Arial" w:cs="Arial"/>
          <w:sz w:val="24"/>
          <w:szCs w:val="24"/>
        </w:rPr>
        <w:t>№</w:t>
      </w:r>
      <w:r w:rsidR="000C1523" w:rsidRPr="009B1E7E">
        <w:rPr>
          <w:rFonts w:ascii="Arial" w:hAnsi="Arial" w:cs="Arial"/>
          <w:sz w:val="24"/>
          <w:szCs w:val="24"/>
        </w:rPr>
        <w:t xml:space="preserve"> 39)</w:t>
      </w:r>
      <w:r w:rsidR="00AF5364" w:rsidRPr="009B1E7E">
        <w:rPr>
          <w:rFonts w:ascii="Arial" w:hAnsi="Arial" w:cs="Arial"/>
          <w:sz w:val="24"/>
          <w:szCs w:val="24"/>
        </w:rPr>
        <w:t>;</w:t>
      </w:r>
    </w:p>
    <w:p w:rsidR="00C47D26" w:rsidRPr="009B1E7E" w:rsidRDefault="00EE343D"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У</w:t>
      </w:r>
      <w:r w:rsidR="00C47D26" w:rsidRPr="009B1E7E">
        <w:rPr>
          <w:rFonts w:ascii="Arial" w:hAnsi="Arial" w:cs="Arial"/>
          <w:sz w:val="24"/>
          <w:szCs w:val="24"/>
        </w:rPr>
        <w:t>ставом</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0C1523" w:rsidRPr="009B1E7E">
        <w:rPr>
          <w:rFonts w:ascii="Arial" w:hAnsi="Arial" w:cs="Arial"/>
          <w:sz w:val="24"/>
          <w:szCs w:val="24"/>
        </w:rPr>
        <w:t xml:space="preserve"> сельского</w:t>
      </w:r>
      <w:r w:rsidR="00C47D26" w:rsidRPr="009B1E7E">
        <w:rPr>
          <w:rFonts w:ascii="Arial" w:hAnsi="Arial" w:cs="Arial"/>
          <w:sz w:val="24"/>
          <w:szCs w:val="24"/>
        </w:rPr>
        <w:t xml:space="preserve"> поселения Апшеронского района</w:t>
      </w:r>
      <w:r w:rsidRPr="009B1E7E">
        <w:rPr>
          <w:rFonts w:ascii="Arial" w:hAnsi="Arial" w:cs="Arial"/>
          <w:sz w:val="24"/>
          <w:szCs w:val="24"/>
        </w:rPr>
        <w:t>;</w:t>
      </w:r>
    </w:p>
    <w:p w:rsidR="00EE343D" w:rsidRPr="009B1E7E" w:rsidRDefault="00EE343D"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Настоящим административным регламентом.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2.6. Перечень документов, необходимых для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заявление на имя главы 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2C2244" w:rsidRPr="009B1E7E">
        <w:rPr>
          <w:rFonts w:ascii="Arial" w:hAnsi="Arial" w:cs="Arial"/>
          <w:sz w:val="24"/>
          <w:szCs w:val="24"/>
        </w:rPr>
        <w:t xml:space="preserve"> </w:t>
      </w:r>
      <w:r w:rsidR="000C1523" w:rsidRPr="009B1E7E">
        <w:rPr>
          <w:rFonts w:ascii="Arial" w:hAnsi="Arial" w:cs="Arial"/>
          <w:sz w:val="24"/>
          <w:szCs w:val="24"/>
        </w:rPr>
        <w:t xml:space="preserve">сельского </w:t>
      </w:r>
      <w:r w:rsidRPr="009B1E7E">
        <w:rPr>
          <w:rFonts w:ascii="Arial" w:hAnsi="Arial" w:cs="Arial"/>
          <w:sz w:val="24"/>
          <w:szCs w:val="24"/>
        </w:rPr>
        <w:t xml:space="preserve">поселения Апшеронского района (далее – заявление), которое составляется по форме согласно </w:t>
      </w:r>
      <w:hyperlink r:id="rId7" w:history="1">
        <w:r w:rsidRPr="009B1E7E">
          <w:rPr>
            <w:rStyle w:val="a3"/>
            <w:rFonts w:ascii="Arial" w:hAnsi="Arial" w:cs="Arial"/>
            <w:color w:val="auto"/>
            <w:sz w:val="24"/>
            <w:szCs w:val="24"/>
            <w:u w:val="none"/>
          </w:rPr>
          <w:t>приложению № 1 к настоящему Административному регламенту</w:t>
        </w:r>
      </w:hyperlink>
      <w:r w:rsidRPr="009B1E7E">
        <w:rPr>
          <w:rFonts w:ascii="Arial" w:hAnsi="Arial" w:cs="Arial"/>
          <w:sz w:val="24"/>
          <w:szCs w:val="24"/>
        </w:rPr>
        <w:t xml:space="preserve"> в одном экземпляре (оригинал);</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правоустанавливающие документы на земельный участок и объекты недвижимости (в случае наличия объектов недвижимости);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 выписка из кадастрового плана земельного участка (в полном объеме);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4) топографическая съемка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5) технические условия подключения </w:t>
      </w:r>
      <w:r w:rsidR="000C1523" w:rsidRPr="009B1E7E">
        <w:rPr>
          <w:rFonts w:ascii="Arial" w:hAnsi="Arial" w:cs="Arial"/>
          <w:sz w:val="24"/>
          <w:szCs w:val="24"/>
        </w:rPr>
        <w:t>к инженерным сетям, при реконст</w:t>
      </w:r>
      <w:r w:rsidRPr="009B1E7E">
        <w:rPr>
          <w:rFonts w:ascii="Arial" w:hAnsi="Arial" w:cs="Arial"/>
          <w:sz w:val="24"/>
          <w:szCs w:val="24"/>
        </w:rPr>
        <w:t>рукции объектов капитального строительства – договора, заключенные с коммунальными службами;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6) сведения о заявителе: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а) для физических лиц – документ, удостоверяющий личность заявителя;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б) для юридических лиц – свидетельство о государственной регистрации юридического лица, документы, подтверждающие полномочия лица, имеющего право без доверенности действовать от имени юридического лица;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7) документы, удостоверяющие и подтверждающие полномочия представителя, в случае если от имени заявителя действует его представитель.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 </w:t>
      </w:r>
      <w:r w:rsidRPr="009B1E7E">
        <w:rPr>
          <w:rFonts w:ascii="Arial" w:hAnsi="Arial" w:cs="Arial"/>
          <w:color w:val="000000"/>
          <w:sz w:val="24"/>
          <w:szCs w:val="24"/>
        </w:rPr>
        <w:t xml:space="preserve">После подготовки </w:t>
      </w:r>
      <w:r w:rsidRPr="009B1E7E">
        <w:rPr>
          <w:rFonts w:ascii="Arial" w:hAnsi="Arial" w:cs="Arial"/>
          <w:sz w:val="24"/>
          <w:szCs w:val="24"/>
        </w:rPr>
        <w:t>градостроительного плана земельного участка</w:t>
      </w:r>
      <w:r w:rsidRPr="009B1E7E">
        <w:rPr>
          <w:rFonts w:ascii="Arial" w:hAnsi="Arial" w:cs="Arial"/>
          <w:color w:val="000000"/>
          <w:sz w:val="24"/>
          <w:szCs w:val="24"/>
        </w:rPr>
        <w:t xml:space="preserve"> копии документов остаются в деле, а подлинник возвращается </w:t>
      </w:r>
      <w:r w:rsidRPr="009B1E7E">
        <w:rPr>
          <w:rFonts w:ascii="Arial" w:hAnsi="Arial" w:cs="Arial"/>
          <w:sz w:val="24"/>
          <w:szCs w:val="24"/>
        </w:rPr>
        <w:t>заявителю.</w:t>
      </w:r>
    </w:p>
    <w:p w:rsidR="00C47D26"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2.6.2. При обращении за услугой могут требоваться документы от следующих организаций:</w:t>
      </w:r>
    </w:p>
    <w:p w:rsidR="009B1E7E" w:rsidRPr="009B1E7E" w:rsidRDefault="009B1E7E" w:rsidP="009B1E7E">
      <w:pPr>
        <w:spacing w:after="0" w:line="240" w:lineRule="auto"/>
        <w:ind w:firstLine="567"/>
        <w:contextualSpacing/>
        <w:jc w:val="both"/>
        <w:rPr>
          <w:rFonts w:ascii="Arial" w:hAnsi="Arial" w:cs="Arial"/>
          <w:sz w:val="24"/>
          <w:szCs w:val="24"/>
        </w:rPr>
      </w:pPr>
    </w:p>
    <w:tbl>
      <w:tblPr>
        <w:tblW w:w="0" w:type="auto"/>
        <w:tblInd w:w="-15" w:type="dxa"/>
        <w:tblLayout w:type="fixed"/>
        <w:tblLook w:val="04A0"/>
      </w:tblPr>
      <w:tblGrid>
        <w:gridCol w:w="690"/>
        <w:gridCol w:w="3686"/>
        <w:gridCol w:w="3261"/>
        <w:gridCol w:w="2125"/>
      </w:tblGrid>
      <w:tr w:rsidR="00C47D26" w:rsidRPr="009B1E7E">
        <w:tc>
          <w:tcPr>
            <w:tcW w:w="690" w:type="dxa"/>
            <w:tcBorders>
              <w:top w:val="single" w:sz="4" w:space="0" w:color="000000"/>
              <w:left w:val="single" w:sz="4" w:space="0" w:color="000000"/>
              <w:bottom w:val="single" w:sz="4" w:space="0" w:color="auto"/>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w:t>
            </w:r>
            <w:r w:rsidRPr="009B1E7E">
              <w:rPr>
                <w:rFonts w:ascii="Arial" w:hAnsi="Arial" w:cs="Arial"/>
                <w:sz w:val="24"/>
                <w:szCs w:val="24"/>
              </w:rPr>
              <w:lastRenderedPageBreak/>
              <w:t xml:space="preserve"> п/п</w:t>
            </w:r>
          </w:p>
        </w:tc>
        <w:tc>
          <w:tcPr>
            <w:tcW w:w="3686" w:type="dxa"/>
            <w:tcBorders>
              <w:top w:val="single" w:sz="4" w:space="0" w:color="000000"/>
              <w:left w:val="single" w:sz="4" w:space="0" w:color="000000"/>
              <w:bottom w:val="single" w:sz="4" w:space="0" w:color="auto"/>
              <w:right w:val="nil"/>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lastRenderedPageBreak/>
              <w:t>Наименование учреждения</w:t>
            </w:r>
          </w:p>
        </w:tc>
        <w:tc>
          <w:tcPr>
            <w:tcW w:w="3261" w:type="dxa"/>
            <w:tcBorders>
              <w:top w:val="single" w:sz="4" w:space="0" w:color="000000"/>
              <w:left w:val="single" w:sz="4" w:space="0" w:color="000000"/>
              <w:bottom w:val="single" w:sz="4" w:space="0" w:color="auto"/>
              <w:right w:val="nil"/>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 xml:space="preserve">Местонахождение </w:t>
            </w:r>
          </w:p>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lastRenderedPageBreak/>
              <w:t>учреждения</w:t>
            </w:r>
          </w:p>
        </w:tc>
        <w:tc>
          <w:tcPr>
            <w:tcW w:w="2125" w:type="dxa"/>
            <w:tcBorders>
              <w:top w:val="single" w:sz="4" w:space="0" w:color="000000"/>
              <w:left w:val="single" w:sz="4" w:space="0" w:color="000000"/>
              <w:bottom w:val="single" w:sz="4" w:space="0" w:color="auto"/>
              <w:right w:val="single" w:sz="4" w:space="0" w:color="000000"/>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lastRenderedPageBreak/>
              <w:t>Телефон</w:t>
            </w:r>
          </w:p>
        </w:tc>
      </w:tr>
      <w:tr w:rsidR="00C47D26" w:rsidRPr="009B1E7E">
        <w:tc>
          <w:tcPr>
            <w:tcW w:w="690" w:type="dxa"/>
            <w:tcBorders>
              <w:top w:val="single" w:sz="4" w:space="0" w:color="auto"/>
              <w:left w:val="single" w:sz="4" w:space="0" w:color="auto"/>
              <w:bottom w:val="single" w:sz="4" w:space="0" w:color="auto"/>
              <w:right w:val="single" w:sz="4" w:space="0" w:color="auto"/>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3</w:t>
            </w:r>
          </w:p>
        </w:tc>
        <w:tc>
          <w:tcPr>
            <w:tcW w:w="2125" w:type="dxa"/>
            <w:tcBorders>
              <w:top w:val="single" w:sz="4" w:space="0" w:color="auto"/>
              <w:left w:val="single" w:sz="4" w:space="0" w:color="auto"/>
              <w:bottom w:val="single" w:sz="4" w:space="0" w:color="auto"/>
              <w:right w:val="single" w:sz="4" w:space="0" w:color="auto"/>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4</w:t>
            </w:r>
          </w:p>
        </w:tc>
      </w:tr>
      <w:tr w:rsidR="00C47D26" w:rsidRPr="009B1E7E">
        <w:tc>
          <w:tcPr>
            <w:tcW w:w="690" w:type="dxa"/>
            <w:tcBorders>
              <w:top w:val="single" w:sz="4" w:space="0" w:color="auto"/>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1.</w:t>
            </w:r>
          </w:p>
        </w:tc>
        <w:tc>
          <w:tcPr>
            <w:tcW w:w="3686" w:type="dxa"/>
            <w:tcBorders>
              <w:top w:val="single" w:sz="4" w:space="0" w:color="auto"/>
            </w:tcBorders>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Нотариальная контора</w:t>
            </w:r>
          </w:p>
        </w:tc>
        <w:tc>
          <w:tcPr>
            <w:tcW w:w="3261" w:type="dxa"/>
            <w:tcBorders>
              <w:top w:val="single" w:sz="4" w:space="0" w:color="auto"/>
            </w:tcBorders>
          </w:tcPr>
          <w:p w:rsidR="00C47D26" w:rsidRPr="009B1E7E" w:rsidRDefault="00C47D26" w:rsidP="003043B5">
            <w:pPr>
              <w:spacing w:after="0" w:line="240" w:lineRule="auto"/>
              <w:contextualSpacing/>
              <w:jc w:val="both"/>
              <w:rPr>
                <w:rFonts w:ascii="Arial" w:hAnsi="Arial" w:cs="Arial"/>
                <w:color w:val="000000"/>
                <w:sz w:val="24"/>
                <w:szCs w:val="24"/>
                <w:lang w:eastAsia="ar-SA"/>
              </w:rPr>
            </w:pPr>
            <w:r w:rsidRPr="009B1E7E">
              <w:rPr>
                <w:rFonts w:ascii="Arial" w:hAnsi="Arial" w:cs="Arial"/>
                <w:sz w:val="24"/>
                <w:szCs w:val="24"/>
              </w:rPr>
              <w:t xml:space="preserve">352690, Краснодарский край, город Апшеронск, </w:t>
            </w:r>
          </w:p>
          <w:p w:rsidR="00C47D26" w:rsidRPr="009B1E7E" w:rsidRDefault="00C47D26" w:rsidP="003043B5">
            <w:pPr>
              <w:spacing w:after="0" w:line="240" w:lineRule="auto"/>
              <w:contextualSpacing/>
              <w:jc w:val="both"/>
              <w:rPr>
                <w:rFonts w:ascii="Arial" w:hAnsi="Arial" w:cs="Arial"/>
                <w:color w:val="000000"/>
                <w:sz w:val="24"/>
                <w:szCs w:val="24"/>
              </w:rPr>
            </w:pPr>
            <w:r w:rsidRPr="009B1E7E">
              <w:rPr>
                <w:rFonts w:ascii="Arial" w:hAnsi="Arial" w:cs="Arial"/>
                <w:color w:val="000000"/>
                <w:sz w:val="24"/>
                <w:szCs w:val="24"/>
              </w:rPr>
              <w:t>улица Ленина, 18</w:t>
            </w:r>
          </w:p>
          <w:p w:rsidR="00C61CF8" w:rsidRPr="009B1E7E" w:rsidRDefault="00C61CF8" w:rsidP="003043B5">
            <w:pPr>
              <w:spacing w:after="0" w:line="240" w:lineRule="auto"/>
              <w:contextualSpacing/>
              <w:jc w:val="both"/>
              <w:rPr>
                <w:rStyle w:val="b-businessphone-number1"/>
                <w:rFonts w:ascii="Arial" w:hAnsi="Arial" w:cs="Arial"/>
                <w:bCs/>
                <w:sz w:val="24"/>
                <w:szCs w:val="24"/>
                <w:lang w:eastAsia="ar-SA"/>
              </w:rPr>
            </w:pPr>
          </w:p>
        </w:tc>
        <w:tc>
          <w:tcPr>
            <w:tcW w:w="2125" w:type="dxa"/>
            <w:tcBorders>
              <w:top w:val="single" w:sz="4" w:space="0" w:color="auto"/>
            </w:tcBorders>
          </w:tcPr>
          <w:p w:rsidR="00C47D26" w:rsidRPr="009B1E7E" w:rsidRDefault="00C47D26" w:rsidP="003043B5">
            <w:pPr>
              <w:spacing w:after="0" w:line="240" w:lineRule="auto"/>
              <w:contextualSpacing/>
              <w:jc w:val="both"/>
              <w:rPr>
                <w:rFonts w:ascii="Arial" w:hAnsi="Arial" w:cs="Arial"/>
                <w:b/>
                <w:sz w:val="24"/>
                <w:szCs w:val="24"/>
                <w:lang w:eastAsia="ar-SA"/>
              </w:rPr>
            </w:pPr>
            <w:r w:rsidRPr="009B1E7E">
              <w:rPr>
                <w:rStyle w:val="b-businessphone-number1"/>
                <w:rFonts w:ascii="Arial" w:hAnsi="Arial" w:cs="Arial"/>
                <w:b w:val="0"/>
                <w:bCs/>
                <w:color w:val="000000"/>
                <w:sz w:val="24"/>
                <w:szCs w:val="24"/>
              </w:rPr>
              <w:t>(86152)2-79-70</w:t>
            </w:r>
          </w:p>
        </w:tc>
      </w:tr>
      <w:tr w:rsidR="00C47D26" w:rsidRPr="009B1E7E">
        <w:tc>
          <w:tcPr>
            <w:tcW w:w="690" w:type="dxa"/>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2.</w:t>
            </w:r>
          </w:p>
        </w:tc>
        <w:tc>
          <w:tcPr>
            <w:tcW w:w="3686"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Филиал ГУП КК «Крайтехинвентаризация-краевое БТИ» по Апшеронскому району</w:t>
            </w:r>
          </w:p>
        </w:tc>
        <w:tc>
          <w:tcPr>
            <w:tcW w:w="3261"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 xml:space="preserve">352690, Краснодарский край, город Апшеронск, </w:t>
            </w:r>
          </w:p>
          <w:p w:rsidR="00C47D26" w:rsidRPr="009B1E7E" w:rsidRDefault="00C47D26" w:rsidP="003043B5">
            <w:pPr>
              <w:spacing w:after="0" w:line="240" w:lineRule="auto"/>
              <w:contextualSpacing/>
              <w:jc w:val="both"/>
              <w:rPr>
                <w:rFonts w:ascii="Arial" w:hAnsi="Arial" w:cs="Arial"/>
                <w:sz w:val="24"/>
                <w:szCs w:val="24"/>
              </w:rPr>
            </w:pPr>
            <w:r w:rsidRPr="009B1E7E">
              <w:rPr>
                <w:rFonts w:ascii="Arial" w:hAnsi="Arial" w:cs="Arial"/>
                <w:sz w:val="24"/>
                <w:szCs w:val="24"/>
              </w:rPr>
              <w:t>улица Коммунистическая, 17</w:t>
            </w:r>
          </w:p>
          <w:p w:rsidR="00C61CF8" w:rsidRPr="009B1E7E" w:rsidRDefault="00C61CF8" w:rsidP="003043B5">
            <w:pPr>
              <w:spacing w:after="0" w:line="240" w:lineRule="auto"/>
              <w:contextualSpacing/>
              <w:jc w:val="both"/>
              <w:rPr>
                <w:rFonts w:ascii="Arial" w:hAnsi="Arial" w:cs="Arial"/>
                <w:sz w:val="24"/>
                <w:szCs w:val="24"/>
                <w:lang w:eastAsia="ar-SA"/>
              </w:rPr>
            </w:pPr>
          </w:p>
        </w:tc>
        <w:tc>
          <w:tcPr>
            <w:tcW w:w="2125"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(86152)2-15-30</w:t>
            </w:r>
          </w:p>
        </w:tc>
      </w:tr>
      <w:tr w:rsidR="00C47D26" w:rsidRPr="009B1E7E">
        <w:tc>
          <w:tcPr>
            <w:tcW w:w="690" w:type="dxa"/>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3.</w:t>
            </w:r>
          </w:p>
        </w:tc>
        <w:tc>
          <w:tcPr>
            <w:tcW w:w="3686" w:type="dxa"/>
          </w:tcPr>
          <w:p w:rsidR="00C47D26" w:rsidRPr="009B1E7E" w:rsidRDefault="00C47D26" w:rsidP="003043B5">
            <w:pPr>
              <w:spacing w:after="0" w:line="240" w:lineRule="auto"/>
              <w:contextualSpacing/>
              <w:jc w:val="both"/>
              <w:rPr>
                <w:rFonts w:ascii="Arial" w:hAnsi="Arial" w:cs="Arial"/>
                <w:sz w:val="24"/>
                <w:szCs w:val="24"/>
              </w:rPr>
            </w:pPr>
            <w:r w:rsidRPr="009B1E7E">
              <w:rPr>
                <w:rFonts w:ascii="Arial" w:hAnsi="Arial" w:cs="Arial"/>
                <w:sz w:val="24"/>
                <w:szCs w:val="24"/>
              </w:rPr>
              <w:t>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p w:rsidR="00C61CF8" w:rsidRPr="009B1E7E" w:rsidRDefault="00C61CF8" w:rsidP="003043B5">
            <w:pPr>
              <w:spacing w:after="0" w:line="240" w:lineRule="auto"/>
              <w:contextualSpacing/>
              <w:jc w:val="both"/>
              <w:rPr>
                <w:rFonts w:ascii="Arial" w:hAnsi="Arial" w:cs="Arial"/>
                <w:sz w:val="24"/>
                <w:szCs w:val="24"/>
                <w:lang w:eastAsia="ar-SA"/>
              </w:rPr>
            </w:pPr>
          </w:p>
        </w:tc>
        <w:tc>
          <w:tcPr>
            <w:tcW w:w="3261"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 xml:space="preserve">352690, Краснодарский край, город Апшеронск, </w:t>
            </w:r>
          </w:p>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улица Профсоюзная, 60</w:t>
            </w:r>
          </w:p>
        </w:tc>
        <w:tc>
          <w:tcPr>
            <w:tcW w:w="2125"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(86152)2-73-99</w:t>
            </w:r>
          </w:p>
        </w:tc>
      </w:tr>
      <w:tr w:rsidR="00C47D26" w:rsidRPr="009B1E7E">
        <w:tc>
          <w:tcPr>
            <w:tcW w:w="690" w:type="dxa"/>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4.</w:t>
            </w:r>
          </w:p>
        </w:tc>
        <w:tc>
          <w:tcPr>
            <w:tcW w:w="3686" w:type="dxa"/>
          </w:tcPr>
          <w:p w:rsidR="00C47D26" w:rsidRPr="009B1E7E" w:rsidRDefault="00C47D26" w:rsidP="003043B5">
            <w:pPr>
              <w:spacing w:after="0" w:line="240" w:lineRule="auto"/>
              <w:contextualSpacing/>
              <w:jc w:val="both"/>
              <w:rPr>
                <w:rFonts w:ascii="Arial" w:hAnsi="Arial" w:cs="Arial"/>
                <w:sz w:val="24"/>
                <w:szCs w:val="24"/>
              </w:rPr>
            </w:pPr>
            <w:r w:rsidRPr="009B1E7E">
              <w:rPr>
                <w:rFonts w:ascii="Arial" w:hAnsi="Arial" w:cs="Arial"/>
                <w:sz w:val="24"/>
                <w:szCs w:val="24"/>
              </w:rPr>
              <w:t>Управление Федеральной службы государственной регистрации, кадастра и картографии по Краснодарскому краю</w:t>
            </w:r>
          </w:p>
          <w:p w:rsidR="00C61CF8" w:rsidRPr="009B1E7E" w:rsidRDefault="00C61CF8" w:rsidP="003043B5">
            <w:pPr>
              <w:spacing w:after="0" w:line="240" w:lineRule="auto"/>
              <w:contextualSpacing/>
              <w:jc w:val="both"/>
              <w:rPr>
                <w:rFonts w:ascii="Arial" w:hAnsi="Arial" w:cs="Arial"/>
                <w:sz w:val="24"/>
                <w:szCs w:val="24"/>
                <w:lang w:eastAsia="ar-SA"/>
              </w:rPr>
            </w:pPr>
          </w:p>
        </w:tc>
        <w:tc>
          <w:tcPr>
            <w:tcW w:w="3261"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 xml:space="preserve">352690, Краснодарский край, город Апшеронск, </w:t>
            </w:r>
          </w:p>
          <w:p w:rsidR="00C47D26" w:rsidRPr="009B1E7E" w:rsidRDefault="00C47D26" w:rsidP="003043B5">
            <w:pPr>
              <w:spacing w:after="0" w:line="240" w:lineRule="auto"/>
              <w:contextualSpacing/>
              <w:jc w:val="both"/>
              <w:rPr>
                <w:rFonts w:ascii="Arial" w:hAnsi="Arial" w:cs="Arial"/>
                <w:color w:val="666666"/>
                <w:sz w:val="24"/>
                <w:szCs w:val="24"/>
                <w:lang w:eastAsia="ar-SA"/>
              </w:rPr>
            </w:pPr>
            <w:r w:rsidRPr="009B1E7E">
              <w:rPr>
                <w:rFonts w:ascii="Arial" w:hAnsi="Arial" w:cs="Arial"/>
                <w:sz w:val="24"/>
                <w:szCs w:val="24"/>
              </w:rPr>
              <w:t>улица Коммунистическая, 23</w:t>
            </w:r>
          </w:p>
        </w:tc>
        <w:tc>
          <w:tcPr>
            <w:tcW w:w="2125"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(86152)2-77-84</w:t>
            </w:r>
          </w:p>
        </w:tc>
      </w:tr>
      <w:tr w:rsidR="00C47D26" w:rsidRPr="009B1E7E">
        <w:tc>
          <w:tcPr>
            <w:tcW w:w="690" w:type="dxa"/>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5.</w:t>
            </w:r>
          </w:p>
        </w:tc>
        <w:tc>
          <w:tcPr>
            <w:tcW w:w="3686"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Апшеронский отдел Управления Росреестра по Краснодарскому краю</w:t>
            </w:r>
          </w:p>
        </w:tc>
        <w:tc>
          <w:tcPr>
            <w:tcW w:w="3261"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 xml:space="preserve">352690, Краснодарский край, город Апшеронск, </w:t>
            </w:r>
          </w:p>
          <w:p w:rsidR="00C47D26" w:rsidRPr="009B1E7E" w:rsidRDefault="00C47D26" w:rsidP="003043B5">
            <w:pPr>
              <w:spacing w:after="0" w:line="240" w:lineRule="auto"/>
              <w:contextualSpacing/>
              <w:jc w:val="both"/>
              <w:rPr>
                <w:rFonts w:ascii="Arial" w:hAnsi="Arial" w:cs="Arial"/>
                <w:sz w:val="24"/>
                <w:szCs w:val="24"/>
              </w:rPr>
            </w:pPr>
            <w:r w:rsidRPr="009B1E7E">
              <w:rPr>
                <w:rFonts w:ascii="Arial" w:hAnsi="Arial" w:cs="Arial"/>
                <w:sz w:val="24"/>
                <w:szCs w:val="24"/>
              </w:rPr>
              <w:t>улица Пролетарская,179</w:t>
            </w:r>
          </w:p>
          <w:p w:rsidR="00C61CF8" w:rsidRPr="009B1E7E" w:rsidRDefault="00C61CF8" w:rsidP="003043B5">
            <w:pPr>
              <w:spacing w:after="0" w:line="240" w:lineRule="auto"/>
              <w:contextualSpacing/>
              <w:jc w:val="both"/>
              <w:rPr>
                <w:rFonts w:ascii="Arial" w:hAnsi="Arial" w:cs="Arial"/>
                <w:sz w:val="24"/>
                <w:szCs w:val="24"/>
                <w:lang w:eastAsia="ar-SA"/>
              </w:rPr>
            </w:pPr>
          </w:p>
        </w:tc>
        <w:tc>
          <w:tcPr>
            <w:tcW w:w="2125" w:type="dxa"/>
          </w:tcPr>
          <w:p w:rsidR="00C47D26" w:rsidRPr="009B1E7E" w:rsidRDefault="00C47D26" w:rsidP="003043B5">
            <w:pPr>
              <w:spacing w:after="0" w:line="240" w:lineRule="auto"/>
              <w:contextualSpacing/>
              <w:jc w:val="both"/>
              <w:rPr>
                <w:rFonts w:ascii="Arial" w:hAnsi="Arial" w:cs="Arial"/>
                <w:sz w:val="24"/>
                <w:szCs w:val="24"/>
                <w:lang w:eastAsia="ar-SA"/>
              </w:rPr>
            </w:pPr>
            <w:r w:rsidRPr="009B1E7E">
              <w:rPr>
                <w:rFonts w:ascii="Arial" w:hAnsi="Arial" w:cs="Arial"/>
                <w:sz w:val="24"/>
                <w:szCs w:val="24"/>
              </w:rPr>
              <w:t>(86152)2-17-86</w:t>
            </w:r>
          </w:p>
        </w:tc>
      </w:tr>
    </w:tbl>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2.6.3. Документы (их копии или сведения, содержащиеся в них), указанные в подпунктах 2-3 пункта 2.6.1. раздела 2 настоящего Административного регламента, запрашиваются органом, предоставляющим муниципальную услугу, в государственных органах и органах местного самоуправления, организациях</w:t>
      </w:r>
      <w:r w:rsidR="00343278" w:rsidRPr="009B1E7E">
        <w:rPr>
          <w:rFonts w:ascii="Arial" w:hAnsi="Arial" w:cs="Arial"/>
          <w:sz w:val="24"/>
          <w:szCs w:val="24"/>
        </w:rPr>
        <w:t>,</w:t>
      </w:r>
      <w:r w:rsidRPr="009B1E7E">
        <w:rPr>
          <w:rFonts w:ascii="Arial" w:hAnsi="Arial" w:cs="Arial"/>
          <w:sz w:val="24"/>
          <w:szCs w:val="24"/>
        </w:rPr>
        <w:t xml:space="preserve"> в распоряжении которых находятся указанные документы, если заявитель не представил указанные документы самостоятельно.</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Документ, указанный в подпункте 2 пункта 2.6.1. раздела 2 настоящего Административного регламента предоставляется заявителем самостоятельно,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2.6.4. От заявителей запрещается требовать:</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2.7. Основания для отказа в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2.7.1. В предоставлении муниципальной услуги может быть отказано на следующих основаниях: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несоответствие хотя бы одного из документов по форме или содержанию требованиям действующего законодательства, красным линиям, требованиям, установленным в разрешении строительство, требованиям, установленным в технических условиях, параметрам строительства, соответствие актам приемки объекта, а также содержание в документе неоговоренных приписок и исправлений;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обращение за получением муниципальной услуги ненадлежащего лица;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представителем не представлена оформленная в установленном порядке доверенность на осуществление действий.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2.8. Перечень оснований для приостановления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Предоставление муниципальной услуги может быть приостановлено на следующих основаниях: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при поступлении от заявителя письменного заявления о приостановлении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на основании определения или решения суда.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2.9. Сведения о стоимости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Муниципальная услуга предоставляется бесплатно.</w:t>
      </w:r>
    </w:p>
    <w:p w:rsidR="00C47D26" w:rsidRPr="009B1E7E" w:rsidRDefault="00C47D26" w:rsidP="009B1E7E">
      <w:pPr>
        <w:tabs>
          <w:tab w:val="left" w:pos="567"/>
        </w:tabs>
        <w:spacing w:after="0" w:line="240" w:lineRule="auto"/>
        <w:ind w:firstLine="567"/>
        <w:contextualSpacing/>
        <w:jc w:val="both"/>
        <w:rPr>
          <w:rFonts w:ascii="Arial" w:hAnsi="Arial" w:cs="Arial"/>
          <w:sz w:val="24"/>
          <w:szCs w:val="24"/>
        </w:rPr>
      </w:pPr>
      <w:r w:rsidRPr="009B1E7E">
        <w:rPr>
          <w:rFonts w:ascii="Arial" w:hAnsi="Arial" w:cs="Arial"/>
          <w:sz w:val="24"/>
          <w:szCs w:val="24"/>
        </w:rPr>
        <w:t>2.10. Максимальный срок ожидания</w:t>
      </w:r>
      <w:r w:rsidR="00160C81" w:rsidRPr="009B1E7E">
        <w:rPr>
          <w:rFonts w:ascii="Arial" w:hAnsi="Arial" w:cs="Arial"/>
          <w:sz w:val="24"/>
          <w:szCs w:val="24"/>
        </w:rPr>
        <w:t xml:space="preserve"> в очереди при подаче запроса о </w:t>
      </w:r>
      <w:r w:rsidRPr="009B1E7E">
        <w:rPr>
          <w:rFonts w:ascii="Arial" w:hAnsi="Arial" w:cs="Arial"/>
          <w:sz w:val="24"/>
          <w:szCs w:val="24"/>
        </w:rPr>
        <w:t>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w:t>
      </w:r>
      <w:r w:rsidR="004D5756" w:rsidRPr="009B1E7E">
        <w:rPr>
          <w:rFonts w:ascii="Arial" w:hAnsi="Arial" w:cs="Arial"/>
          <w:sz w:val="24"/>
          <w:szCs w:val="24"/>
        </w:rPr>
        <w:t>5</w:t>
      </w:r>
      <w:r w:rsidRPr="009B1E7E">
        <w:rPr>
          <w:rFonts w:ascii="Arial" w:hAnsi="Arial" w:cs="Arial"/>
          <w:sz w:val="24"/>
          <w:szCs w:val="24"/>
        </w:rPr>
        <w:t xml:space="preserve"> минут.</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2.11. Максимальный срок ожидания в очереди при получении результата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w:t>
      </w:r>
      <w:r w:rsidR="004D5756" w:rsidRPr="009B1E7E">
        <w:rPr>
          <w:rFonts w:ascii="Arial" w:hAnsi="Arial" w:cs="Arial"/>
          <w:sz w:val="24"/>
          <w:szCs w:val="24"/>
        </w:rPr>
        <w:t>5</w:t>
      </w:r>
      <w:r w:rsidRPr="009B1E7E">
        <w:rPr>
          <w:rFonts w:ascii="Arial" w:hAnsi="Arial" w:cs="Arial"/>
          <w:sz w:val="24"/>
          <w:szCs w:val="24"/>
        </w:rPr>
        <w:t xml:space="preserve"> минут.</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2.12. Срок регистрации запроса заявителя о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bCs/>
          <w:vanish/>
          <w:kern w:val="2"/>
          <w:sz w:val="24"/>
          <w:szCs w:val="24"/>
        </w:rPr>
      </w:pPr>
      <w:r w:rsidRPr="009B1E7E">
        <w:rPr>
          <w:rFonts w:ascii="Arial" w:hAnsi="Arial" w:cs="Arial"/>
          <w:sz w:val="24"/>
          <w:szCs w:val="24"/>
        </w:rPr>
        <w:lastRenderedPageBreak/>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160D79" w:rsidRPr="009B1E7E">
        <w:rPr>
          <w:rFonts w:ascii="Arial" w:eastAsia="Times New Roman" w:hAnsi="Arial" w:cs="Arial"/>
          <w:bCs/>
          <w:sz w:val="24"/>
          <w:szCs w:val="24"/>
          <w:lang w:eastAsia="ru-RU"/>
        </w:rPr>
        <w:t>Нижегородского</w:t>
      </w:r>
      <w:r w:rsidR="009B1E7E">
        <w:rPr>
          <w:rFonts w:ascii="Arial" w:hAnsi="Arial" w:cs="Arial"/>
          <w:sz w:val="24"/>
          <w:szCs w:val="24"/>
        </w:rPr>
        <w:t xml:space="preserve"> </w:t>
      </w:r>
      <w:r w:rsidR="002C2244" w:rsidRPr="009B1E7E">
        <w:rPr>
          <w:rFonts w:ascii="Arial" w:hAnsi="Arial" w:cs="Arial"/>
          <w:sz w:val="24"/>
          <w:szCs w:val="24"/>
        </w:rPr>
        <w:t>сельского</w:t>
      </w:r>
      <w:r w:rsidRPr="009B1E7E">
        <w:rPr>
          <w:rFonts w:ascii="Arial" w:hAnsi="Arial" w:cs="Arial"/>
          <w:sz w:val="24"/>
          <w:szCs w:val="24"/>
        </w:rPr>
        <w:t xml:space="preserve"> поселения Апшеронского района).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2.13. Требования к помещениям, в которых предоставляется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муниципальная услуга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Места предоставления муниципальной услуги должны соответствовать следующим условиям:</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прием получателей муниципальной услуги осуществляется в помещении отдела экономики;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Информационные стенды по предоставлению муниципальной услуги должны содержать:</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порядок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перечень документов, необходимых для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образец заполнения заявления для получения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сроки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перечень причин для отказа в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порядок обжалования действия (бездействия) и решений, осуществляемых (принятых) должностными лицами в рамках предоставления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блок-схема последовате</w:t>
      </w:r>
      <w:r w:rsidR="00C61CF8" w:rsidRPr="009B1E7E">
        <w:rPr>
          <w:rFonts w:ascii="Arial" w:hAnsi="Arial" w:cs="Arial"/>
          <w:sz w:val="24"/>
          <w:szCs w:val="24"/>
        </w:rPr>
        <w:t>льности действий (приложение № 4</w:t>
      </w:r>
      <w:r w:rsidRPr="009B1E7E">
        <w:rPr>
          <w:rFonts w:ascii="Arial" w:hAnsi="Arial" w:cs="Arial"/>
          <w:sz w:val="24"/>
          <w:szCs w:val="24"/>
        </w:rPr>
        <w:t>) по выдачи разрешений на ввод в эксплуатацию построенных, реконструированных объектов капитального строительства, и краткое описание порядка предоставления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2.14. Показатели доступности и качества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Показателями доступности и качества предоставления муниципальной услуги являются: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соблюдение сроков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3)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4) количество жалоб, поступивших в текущем году по вопросу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lang w:val="en-US"/>
        </w:rPr>
        <w:t>III</w:t>
      </w:r>
      <w:r w:rsidRPr="009B1E7E">
        <w:rPr>
          <w:rFonts w:ascii="Arial" w:hAnsi="Arial" w:cs="Arial"/>
          <w:sz w:val="24"/>
          <w:szCs w:val="24"/>
        </w:rPr>
        <w:t xml:space="preserve">. Состав, последовательность и сроки выполнения административных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процедур, требования к порядку их выполнения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Style w:val="FontStyle47"/>
          <w:rFonts w:ascii="Arial" w:hAnsi="Arial" w:cs="Arial"/>
          <w:sz w:val="24"/>
          <w:szCs w:val="24"/>
        </w:rPr>
        <w:t>Предоставление муниципальной услуги включает в себя следующие административные процедуры: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прием заявления о предоставлении услуги с необходимым пакетом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рассмотрение заявления и представленных документов заявителем, направление межведомственного запроса;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 рассмотрение полного пакета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4) оформление градостроительного плана земельного участка или отказа в предоставлении градостроительного плана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3.1. Прием документов и регистрация заявления на предоставление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в </w:t>
      </w:r>
      <w:r w:rsidR="000C1523" w:rsidRPr="009B1E7E">
        <w:rPr>
          <w:rFonts w:ascii="Arial" w:hAnsi="Arial" w:cs="Arial"/>
          <w:sz w:val="24"/>
          <w:szCs w:val="24"/>
        </w:rPr>
        <w:t>администрацию</w:t>
      </w:r>
      <w:r w:rsidRPr="009B1E7E">
        <w:rPr>
          <w:rFonts w:ascii="Arial" w:hAnsi="Arial" w:cs="Arial"/>
          <w:sz w:val="24"/>
          <w:szCs w:val="24"/>
        </w:rPr>
        <w:t xml:space="preserve"> с заявлением и комплектом документов, необходимых для предоставления услуги, указанных в подразделе 2.6 настоящего Административного регламента.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Специалист, устанавливает предмет обращения,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Специалист проверяет наличие и соответствие установленным требованиям всех необходимых документов исходя из соответствующего перечня документов, представляемых на предоставление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При установлении фактов отсутствия необходимых документов, не</w:t>
      </w:r>
      <w:r w:rsidRPr="009B1E7E">
        <w:rPr>
          <w:rFonts w:ascii="Arial" w:hAnsi="Arial" w:cs="Arial"/>
          <w:sz w:val="24"/>
          <w:szCs w:val="24"/>
        </w:rPr>
        <w:softHyphen/>
        <w:t xml:space="preserve">соответствия представленных документов требованиям, указанным в пункте 2.7 настоящего Административного регламента, специалист </w:t>
      </w:r>
      <w:r w:rsidR="000C1523" w:rsidRPr="009B1E7E">
        <w:rPr>
          <w:rFonts w:ascii="Arial" w:hAnsi="Arial" w:cs="Arial"/>
          <w:sz w:val="24"/>
          <w:szCs w:val="24"/>
        </w:rPr>
        <w:t>администрации</w:t>
      </w:r>
      <w:r w:rsidRPr="009B1E7E">
        <w:rPr>
          <w:rFonts w:ascii="Arial" w:hAnsi="Arial" w:cs="Arial"/>
          <w:sz w:val="24"/>
          <w:szCs w:val="24"/>
        </w:rPr>
        <w:t xml:space="preserve"> уведомляет заявителя о наличии препятствий для представления муниципальной услуги, объясняет заявителю содержа</w:t>
      </w:r>
      <w:r w:rsidR="000C1523" w:rsidRPr="009B1E7E">
        <w:rPr>
          <w:rFonts w:ascii="Arial" w:hAnsi="Arial" w:cs="Arial"/>
          <w:sz w:val="24"/>
          <w:szCs w:val="24"/>
        </w:rPr>
        <w:t>ние выявленных недостатков пред</w:t>
      </w:r>
      <w:r w:rsidRPr="009B1E7E">
        <w:rPr>
          <w:rFonts w:ascii="Arial" w:hAnsi="Arial" w:cs="Arial"/>
          <w:sz w:val="24"/>
          <w:szCs w:val="24"/>
        </w:rPr>
        <w:t>ставленных документов и предлагает принять меры по их устранению:</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 при согласии заявителя устранить препятствия специалист возвращает представленные документы;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при несогласии заявителя устранить препятствия специалист обращает его внимание, что указанное обстоятельство может препятствовать предостав</w:t>
      </w:r>
      <w:r w:rsidRPr="009B1E7E">
        <w:rPr>
          <w:rFonts w:ascii="Arial" w:hAnsi="Arial" w:cs="Arial"/>
          <w:sz w:val="24"/>
          <w:szCs w:val="24"/>
        </w:rPr>
        <w:softHyphen/>
        <w:t>лению муниципальной услуги, послужить основой для отказа.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В случае наличия документов, указанных в подпунктах 1, 4-7 пункта 2.6.1. раздела 2 настоящего Административного регламента, заявление передаётся на регистрацию в </w:t>
      </w:r>
      <w:r w:rsidR="007F5C39" w:rsidRPr="009B1E7E">
        <w:rPr>
          <w:rFonts w:ascii="Arial" w:hAnsi="Arial" w:cs="Arial"/>
          <w:sz w:val="24"/>
          <w:szCs w:val="24"/>
        </w:rPr>
        <w:t>администрацию</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9227E3" w:rsidRPr="009B1E7E">
        <w:rPr>
          <w:rFonts w:ascii="Arial" w:hAnsi="Arial" w:cs="Arial"/>
          <w:sz w:val="24"/>
          <w:szCs w:val="24"/>
        </w:rPr>
        <w:t xml:space="preserve"> </w:t>
      </w:r>
      <w:r w:rsidR="000C1523" w:rsidRPr="009B1E7E">
        <w:rPr>
          <w:rFonts w:ascii="Arial" w:hAnsi="Arial" w:cs="Arial"/>
          <w:sz w:val="24"/>
          <w:szCs w:val="24"/>
        </w:rPr>
        <w:t xml:space="preserve">сельского </w:t>
      </w:r>
      <w:r w:rsidRPr="009B1E7E">
        <w:rPr>
          <w:rFonts w:ascii="Arial" w:hAnsi="Arial" w:cs="Arial"/>
          <w:sz w:val="24"/>
          <w:szCs w:val="24"/>
        </w:rPr>
        <w:t xml:space="preserve">поселения Апшеронского района, далее заявление визируется, регистрируется и передаётся в </w:t>
      </w:r>
      <w:r w:rsidR="003E0BD1" w:rsidRPr="009B1E7E">
        <w:rPr>
          <w:rFonts w:ascii="Arial" w:hAnsi="Arial" w:cs="Arial"/>
          <w:sz w:val="24"/>
          <w:szCs w:val="24"/>
        </w:rPr>
        <w:lastRenderedPageBreak/>
        <w:t>организационный отдел администрации</w:t>
      </w:r>
      <w:r w:rsidR="009B1E7E">
        <w:rPr>
          <w:rFonts w:ascii="Arial" w:hAnsi="Arial" w:cs="Arial"/>
          <w:sz w:val="24"/>
          <w:szCs w:val="24"/>
        </w:rPr>
        <w:t xml:space="preserve"> </w:t>
      </w:r>
      <w:r w:rsidRPr="009B1E7E">
        <w:rPr>
          <w:rFonts w:ascii="Arial" w:hAnsi="Arial" w:cs="Arial"/>
          <w:sz w:val="24"/>
          <w:szCs w:val="24"/>
        </w:rPr>
        <w:t>для подготовки соответствующих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3.2. Рассмотрение заявления и представленных документов заявителем,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направление межведомственного запроса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E43F80" w:rsidRPr="009B1E7E">
        <w:rPr>
          <w:rFonts w:ascii="Arial" w:hAnsi="Arial" w:cs="Arial"/>
          <w:sz w:val="24"/>
          <w:szCs w:val="24"/>
        </w:rPr>
        <w:t>Нижегородского</w:t>
      </w:r>
      <w:r w:rsidR="000C1523" w:rsidRPr="009B1E7E">
        <w:rPr>
          <w:rFonts w:ascii="Arial" w:hAnsi="Arial" w:cs="Arial"/>
          <w:sz w:val="24"/>
          <w:szCs w:val="24"/>
        </w:rPr>
        <w:t xml:space="preserve"> сельского </w:t>
      </w:r>
      <w:r w:rsidRPr="009B1E7E">
        <w:rPr>
          <w:rFonts w:ascii="Arial" w:hAnsi="Arial" w:cs="Arial"/>
          <w:sz w:val="24"/>
          <w:szCs w:val="24"/>
        </w:rPr>
        <w:t>поселения Апшеронского района специалисту, ответственному за предоставление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Специалист, предоставляющий муниципальную услугу, после получения документов осуществляет проверку полноты и достоверности документов. В случае не представления заявителем по собственной инициативе документов, указанных в подпунктах 2-3 пункта 2.6.1. раздела 2 настоящего Административного регламента, </w:t>
      </w:r>
      <w:r w:rsidR="007F5C39" w:rsidRPr="009B1E7E">
        <w:rPr>
          <w:rFonts w:ascii="Arial" w:hAnsi="Arial" w:cs="Arial"/>
          <w:sz w:val="24"/>
          <w:szCs w:val="24"/>
        </w:rPr>
        <w:t>специалистом администрации</w:t>
      </w:r>
      <w:r w:rsidRPr="009B1E7E">
        <w:rPr>
          <w:rFonts w:ascii="Arial" w:hAnsi="Arial" w:cs="Arial"/>
          <w:sz w:val="24"/>
          <w:szCs w:val="24"/>
        </w:rPr>
        <w:t xml:space="preserve"> в течение 2 календарных дней со дня получения документов, подготавливается межведомственный запрос в соответствующие органы (организации).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3.3. Рассмотрение полного пакета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Специалистом при получении документов, указанных в пункте 2.6.1. раздела 2 настоящего Административного регламента от заявителя и по межведомственным запросам проводится проверка документов:</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правоустанавливающие документы на земельный участок и объекты недвижимости (в случае наличия объектов недвижимости);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выписка из кадастрового плана земельного участка (в полном объеме);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топографическая съемка земельного участка;</w:t>
      </w:r>
    </w:p>
    <w:p w:rsidR="00C47D26" w:rsidRPr="009B1E7E" w:rsidRDefault="007F5C39"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w:t>
      </w:r>
      <w:r w:rsidR="00C47D26" w:rsidRPr="009B1E7E">
        <w:rPr>
          <w:rFonts w:ascii="Arial" w:hAnsi="Arial" w:cs="Arial"/>
          <w:sz w:val="24"/>
          <w:szCs w:val="24"/>
        </w:rPr>
        <w:t>технические условия подключения к инженерным сетям, при реконструкции объектов капитального строительства – договора, заключенные с коммунальными службами.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Срок проверки правильности оформления и соответствия документов производится специалистами отдела экономики в течение 3 дней.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3.4. Оформление градостроительного плана земельного участка или отказа в предоставлении градостроительного плана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Специалист, уполномоченный на производство по заявлению, готовит градостроительный план земельного участка, согласно установленной зако</w:t>
      </w:r>
      <w:r w:rsidRPr="009B1E7E">
        <w:rPr>
          <w:rFonts w:ascii="Arial" w:hAnsi="Arial" w:cs="Arial"/>
          <w:sz w:val="24"/>
          <w:szCs w:val="24"/>
        </w:rPr>
        <w:softHyphen/>
        <w:t>нодательством формы, проект постановления утверждающего градострои</w:t>
      </w:r>
      <w:r w:rsidRPr="009B1E7E">
        <w:rPr>
          <w:rFonts w:ascii="Arial" w:hAnsi="Arial" w:cs="Arial"/>
          <w:sz w:val="24"/>
          <w:szCs w:val="24"/>
        </w:rPr>
        <w:softHyphen/>
        <w:t xml:space="preserve">тельный </w:t>
      </w:r>
      <w:r w:rsidRPr="009B1E7E">
        <w:rPr>
          <w:rFonts w:ascii="Arial" w:hAnsi="Arial" w:cs="Arial"/>
          <w:sz w:val="24"/>
          <w:szCs w:val="24"/>
        </w:rPr>
        <w:lastRenderedPageBreak/>
        <w:t xml:space="preserve">план земельного участка и передает его в порядке делопроизводства на рассмотрение и подписание главе </w:t>
      </w:r>
      <w:r w:rsidR="00E43F80" w:rsidRPr="009B1E7E">
        <w:rPr>
          <w:rFonts w:ascii="Arial" w:hAnsi="Arial" w:cs="Arial"/>
          <w:sz w:val="24"/>
          <w:szCs w:val="24"/>
        </w:rPr>
        <w:t xml:space="preserve">Нижегородского </w:t>
      </w:r>
      <w:r w:rsidR="000C1523" w:rsidRPr="009B1E7E">
        <w:rPr>
          <w:rFonts w:ascii="Arial" w:hAnsi="Arial" w:cs="Arial"/>
          <w:sz w:val="24"/>
          <w:szCs w:val="24"/>
        </w:rPr>
        <w:t xml:space="preserve">сельского </w:t>
      </w:r>
      <w:r w:rsidRPr="009B1E7E">
        <w:rPr>
          <w:rFonts w:ascii="Arial" w:hAnsi="Arial" w:cs="Arial"/>
          <w:sz w:val="24"/>
          <w:szCs w:val="24"/>
        </w:rPr>
        <w:t>поселения Ап</w:t>
      </w:r>
      <w:r w:rsidRPr="009B1E7E">
        <w:rPr>
          <w:rFonts w:ascii="Arial" w:hAnsi="Arial" w:cs="Arial"/>
          <w:sz w:val="24"/>
          <w:szCs w:val="24"/>
        </w:rPr>
        <w:softHyphen/>
        <w:t>шеронского района. Градостроительный план земельного участка</w:t>
      </w:r>
      <w:r w:rsidRPr="009B1E7E">
        <w:rPr>
          <w:rFonts w:ascii="Arial" w:hAnsi="Arial" w:cs="Arial"/>
          <w:color w:val="000000"/>
          <w:sz w:val="24"/>
          <w:szCs w:val="24"/>
        </w:rPr>
        <w:t xml:space="preserve"> изготавлива</w:t>
      </w:r>
      <w:r w:rsidRPr="009B1E7E">
        <w:rPr>
          <w:rFonts w:ascii="Arial" w:hAnsi="Arial" w:cs="Arial"/>
          <w:color w:val="000000"/>
          <w:sz w:val="24"/>
          <w:szCs w:val="24"/>
        </w:rPr>
        <w:softHyphen/>
        <w:t>ется в трех экземплярах.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разделе 2.7 и наличии оснований, указанных в разделе 2.8 настоящего Административного регламента, сотрудник, уполномоченный на производство по заявлению, готовит письмо об отказе </w:t>
      </w:r>
      <w:r w:rsidRPr="009B1E7E">
        <w:rPr>
          <w:rFonts w:ascii="Arial" w:hAnsi="Arial" w:cs="Arial"/>
          <w:bCs/>
          <w:kern w:val="2"/>
          <w:sz w:val="24"/>
          <w:szCs w:val="24"/>
        </w:rPr>
        <w:t xml:space="preserve">в выдаче </w:t>
      </w:r>
      <w:r w:rsidRPr="009B1E7E">
        <w:rPr>
          <w:rFonts w:ascii="Arial" w:eastAsia="Batang" w:hAnsi="Arial" w:cs="Arial"/>
          <w:sz w:val="24"/>
          <w:szCs w:val="24"/>
        </w:rPr>
        <w:t>градостроительного плана земельного участка</w:t>
      </w:r>
      <w:r w:rsidRPr="009B1E7E">
        <w:rPr>
          <w:rFonts w:ascii="Arial" w:hAnsi="Arial" w:cs="Arial"/>
          <w:sz w:val="24"/>
          <w:szCs w:val="24"/>
        </w:rPr>
        <w:t xml:space="preserve"> с перечнем оснований для отказа.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Глава </w:t>
      </w:r>
      <w:r w:rsidR="00E43F80" w:rsidRPr="009B1E7E">
        <w:rPr>
          <w:rFonts w:ascii="Arial" w:hAnsi="Arial" w:cs="Arial"/>
          <w:sz w:val="24"/>
          <w:szCs w:val="24"/>
        </w:rPr>
        <w:t>Нижегородского</w:t>
      </w:r>
      <w:r w:rsidR="000D1A4A" w:rsidRPr="009B1E7E">
        <w:rPr>
          <w:rFonts w:ascii="Arial" w:hAnsi="Arial" w:cs="Arial"/>
          <w:sz w:val="24"/>
          <w:szCs w:val="24"/>
        </w:rPr>
        <w:t xml:space="preserve"> </w:t>
      </w:r>
      <w:r w:rsidR="000C1523"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подписывает постановление</w:t>
      </w:r>
      <w:r w:rsidR="00114D2D" w:rsidRPr="009B1E7E">
        <w:rPr>
          <w:rFonts w:ascii="Arial" w:hAnsi="Arial" w:cs="Arial"/>
          <w:sz w:val="24"/>
          <w:szCs w:val="24"/>
        </w:rPr>
        <w:t>,</w:t>
      </w:r>
      <w:r w:rsidRPr="009B1E7E">
        <w:rPr>
          <w:rFonts w:ascii="Arial" w:hAnsi="Arial" w:cs="Arial"/>
          <w:sz w:val="24"/>
          <w:szCs w:val="24"/>
        </w:rPr>
        <w:t xml:space="preserve"> утверждающее градостроительный план земельного участка или письмо об отказе </w:t>
      </w:r>
      <w:r w:rsidRPr="009B1E7E">
        <w:rPr>
          <w:rFonts w:ascii="Arial" w:hAnsi="Arial" w:cs="Arial"/>
          <w:bCs/>
          <w:kern w:val="2"/>
          <w:sz w:val="24"/>
          <w:szCs w:val="24"/>
        </w:rPr>
        <w:t xml:space="preserve">в выдаче </w:t>
      </w:r>
      <w:r w:rsidRPr="009B1E7E">
        <w:rPr>
          <w:rFonts w:ascii="Arial" w:eastAsia="Batang" w:hAnsi="Arial" w:cs="Arial"/>
          <w:sz w:val="24"/>
          <w:szCs w:val="24"/>
        </w:rPr>
        <w:t>градостроительного плана земельного участка</w:t>
      </w:r>
      <w:r w:rsidRPr="009B1E7E">
        <w:rPr>
          <w:rFonts w:ascii="Arial" w:hAnsi="Arial" w:cs="Arial"/>
          <w:sz w:val="24"/>
          <w:szCs w:val="24"/>
        </w:rPr>
        <w:t xml:space="preserve"> с перечнем оснований для отказа.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Специалист, уполномоченный на </w:t>
      </w:r>
      <w:r w:rsidR="000C1523" w:rsidRPr="009B1E7E">
        <w:rPr>
          <w:rFonts w:ascii="Arial" w:hAnsi="Arial" w:cs="Arial"/>
          <w:sz w:val="24"/>
          <w:szCs w:val="24"/>
        </w:rPr>
        <w:t>производство по заявлению, реги</w:t>
      </w:r>
      <w:r w:rsidRPr="009B1E7E">
        <w:rPr>
          <w:rFonts w:ascii="Arial" w:hAnsi="Arial" w:cs="Arial"/>
          <w:sz w:val="24"/>
          <w:szCs w:val="24"/>
        </w:rPr>
        <w:t>стрирует градостроительный план земельного участка в книге регистрации гра</w:t>
      </w:r>
      <w:r w:rsidRPr="009B1E7E">
        <w:rPr>
          <w:rFonts w:ascii="Arial" w:hAnsi="Arial" w:cs="Arial"/>
          <w:sz w:val="24"/>
          <w:szCs w:val="24"/>
        </w:rPr>
        <w:softHyphen/>
        <w:t xml:space="preserve">достроительных планов. </w:t>
      </w:r>
      <w:r w:rsidRPr="009B1E7E">
        <w:rPr>
          <w:rFonts w:ascii="Arial" w:hAnsi="Arial" w:cs="Arial"/>
          <w:color w:val="000000"/>
          <w:sz w:val="24"/>
          <w:szCs w:val="24"/>
        </w:rPr>
        <w:t xml:space="preserve">После регистрации, второй экземпляр передается </w:t>
      </w:r>
      <w:r w:rsidRPr="009B1E7E">
        <w:rPr>
          <w:rFonts w:ascii="Arial" w:hAnsi="Arial" w:cs="Arial"/>
          <w:sz w:val="24"/>
          <w:szCs w:val="24"/>
        </w:rPr>
        <w:t>со</w:t>
      </w:r>
      <w:r w:rsidRPr="009B1E7E">
        <w:rPr>
          <w:rFonts w:ascii="Arial" w:hAnsi="Arial" w:cs="Arial"/>
          <w:sz w:val="24"/>
          <w:szCs w:val="24"/>
        </w:rPr>
        <w:softHyphen/>
        <w:t xml:space="preserve">труднику, уполномоченному на прием заявлений. </w:t>
      </w:r>
      <w:r w:rsidRPr="009B1E7E">
        <w:rPr>
          <w:rFonts w:ascii="Arial" w:hAnsi="Arial" w:cs="Arial"/>
          <w:bCs/>
          <w:sz w:val="24"/>
          <w:szCs w:val="24"/>
        </w:rPr>
        <w:t>Третий экземпляр на бумажном и электронном носителях хранятся в администрации поселения.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Специалист передает заявителю один экземпляр градостроительного плана земельного участка или письмо об отказе </w:t>
      </w:r>
      <w:r w:rsidRPr="009B1E7E">
        <w:rPr>
          <w:rFonts w:ascii="Arial" w:hAnsi="Arial" w:cs="Arial"/>
          <w:bCs/>
          <w:kern w:val="2"/>
          <w:sz w:val="24"/>
          <w:szCs w:val="24"/>
        </w:rPr>
        <w:t xml:space="preserve">в выдаче </w:t>
      </w:r>
      <w:r w:rsidRPr="009B1E7E">
        <w:rPr>
          <w:rFonts w:ascii="Arial" w:eastAsia="Batang" w:hAnsi="Arial" w:cs="Arial"/>
          <w:sz w:val="24"/>
          <w:szCs w:val="24"/>
        </w:rPr>
        <w:t>градостроительного плана земельного участка</w:t>
      </w:r>
      <w:r w:rsidRPr="009B1E7E">
        <w:rPr>
          <w:rFonts w:ascii="Arial" w:hAnsi="Arial" w:cs="Arial"/>
          <w:sz w:val="24"/>
          <w:szCs w:val="24"/>
        </w:rPr>
        <w:t xml:space="preserve"> с перечнем оснований для отказа.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Срок выдачи заявителю результата предоставления муниципальной услуги не должен превышать 1</w:t>
      </w:r>
      <w:r w:rsidR="004D5756" w:rsidRPr="009B1E7E">
        <w:rPr>
          <w:rFonts w:ascii="Arial" w:hAnsi="Arial" w:cs="Arial"/>
          <w:sz w:val="24"/>
          <w:szCs w:val="24"/>
        </w:rPr>
        <w:t>5</w:t>
      </w:r>
      <w:r w:rsidRPr="009B1E7E">
        <w:rPr>
          <w:rFonts w:ascii="Arial" w:hAnsi="Arial" w:cs="Arial"/>
          <w:sz w:val="24"/>
          <w:szCs w:val="24"/>
        </w:rPr>
        <w:t xml:space="preserve"> минут.</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Решение об отказе в выдаче разрешения на ввод объекта в эксплуатацию может быть оспорено в судебном порядке.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lang w:val="en-US"/>
        </w:rPr>
        <w:t>IV</w:t>
      </w:r>
      <w:r w:rsidRPr="009B1E7E">
        <w:rPr>
          <w:rFonts w:ascii="Arial" w:hAnsi="Arial" w:cs="Arial"/>
          <w:sz w:val="24"/>
          <w:szCs w:val="24"/>
        </w:rPr>
        <w:t>. Порядок и формы контроля за предоставлением муниципальной услуги</w:t>
      </w:r>
    </w:p>
    <w:p w:rsidR="00C47D26" w:rsidRPr="009B1E7E" w:rsidRDefault="00C47D26" w:rsidP="009B1E7E">
      <w:pPr>
        <w:spacing w:after="0" w:line="240" w:lineRule="auto"/>
        <w:ind w:firstLine="567"/>
        <w:contextualSpacing/>
        <w:jc w:val="both"/>
        <w:rPr>
          <w:rFonts w:ascii="Arial" w:hAnsi="Arial" w:cs="Arial"/>
          <w:iCs/>
          <w:sz w:val="24"/>
          <w:szCs w:val="24"/>
        </w:rPr>
      </w:pPr>
      <w:r w:rsidRPr="009B1E7E">
        <w:rPr>
          <w:rFonts w:ascii="Arial" w:hAnsi="Arial" w:cs="Arial"/>
          <w:sz w:val="24"/>
          <w:szCs w:val="24"/>
        </w:rPr>
        <w:t xml:space="preserve">4.1. </w:t>
      </w:r>
      <w:r w:rsidRPr="009B1E7E">
        <w:rPr>
          <w:rFonts w:ascii="Arial" w:hAnsi="Arial" w:cs="Arial"/>
          <w:iCs/>
          <w:sz w:val="24"/>
          <w:szCs w:val="24"/>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w:t>
      </w:r>
      <w:r w:rsidR="009915EE" w:rsidRPr="009B1E7E">
        <w:rPr>
          <w:rFonts w:ascii="Arial" w:hAnsi="Arial" w:cs="Arial"/>
          <w:iCs/>
          <w:sz w:val="24"/>
          <w:szCs w:val="24"/>
        </w:rPr>
        <w:t>начальником организационного отдела администрации</w:t>
      </w:r>
      <w:r w:rsidRPr="009B1E7E">
        <w:rPr>
          <w:rFonts w:ascii="Arial" w:hAnsi="Arial" w:cs="Arial"/>
          <w:iCs/>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Текущий контроль осуществляется в форме проверок соблюдения и исполнения </w:t>
      </w:r>
      <w:r w:rsidR="009915EE" w:rsidRPr="009B1E7E">
        <w:rPr>
          <w:rFonts w:ascii="Arial" w:hAnsi="Arial" w:cs="Arial"/>
          <w:iCs/>
          <w:sz w:val="24"/>
          <w:szCs w:val="24"/>
        </w:rPr>
        <w:t>начальником организационного отдела администрации</w:t>
      </w:r>
      <w:r w:rsidR="009915EE" w:rsidRPr="009B1E7E">
        <w:rPr>
          <w:rFonts w:ascii="Arial" w:hAnsi="Arial" w:cs="Arial"/>
          <w:sz w:val="24"/>
          <w:szCs w:val="24"/>
        </w:rPr>
        <w:t xml:space="preserve"> </w:t>
      </w:r>
      <w:r w:rsidRPr="009B1E7E">
        <w:rPr>
          <w:rFonts w:ascii="Arial" w:hAnsi="Arial" w:cs="Arial"/>
          <w:sz w:val="24"/>
          <w:szCs w:val="24"/>
        </w:rPr>
        <w:t xml:space="preserve">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По результатам проверок </w:t>
      </w:r>
      <w:r w:rsidR="009915EE" w:rsidRPr="009B1E7E">
        <w:rPr>
          <w:rFonts w:ascii="Arial" w:hAnsi="Arial" w:cs="Arial"/>
          <w:iCs/>
          <w:sz w:val="24"/>
          <w:szCs w:val="24"/>
        </w:rPr>
        <w:t>начальник организационного отдела администрации</w:t>
      </w:r>
      <w:r w:rsidRPr="009B1E7E">
        <w:rPr>
          <w:rFonts w:ascii="Arial" w:hAnsi="Arial" w:cs="Arial"/>
          <w:sz w:val="24"/>
          <w:szCs w:val="24"/>
        </w:rPr>
        <w:t>, осуществляющий текущий контроль, дает указания по устранению выявленных отклонений и нарушений, контролирует их исполнение.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Также текущий контроль осуществляется в процессе согласования подготовленных </w:t>
      </w:r>
      <w:r w:rsidR="009915EE" w:rsidRPr="009B1E7E">
        <w:rPr>
          <w:rFonts w:ascii="Arial" w:hAnsi="Arial" w:cs="Arial"/>
          <w:iCs/>
          <w:sz w:val="24"/>
          <w:szCs w:val="24"/>
        </w:rPr>
        <w:t>начальником организационного отдела администрации</w:t>
      </w:r>
      <w:r w:rsidRPr="009B1E7E">
        <w:rPr>
          <w:rFonts w:ascii="Arial" w:hAnsi="Arial" w:cs="Arial"/>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Периодичность осуществления текущего контроля определяется </w:t>
      </w:r>
      <w:r w:rsidR="00FB62A1" w:rsidRPr="009B1E7E">
        <w:rPr>
          <w:rFonts w:ascii="Arial" w:hAnsi="Arial" w:cs="Arial"/>
          <w:iCs/>
          <w:sz w:val="24"/>
          <w:szCs w:val="24"/>
        </w:rPr>
        <w:t>начальником организационного отдела администрации</w:t>
      </w:r>
      <w:r w:rsidRPr="009B1E7E">
        <w:rPr>
          <w:rFonts w:ascii="Arial" w:hAnsi="Arial" w:cs="Arial"/>
          <w:sz w:val="24"/>
          <w:szCs w:val="24"/>
        </w:rPr>
        <w:t>, участвующим в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Плановые и внеплановые проверки могут проводиться </w:t>
      </w:r>
      <w:r w:rsidR="009915EE" w:rsidRPr="009B1E7E">
        <w:rPr>
          <w:rFonts w:ascii="Arial" w:hAnsi="Arial" w:cs="Arial"/>
          <w:iCs/>
          <w:sz w:val="24"/>
          <w:szCs w:val="24"/>
        </w:rPr>
        <w:t>начальником организационного отдела администрации</w:t>
      </w:r>
      <w:r w:rsidR="00FB62A1" w:rsidRPr="009B1E7E">
        <w:rPr>
          <w:rFonts w:ascii="Arial" w:hAnsi="Arial" w:cs="Arial"/>
          <w:iCs/>
          <w:sz w:val="24"/>
          <w:szCs w:val="24"/>
        </w:rPr>
        <w:t>.</w:t>
      </w:r>
      <w:r w:rsidR="009915EE" w:rsidRPr="009B1E7E">
        <w:rPr>
          <w:rFonts w:ascii="Arial" w:hAnsi="Arial" w:cs="Arial"/>
          <w:sz w:val="24"/>
          <w:szCs w:val="24"/>
        </w:rPr>
        <w:t xml:space="preserve"> </w:t>
      </w:r>
      <w:r w:rsidRPr="009B1E7E">
        <w:rPr>
          <w:rFonts w:ascii="Arial" w:hAnsi="Arial" w:cs="Arial"/>
          <w:sz w:val="24"/>
          <w:szCs w:val="24"/>
        </w:rPr>
        <w:t>Все плановые проверки, должны осуществляться регулярно, в течение всего периода деятельности по предоставлению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4.3. Должностные лица, муниципальные служащие, участвующие в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предоставлении муниципальной услуги, несут персональную ответственность за принятие решений и действия (бездействия) при предоставлении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4.4. Порядок и формы контроля за предоставлением муниципальной услуги должны отвечать требованиям непрерывности и действенности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(эффективности)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lang w:val="en-US"/>
        </w:rPr>
        <w:t>V</w:t>
      </w:r>
      <w:r w:rsidRPr="009B1E7E">
        <w:rPr>
          <w:rFonts w:ascii="Arial" w:hAnsi="Arial" w:cs="Arial"/>
          <w:sz w:val="24"/>
          <w:szCs w:val="24"/>
        </w:rPr>
        <w:t xml:space="preserve">. Досудебный (внесудебный) порядок обжалования решений и действий </w:t>
      </w:r>
    </w:p>
    <w:p w:rsidR="00C47D26" w:rsidRPr="009B1E7E" w:rsidRDefault="00C47D26" w:rsidP="009B1E7E">
      <w:pPr>
        <w:spacing w:after="0" w:line="240" w:lineRule="auto"/>
        <w:ind w:firstLine="567"/>
        <w:contextualSpacing/>
        <w:jc w:val="both"/>
        <w:rPr>
          <w:rFonts w:ascii="Arial" w:hAnsi="Arial" w:cs="Arial"/>
          <w:bCs/>
          <w:sz w:val="24"/>
          <w:szCs w:val="24"/>
        </w:rPr>
      </w:pPr>
      <w:r w:rsidRPr="009B1E7E">
        <w:rPr>
          <w:rFonts w:ascii="Arial" w:hAnsi="Arial" w:cs="Arial"/>
          <w:sz w:val="24"/>
          <w:szCs w:val="24"/>
        </w:rPr>
        <w:t xml:space="preserve">(бездействия) органа, предоставляющего </w:t>
      </w:r>
      <w:r w:rsidRPr="009B1E7E">
        <w:rPr>
          <w:rFonts w:ascii="Arial" w:hAnsi="Arial" w:cs="Arial"/>
          <w:bCs/>
          <w:sz w:val="24"/>
          <w:szCs w:val="24"/>
        </w:rPr>
        <w:t>муниципальную услугу, а также должностных лиц</w:t>
      </w:r>
      <w:bookmarkStart w:id="2" w:name="_GoBack"/>
      <w:bookmarkEnd w:id="2"/>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5.1. Предмет досудебного (внесудебного) обжалования заявителем решений и действий (бездействия) администрации</w:t>
      </w:r>
      <w:r w:rsidR="009B1E7E">
        <w:rPr>
          <w:rFonts w:ascii="Arial" w:hAnsi="Arial" w:cs="Arial"/>
          <w:sz w:val="24"/>
          <w:szCs w:val="24"/>
        </w:rPr>
        <w:t xml:space="preserve"> </w:t>
      </w:r>
      <w:r w:rsidR="00E43F80" w:rsidRPr="009B1E7E">
        <w:rPr>
          <w:rFonts w:ascii="Arial" w:hAnsi="Arial" w:cs="Arial"/>
          <w:sz w:val="24"/>
          <w:szCs w:val="24"/>
        </w:rPr>
        <w:t xml:space="preserve">Нижегородского </w:t>
      </w:r>
      <w:r w:rsidR="008B65B1" w:rsidRPr="009B1E7E">
        <w:rPr>
          <w:rFonts w:ascii="Arial" w:hAnsi="Arial" w:cs="Arial"/>
          <w:sz w:val="24"/>
          <w:szCs w:val="24"/>
        </w:rPr>
        <w:t xml:space="preserve">сельского </w:t>
      </w:r>
      <w:r w:rsidRPr="009B1E7E">
        <w:rPr>
          <w:rFonts w:ascii="Arial" w:hAnsi="Arial" w:cs="Arial"/>
          <w:sz w:val="24"/>
          <w:szCs w:val="24"/>
        </w:rPr>
        <w:t xml:space="preserve">поселения Апшеронского района, </w:t>
      </w:r>
      <w:r w:rsidR="000D1A4A" w:rsidRPr="009B1E7E">
        <w:rPr>
          <w:rFonts w:ascii="Arial" w:hAnsi="Arial" w:cs="Arial"/>
          <w:sz w:val="24"/>
          <w:szCs w:val="24"/>
        </w:rPr>
        <w:t>начальника организационного отдела администрации</w:t>
      </w:r>
      <w:r w:rsidR="009B1E7E">
        <w:rPr>
          <w:rFonts w:ascii="Arial" w:hAnsi="Arial" w:cs="Arial"/>
          <w:sz w:val="24"/>
          <w:szCs w:val="24"/>
        </w:rPr>
        <w:t xml:space="preserve"> </w:t>
      </w:r>
      <w:r w:rsidR="00E43F80" w:rsidRPr="009B1E7E">
        <w:rPr>
          <w:rFonts w:ascii="Arial" w:hAnsi="Arial" w:cs="Arial"/>
          <w:sz w:val="24"/>
          <w:szCs w:val="24"/>
        </w:rPr>
        <w:t xml:space="preserve">Нижегородского </w:t>
      </w:r>
      <w:r w:rsidR="008B65B1"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курирующего работу муниципального служащего, ответственного за предоставление муниципальной услуги</w:t>
      </w:r>
      <w:r w:rsidR="00933F29" w:rsidRPr="009B1E7E">
        <w:rPr>
          <w:rFonts w:ascii="Arial" w:hAnsi="Arial" w:cs="Arial"/>
          <w:sz w:val="24"/>
          <w:szCs w:val="24"/>
        </w:rPr>
        <w: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Заявитель может обратиться с жалобой, в том числе в следующих случаях: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нарушение срока регистрации запроса заявителя о предоставлении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нарушение срока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B1E7E">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7) отказ 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8B65B1" w:rsidRPr="009B1E7E">
        <w:rPr>
          <w:rFonts w:ascii="Arial" w:hAnsi="Arial" w:cs="Arial"/>
          <w:sz w:val="24"/>
          <w:szCs w:val="24"/>
        </w:rPr>
        <w:t xml:space="preserve"> сельского </w:t>
      </w:r>
      <w:r w:rsidRPr="009B1E7E">
        <w:rPr>
          <w:rFonts w:ascii="Arial" w:hAnsi="Arial" w:cs="Arial"/>
          <w:sz w:val="24"/>
          <w:szCs w:val="24"/>
        </w:rPr>
        <w:t xml:space="preserve">поселения Апшеронского района, </w:t>
      </w:r>
      <w:r w:rsidR="00933F29" w:rsidRPr="009B1E7E">
        <w:rPr>
          <w:rFonts w:ascii="Arial" w:hAnsi="Arial" w:cs="Arial"/>
          <w:sz w:val="24"/>
          <w:szCs w:val="24"/>
        </w:rPr>
        <w:t>начальника организационного отдела администрации</w:t>
      </w:r>
      <w:r w:rsidR="009B1E7E">
        <w:rPr>
          <w:rFonts w:ascii="Arial" w:hAnsi="Arial" w:cs="Arial"/>
          <w:sz w:val="24"/>
          <w:szCs w:val="24"/>
        </w:rPr>
        <w:t xml:space="preserve"> </w:t>
      </w:r>
      <w:r w:rsidR="00E43F80" w:rsidRPr="009B1E7E">
        <w:rPr>
          <w:rFonts w:ascii="Arial" w:hAnsi="Arial" w:cs="Arial"/>
          <w:sz w:val="24"/>
          <w:szCs w:val="24"/>
        </w:rPr>
        <w:t xml:space="preserve">Нижегородского </w:t>
      </w:r>
      <w:r w:rsidR="008B65B1"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5.2. Общие требования к порядку подачи и рассмотрения жалобы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5.2.1. Жалоба подается в письменной форме на бумажном носителе, в электронной форме на имя главы</w:t>
      </w:r>
      <w:r w:rsidR="009B1E7E">
        <w:rPr>
          <w:rFonts w:ascii="Arial" w:hAnsi="Arial" w:cs="Arial"/>
          <w:sz w:val="24"/>
          <w:szCs w:val="24"/>
        </w:rPr>
        <w:t xml:space="preserve"> </w:t>
      </w:r>
      <w:r w:rsidR="00E43F80" w:rsidRPr="009B1E7E">
        <w:rPr>
          <w:rFonts w:ascii="Arial" w:hAnsi="Arial" w:cs="Arial"/>
          <w:sz w:val="24"/>
          <w:szCs w:val="24"/>
        </w:rPr>
        <w:t xml:space="preserve">Нижегородского </w:t>
      </w:r>
      <w:r w:rsidR="008B65B1" w:rsidRPr="009B1E7E">
        <w:rPr>
          <w:rFonts w:ascii="Arial" w:hAnsi="Arial" w:cs="Arial"/>
          <w:sz w:val="24"/>
          <w:szCs w:val="24"/>
        </w:rPr>
        <w:t xml:space="preserve">сельского </w:t>
      </w:r>
      <w:r w:rsidRPr="009B1E7E">
        <w:rPr>
          <w:rFonts w:ascii="Arial" w:hAnsi="Arial" w:cs="Arial"/>
          <w:sz w:val="24"/>
          <w:szCs w:val="24"/>
        </w:rPr>
        <w:t xml:space="preserve">поселения Апшеронского района.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5.2.2. Жалоба может быть направлена по почте, на официальный сайт администрации </w:t>
      </w:r>
      <w:r w:rsidR="00E43F80" w:rsidRPr="009B1E7E">
        <w:rPr>
          <w:rFonts w:ascii="Arial" w:hAnsi="Arial" w:cs="Arial"/>
          <w:sz w:val="24"/>
          <w:szCs w:val="24"/>
        </w:rPr>
        <w:t>Нижегородского</w:t>
      </w:r>
      <w:r w:rsidR="009B1E7E">
        <w:rPr>
          <w:rFonts w:ascii="Arial" w:hAnsi="Arial" w:cs="Arial"/>
          <w:sz w:val="24"/>
          <w:szCs w:val="24"/>
        </w:rPr>
        <w:t xml:space="preserve"> </w:t>
      </w:r>
      <w:r w:rsidR="008B65B1"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а также может быть принята при личном приеме заявителя.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5.3. Жалоба должна содержать:</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5.4. Жалоба, поступившая в администрацию </w:t>
      </w:r>
      <w:r w:rsidR="00E43F80" w:rsidRPr="009B1E7E">
        <w:rPr>
          <w:rFonts w:ascii="Arial" w:hAnsi="Arial" w:cs="Arial"/>
          <w:sz w:val="24"/>
          <w:szCs w:val="24"/>
        </w:rPr>
        <w:t xml:space="preserve">Нижегородского </w:t>
      </w:r>
      <w:r w:rsidR="008B65B1"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933F29" w:rsidRPr="009B1E7E">
        <w:rPr>
          <w:rFonts w:ascii="Arial" w:hAnsi="Arial" w:cs="Arial"/>
          <w:sz w:val="24"/>
          <w:szCs w:val="24"/>
        </w:rPr>
        <w:t xml:space="preserve"> </w:t>
      </w:r>
      <w:r w:rsidR="008B65B1" w:rsidRPr="009B1E7E">
        <w:rPr>
          <w:rFonts w:ascii="Arial" w:hAnsi="Arial" w:cs="Arial"/>
          <w:sz w:val="24"/>
          <w:szCs w:val="24"/>
        </w:rPr>
        <w:t xml:space="preserve">сельского </w:t>
      </w:r>
      <w:r w:rsidRPr="009B1E7E">
        <w:rPr>
          <w:rFonts w:ascii="Arial" w:hAnsi="Arial" w:cs="Arial"/>
          <w:sz w:val="24"/>
          <w:szCs w:val="24"/>
        </w:rPr>
        <w:t xml:space="preserve">поселения Апшеронского района, </w:t>
      </w:r>
      <w:r w:rsidR="00933F29" w:rsidRPr="009B1E7E">
        <w:rPr>
          <w:rFonts w:ascii="Arial" w:hAnsi="Arial" w:cs="Arial"/>
          <w:sz w:val="24"/>
          <w:szCs w:val="24"/>
        </w:rPr>
        <w:t xml:space="preserve">начальника </w:t>
      </w:r>
      <w:r w:rsidR="00933F29" w:rsidRPr="009B1E7E">
        <w:rPr>
          <w:rFonts w:ascii="Arial" w:hAnsi="Arial" w:cs="Arial"/>
          <w:sz w:val="24"/>
          <w:szCs w:val="24"/>
        </w:rPr>
        <w:lastRenderedPageBreak/>
        <w:t xml:space="preserve">организационного отдела администрации </w:t>
      </w:r>
      <w:r w:rsidR="00E43F80" w:rsidRPr="009B1E7E">
        <w:rPr>
          <w:rFonts w:ascii="Arial" w:hAnsi="Arial" w:cs="Arial"/>
          <w:sz w:val="24"/>
          <w:szCs w:val="24"/>
        </w:rPr>
        <w:t>Нижегородского</w:t>
      </w:r>
      <w:r w:rsidR="009B1E7E">
        <w:rPr>
          <w:rFonts w:ascii="Arial" w:hAnsi="Arial" w:cs="Arial"/>
          <w:sz w:val="24"/>
          <w:szCs w:val="24"/>
        </w:rPr>
        <w:t xml:space="preserve"> </w:t>
      </w:r>
      <w:r w:rsidR="008B65B1" w:rsidRPr="009B1E7E">
        <w:rPr>
          <w:rFonts w:ascii="Arial" w:hAnsi="Arial" w:cs="Arial"/>
          <w:sz w:val="24"/>
          <w:szCs w:val="24"/>
        </w:rPr>
        <w:t xml:space="preserve">сельского </w:t>
      </w:r>
      <w:r w:rsidRPr="009B1E7E">
        <w:rPr>
          <w:rFonts w:ascii="Arial" w:hAnsi="Arial" w:cs="Arial"/>
          <w:sz w:val="24"/>
          <w:szCs w:val="24"/>
        </w:rPr>
        <w:t>поселения Апшеронского района, 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5.5. По результатам рассмотрения жалобы администрация </w:t>
      </w:r>
      <w:r w:rsidR="00E43F80" w:rsidRPr="009B1E7E">
        <w:rPr>
          <w:rFonts w:ascii="Arial" w:hAnsi="Arial" w:cs="Arial"/>
          <w:sz w:val="24"/>
          <w:szCs w:val="24"/>
        </w:rPr>
        <w:t>Нижегородского</w:t>
      </w:r>
      <w:r w:rsidR="009B1E7E">
        <w:rPr>
          <w:rFonts w:ascii="Arial" w:hAnsi="Arial" w:cs="Arial"/>
          <w:sz w:val="24"/>
          <w:szCs w:val="24"/>
        </w:rPr>
        <w:t xml:space="preserve"> </w:t>
      </w:r>
      <w:r w:rsidR="008B65B1" w:rsidRPr="009B1E7E">
        <w:rPr>
          <w:rFonts w:ascii="Arial" w:hAnsi="Arial" w:cs="Arial"/>
          <w:sz w:val="24"/>
          <w:szCs w:val="24"/>
        </w:rPr>
        <w:t>сельского</w:t>
      </w:r>
      <w:r w:rsidRPr="009B1E7E">
        <w:rPr>
          <w:rFonts w:ascii="Arial" w:hAnsi="Arial" w:cs="Arial"/>
          <w:sz w:val="24"/>
          <w:szCs w:val="24"/>
        </w:rPr>
        <w:t xml:space="preserve"> поселения Апшеронского района, принимает одно из следующих решений:</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отказывает в удовлетворении жалобы.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C1DA7" w:rsidRPr="009B1E7E" w:rsidRDefault="00CC1DA7" w:rsidP="009B1E7E">
      <w:pPr>
        <w:spacing w:after="0" w:line="240" w:lineRule="auto"/>
        <w:ind w:firstLine="567"/>
        <w:jc w:val="both"/>
        <w:rPr>
          <w:rFonts w:ascii="Arial" w:eastAsia="Times New Roman" w:hAnsi="Arial" w:cs="Arial"/>
          <w:color w:val="000000"/>
          <w:sz w:val="24"/>
          <w:szCs w:val="24"/>
          <w:lang w:eastAsia="ru-RU"/>
        </w:rPr>
      </w:pPr>
      <w:r w:rsidRPr="009B1E7E">
        <w:rPr>
          <w:rFonts w:ascii="Arial" w:eastAsia="Times New Roman" w:hAnsi="Arial" w:cs="Arial"/>
          <w:color w:val="000000"/>
          <w:sz w:val="24"/>
          <w:szCs w:val="24"/>
          <w:lang w:eastAsia="ru-RU"/>
        </w:rPr>
        <w:t>5.8.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w:t>
      </w:r>
      <w:r w:rsidR="009B1E7E">
        <w:rPr>
          <w:rFonts w:ascii="Arial" w:eastAsia="Times New Roman" w:hAnsi="Arial" w:cs="Arial"/>
          <w:color w:val="000000"/>
          <w:sz w:val="24"/>
          <w:szCs w:val="24"/>
          <w:lang w:eastAsia="ru-RU"/>
        </w:rPr>
        <w:t xml:space="preserve"> </w:t>
      </w:r>
      <w:r w:rsidRPr="009B1E7E">
        <w:rPr>
          <w:rFonts w:ascii="Arial" w:eastAsia="Times New Roman" w:hAnsi="Arial" w:cs="Arial"/>
          <w:color w:val="000000"/>
          <w:sz w:val="24"/>
          <w:szCs w:val="24"/>
          <w:lang w:eastAsia="ru-RU"/>
        </w:rPr>
        <w:t>№ 59-ФЗ «О порядке рассмотрения обращений граждан Российской Федер</w:t>
      </w:r>
      <w:r w:rsidRPr="009B1E7E">
        <w:rPr>
          <w:rFonts w:ascii="Arial" w:eastAsia="Times New Roman" w:hAnsi="Arial" w:cs="Arial"/>
          <w:color w:val="000000"/>
          <w:sz w:val="24"/>
          <w:szCs w:val="24"/>
          <w:lang w:eastAsia="ru-RU"/>
        </w:rPr>
        <w:t>а</w:t>
      </w:r>
      <w:r w:rsidRPr="009B1E7E">
        <w:rPr>
          <w:rFonts w:ascii="Arial" w:eastAsia="Times New Roman" w:hAnsi="Arial" w:cs="Arial"/>
          <w:color w:val="000000"/>
          <w:sz w:val="24"/>
          <w:szCs w:val="24"/>
          <w:lang w:eastAsia="ru-RU"/>
        </w:rPr>
        <w:t>ции».</w:t>
      </w:r>
    </w:p>
    <w:p w:rsidR="008B65B1" w:rsidRPr="009B1E7E" w:rsidRDefault="008B65B1" w:rsidP="009B1E7E">
      <w:pPr>
        <w:spacing w:after="0" w:line="240" w:lineRule="auto"/>
        <w:ind w:firstLine="567"/>
        <w:contextualSpacing/>
        <w:jc w:val="both"/>
        <w:rPr>
          <w:rFonts w:ascii="Arial" w:hAnsi="Arial" w:cs="Arial"/>
          <w:sz w:val="24"/>
          <w:szCs w:val="24"/>
        </w:rPr>
      </w:pPr>
    </w:p>
    <w:p w:rsidR="00DB5063" w:rsidRDefault="00DB5063" w:rsidP="009B1E7E">
      <w:pPr>
        <w:spacing w:after="0" w:line="240" w:lineRule="auto"/>
        <w:ind w:firstLine="567"/>
        <w:contextualSpacing/>
        <w:jc w:val="both"/>
        <w:rPr>
          <w:rFonts w:ascii="Arial" w:hAnsi="Arial" w:cs="Arial"/>
          <w:sz w:val="24"/>
          <w:szCs w:val="24"/>
        </w:rPr>
      </w:pPr>
    </w:p>
    <w:p w:rsidR="009B1E7E" w:rsidRPr="009B1E7E" w:rsidRDefault="009B1E7E" w:rsidP="009B1E7E">
      <w:pPr>
        <w:spacing w:after="0" w:line="240" w:lineRule="auto"/>
        <w:ind w:firstLine="567"/>
        <w:contextualSpacing/>
        <w:jc w:val="both"/>
        <w:rPr>
          <w:rFonts w:ascii="Arial" w:hAnsi="Arial" w:cs="Arial"/>
          <w:sz w:val="24"/>
          <w:szCs w:val="24"/>
        </w:rPr>
      </w:pPr>
    </w:p>
    <w:p w:rsidR="009B1E7E" w:rsidRDefault="00933F29" w:rsidP="009B1E7E">
      <w:pPr>
        <w:spacing w:after="0" w:line="240" w:lineRule="auto"/>
        <w:ind w:firstLine="567"/>
        <w:jc w:val="both"/>
        <w:rPr>
          <w:rFonts w:ascii="Arial" w:hAnsi="Arial" w:cs="Arial"/>
          <w:sz w:val="24"/>
          <w:szCs w:val="24"/>
        </w:rPr>
      </w:pPr>
      <w:r w:rsidRPr="009B1E7E">
        <w:rPr>
          <w:rFonts w:ascii="Arial" w:hAnsi="Arial" w:cs="Arial"/>
          <w:sz w:val="24"/>
          <w:szCs w:val="24"/>
        </w:rPr>
        <w:t>Глава</w:t>
      </w:r>
    </w:p>
    <w:p w:rsidR="009B1E7E" w:rsidRDefault="00E43F80" w:rsidP="009B1E7E">
      <w:pPr>
        <w:spacing w:after="0" w:line="240" w:lineRule="auto"/>
        <w:ind w:firstLine="567"/>
        <w:jc w:val="both"/>
        <w:rPr>
          <w:rFonts w:ascii="Arial" w:hAnsi="Arial" w:cs="Arial"/>
          <w:sz w:val="24"/>
          <w:szCs w:val="24"/>
        </w:rPr>
      </w:pPr>
      <w:r w:rsidRPr="009B1E7E">
        <w:rPr>
          <w:rFonts w:ascii="Arial" w:hAnsi="Arial" w:cs="Arial"/>
          <w:sz w:val="24"/>
          <w:szCs w:val="24"/>
        </w:rPr>
        <w:t>Нижегородского</w:t>
      </w:r>
      <w:r w:rsidR="009B1E7E">
        <w:rPr>
          <w:rFonts w:ascii="Arial" w:hAnsi="Arial" w:cs="Arial"/>
          <w:sz w:val="24"/>
          <w:szCs w:val="24"/>
        </w:rPr>
        <w:t xml:space="preserve"> </w:t>
      </w:r>
      <w:r w:rsidR="00933F29" w:rsidRPr="009B1E7E">
        <w:rPr>
          <w:rFonts w:ascii="Arial" w:hAnsi="Arial" w:cs="Arial"/>
          <w:sz w:val="24"/>
          <w:szCs w:val="24"/>
        </w:rPr>
        <w:t>сельского поселения</w:t>
      </w:r>
    </w:p>
    <w:p w:rsidR="00933F29" w:rsidRPr="009B1E7E" w:rsidRDefault="00E43F80" w:rsidP="009B1E7E">
      <w:pPr>
        <w:spacing w:after="0" w:line="240" w:lineRule="auto"/>
        <w:ind w:firstLine="567"/>
        <w:jc w:val="both"/>
        <w:rPr>
          <w:rFonts w:ascii="Arial" w:hAnsi="Arial" w:cs="Arial"/>
          <w:sz w:val="24"/>
          <w:szCs w:val="24"/>
        </w:rPr>
      </w:pPr>
      <w:r w:rsidRPr="009B1E7E">
        <w:rPr>
          <w:rFonts w:ascii="Arial" w:hAnsi="Arial" w:cs="Arial"/>
          <w:sz w:val="24"/>
          <w:szCs w:val="24"/>
        </w:rPr>
        <w:t>С.И.Милованов</w:t>
      </w:r>
    </w:p>
    <w:p w:rsidR="00933F29" w:rsidRPr="009B1E7E" w:rsidRDefault="00933F29" w:rsidP="009B1E7E">
      <w:pPr>
        <w:snapToGrid w:val="0"/>
        <w:spacing w:after="0" w:line="240" w:lineRule="auto"/>
        <w:ind w:firstLine="567"/>
        <w:contextualSpacing/>
        <w:jc w:val="both"/>
        <w:rPr>
          <w:rFonts w:ascii="Arial" w:hAnsi="Arial" w:cs="Arial"/>
          <w:sz w:val="24"/>
          <w:szCs w:val="24"/>
        </w:rPr>
      </w:pPr>
    </w:p>
    <w:p w:rsidR="00933F29" w:rsidRPr="009B1E7E" w:rsidRDefault="00933F29" w:rsidP="009B1E7E">
      <w:pPr>
        <w:snapToGrid w:val="0"/>
        <w:spacing w:after="0" w:line="240" w:lineRule="auto"/>
        <w:ind w:firstLine="567"/>
        <w:contextualSpacing/>
        <w:jc w:val="both"/>
        <w:rPr>
          <w:rFonts w:ascii="Arial" w:hAnsi="Arial" w:cs="Arial"/>
          <w:sz w:val="24"/>
          <w:szCs w:val="24"/>
        </w:rPr>
      </w:pPr>
    </w:p>
    <w:p w:rsidR="00933F29" w:rsidRPr="009B1E7E" w:rsidRDefault="00933F29" w:rsidP="009B1E7E">
      <w:pPr>
        <w:snapToGrid w:val="0"/>
        <w:spacing w:after="0" w:line="240" w:lineRule="auto"/>
        <w:ind w:firstLine="567"/>
        <w:contextualSpacing/>
        <w:jc w:val="both"/>
        <w:rPr>
          <w:rFonts w:ascii="Arial" w:hAnsi="Arial" w:cs="Arial"/>
          <w:sz w:val="24"/>
          <w:szCs w:val="24"/>
        </w:rPr>
      </w:pPr>
    </w:p>
    <w:p w:rsidR="00C276A7" w:rsidRPr="009B1E7E" w:rsidRDefault="00C276A7" w:rsidP="009B1E7E">
      <w:pPr>
        <w:snapToGrid w:val="0"/>
        <w:spacing w:after="0" w:line="240" w:lineRule="auto"/>
        <w:ind w:firstLine="567"/>
        <w:contextualSpacing/>
        <w:jc w:val="both"/>
        <w:rPr>
          <w:rFonts w:ascii="Arial" w:hAnsi="Arial" w:cs="Arial"/>
          <w:kern w:val="2"/>
          <w:sz w:val="24"/>
          <w:szCs w:val="24"/>
          <w:lang w:eastAsia="ar-SA"/>
        </w:rPr>
      </w:pPr>
      <w:r w:rsidRPr="009B1E7E">
        <w:rPr>
          <w:rFonts w:ascii="Arial" w:hAnsi="Arial" w:cs="Arial"/>
          <w:sz w:val="24"/>
          <w:szCs w:val="24"/>
        </w:rPr>
        <w:t>Приложение № 1</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kern w:val="2"/>
          <w:sz w:val="24"/>
          <w:szCs w:val="24"/>
        </w:rPr>
        <w:t>к а</w:t>
      </w:r>
      <w:r w:rsidRPr="009B1E7E">
        <w:rPr>
          <w:rFonts w:ascii="Arial" w:hAnsi="Arial" w:cs="Arial"/>
          <w:sz w:val="24"/>
          <w:szCs w:val="24"/>
        </w:rPr>
        <w:t>дминистративному регламенту</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9B1E7E">
        <w:rPr>
          <w:rFonts w:ascii="Arial" w:hAnsi="Arial" w:cs="Arial"/>
          <w:sz w:val="24"/>
          <w:szCs w:val="24"/>
        </w:rPr>
        <w:t xml:space="preserve"> </w:t>
      </w:r>
      <w:r w:rsidRPr="009B1E7E">
        <w:rPr>
          <w:rFonts w:ascii="Arial" w:hAnsi="Arial" w:cs="Arial"/>
          <w:sz w:val="24"/>
          <w:szCs w:val="24"/>
        </w:rPr>
        <w:t>сельского</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поселения Апшеронского района</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по предоставлению муниципальной </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услуги «Выдача градостроительных </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планов земельных участков»</w:t>
      </w:r>
    </w:p>
    <w:p w:rsidR="00F57FF4" w:rsidRDefault="00F57FF4" w:rsidP="009B1E7E">
      <w:pPr>
        <w:spacing w:after="0" w:line="240" w:lineRule="auto"/>
        <w:ind w:firstLine="567"/>
        <w:contextualSpacing/>
        <w:jc w:val="both"/>
        <w:rPr>
          <w:rFonts w:ascii="Arial" w:hAnsi="Arial" w:cs="Arial"/>
          <w:sz w:val="24"/>
          <w:szCs w:val="24"/>
        </w:rPr>
      </w:pPr>
    </w:p>
    <w:p w:rsidR="009B1E7E" w:rsidRPr="009B1E7E" w:rsidRDefault="009B1E7E"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right"/>
        <w:rPr>
          <w:rFonts w:ascii="Arial" w:hAnsi="Arial" w:cs="Arial"/>
          <w:sz w:val="24"/>
          <w:szCs w:val="24"/>
          <w:lang w:eastAsia="ar-SA"/>
        </w:rPr>
      </w:pPr>
      <w:r w:rsidRPr="009B1E7E">
        <w:rPr>
          <w:rFonts w:ascii="Arial" w:hAnsi="Arial" w:cs="Arial"/>
          <w:sz w:val="24"/>
          <w:szCs w:val="24"/>
        </w:rPr>
        <w:t>Главе</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C276A7" w:rsidRPr="009B1E7E">
        <w:rPr>
          <w:rFonts w:ascii="Arial" w:hAnsi="Arial" w:cs="Arial"/>
          <w:sz w:val="24"/>
          <w:szCs w:val="24"/>
        </w:rPr>
        <w:t xml:space="preserve"> сельского</w:t>
      </w:r>
      <w:r w:rsidRPr="009B1E7E">
        <w:rPr>
          <w:rFonts w:ascii="Arial" w:hAnsi="Arial" w:cs="Arial"/>
          <w:sz w:val="24"/>
          <w:szCs w:val="24"/>
        </w:rPr>
        <w:t xml:space="preserve"> </w:t>
      </w:r>
    </w:p>
    <w:p w:rsidR="00C47D26" w:rsidRPr="009B1E7E" w:rsidRDefault="00C47D26" w:rsidP="009B1E7E">
      <w:pPr>
        <w:spacing w:after="0" w:line="240" w:lineRule="auto"/>
        <w:ind w:firstLine="567"/>
        <w:contextualSpacing/>
        <w:jc w:val="right"/>
        <w:rPr>
          <w:rFonts w:ascii="Arial" w:hAnsi="Arial" w:cs="Arial"/>
          <w:sz w:val="24"/>
          <w:szCs w:val="24"/>
          <w:lang w:eastAsia="ar-SA"/>
        </w:rPr>
      </w:pPr>
      <w:r w:rsidRPr="009B1E7E">
        <w:rPr>
          <w:rFonts w:ascii="Arial" w:hAnsi="Arial" w:cs="Arial"/>
          <w:sz w:val="24"/>
          <w:szCs w:val="24"/>
        </w:rPr>
        <w:t>поселения Апшеронского района</w:t>
      </w:r>
    </w:p>
    <w:p w:rsidR="00C47D26" w:rsidRPr="009B1E7E" w:rsidRDefault="00C47D26" w:rsidP="009B1E7E">
      <w:pPr>
        <w:spacing w:after="0" w:line="240" w:lineRule="auto"/>
        <w:ind w:firstLine="567"/>
        <w:contextualSpacing/>
        <w:jc w:val="right"/>
        <w:rPr>
          <w:rFonts w:ascii="Arial" w:hAnsi="Arial" w:cs="Arial"/>
          <w:sz w:val="24"/>
          <w:szCs w:val="24"/>
          <w:lang w:eastAsia="ar-SA"/>
        </w:rPr>
      </w:pPr>
      <w:r w:rsidRPr="009B1E7E">
        <w:rPr>
          <w:rFonts w:ascii="Arial" w:hAnsi="Arial" w:cs="Arial"/>
          <w:sz w:val="24"/>
          <w:szCs w:val="24"/>
        </w:rPr>
        <w:t>____________________________</w:t>
      </w:r>
    </w:p>
    <w:p w:rsidR="00C47D26" w:rsidRPr="009B1E7E" w:rsidRDefault="00C47D26" w:rsidP="009B1E7E">
      <w:pPr>
        <w:spacing w:after="0" w:line="240" w:lineRule="auto"/>
        <w:ind w:firstLine="567"/>
        <w:contextualSpacing/>
        <w:jc w:val="right"/>
        <w:rPr>
          <w:rFonts w:ascii="Arial" w:hAnsi="Arial" w:cs="Arial"/>
          <w:sz w:val="24"/>
          <w:szCs w:val="24"/>
        </w:rPr>
      </w:pPr>
      <w:r w:rsidRPr="009B1E7E">
        <w:rPr>
          <w:rFonts w:ascii="Arial" w:hAnsi="Arial" w:cs="Arial"/>
          <w:sz w:val="24"/>
          <w:szCs w:val="24"/>
        </w:rPr>
        <w:t>____________________________</w:t>
      </w:r>
    </w:p>
    <w:p w:rsidR="00C47D26" w:rsidRPr="009B1E7E" w:rsidRDefault="00C47D26" w:rsidP="009B1E7E">
      <w:pPr>
        <w:spacing w:after="0" w:line="240" w:lineRule="auto"/>
        <w:ind w:firstLine="567"/>
        <w:contextualSpacing/>
        <w:jc w:val="right"/>
        <w:rPr>
          <w:rFonts w:ascii="Arial" w:hAnsi="Arial" w:cs="Arial"/>
          <w:sz w:val="24"/>
          <w:szCs w:val="24"/>
        </w:rPr>
      </w:pPr>
    </w:p>
    <w:p w:rsidR="00C47D26" w:rsidRPr="009B1E7E" w:rsidRDefault="00C47D26" w:rsidP="009B1E7E">
      <w:pPr>
        <w:spacing w:after="0" w:line="240" w:lineRule="auto"/>
        <w:ind w:firstLine="567"/>
        <w:contextualSpacing/>
        <w:jc w:val="center"/>
        <w:rPr>
          <w:rFonts w:ascii="Arial" w:hAnsi="Arial" w:cs="Arial"/>
          <w:sz w:val="24"/>
          <w:szCs w:val="24"/>
        </w:rPr>
      </w:pPr>
      <w:r w:rsidRPr="009B1E7E">
        <w:rPr>
          <w:rFonts w:ascii="Arial" w:hAnsi="Arial" w:cs="Arial"/>
          <w:sz w:val="24"/>
          <w:szCs w:val="24"/>
        </w:rPr>
        <w:t>Заявление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Прошу оказать муниципальную услугу по </w:t>
      </w:r>
      <w:r w:rsidR="00C61CF8" w:rsidRPr="009B1E7E">
        <w:rPr>
          <w:rFonts w:ascii="Arial" w:hAnsi="Arial" w:cs="Arial"/>
          <w:sz w:val="24"/>
          <w:szCs w:val="24"/>
        </w:rPr>
        <w:t xml:space="preserve">изготовлению градостроительного </w:t>
      </w:r>
      <w:r w:rsidRPr="009B1E7E">
        <w:rPr>
          <w:rFonts w:ascii="Arial" w:hAnsi="Arial" w:cs="Arial"/>
          <w:sz w:val="24"/>
          <w:szCs w:val="24"/>
        </w:rPr>
        <w:t>плана __________________________________________________________________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w:t>
      </w:r>
      <w:r w:rsidR="00B53C3F" w:rsidRPr="009B1E7E">
        <w:rPr>
          <w:rFonts w:ascii="Arial" w:hAnsi="Arial" w:cs="Arial"/>
          <w:sz w:val="24"/>
          <w:szCs w:val="24"/>
        </w:rPr>
        <w:t>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w:t>
      </w:r>
      <w:r w:rsidR="009B1E7E">
        <w:rPr>
          <w:rFonts w:ascii="Arial" w:hAnsi="Arial" w:cs="Arial"/>
          <w:sz w:val="24"/>
          <w:szCs w:val="24"/>
        </w:rPr>
        <w:t>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Приложение: ____________________________________________________________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__________________________________________________________________</w:t>
      </w:r>
      <w:r w:rsidR="009B1E7E">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w:t>
      </w:r>
      <w:r w:rsidR="00B53C3F" w:rsidRPr="009B1E7E">
        <w:rPr>
          <w:rFonts w:ascii="Arial" w:hAnsi="Arial" w:cs="Arial"/>
          <w:sz w:val="24"/>
          <w:szCs w:val="24"/>
        </w:rPr>
        <w:t>___</w:t>
      </w:r>
    </w:p>
    <w:p w:rsidR="00C47D26" w:rsidRPr="009B1E7E" w:rsidRDefault="00B53C3F"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w:t>
      </w:r>
      <w:r w:rsidR="00C47D26" w:rsidRPr="009B1E7E">
        <w:rPr>
          <w:rFonts w:ascii="Arial" w:hAnsi="Arial" w:cs="Arial"/>
          <w:sz w:val="24"/>
          <w:szCs w:val="24"/>
        </w:rPr>
        <w:t>___________________________________________________________</w:t>
      </w:r>
      <w:r w:rsidRPr="009B1E7E">
        <w:rPr>
          <w:rFonts w:ascii="Arial" w:hAnsi="Arial" w:cs="Arial"/>
          <w:sz w:val="24"/>
          <w:szCs w:val="24"/>
        </w:rPr>
        <w:t>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w:t>
      </w:r>
      <w:r w:rsidR="00B53C3F" w:rsidRPr="009B1E7E">
        <w:rPr>
          <w:rFonts w:ascii="Arial" w:hAnsi="Arial" w:cs="Arial"/>
          <w:sz w:val="24"/>
          <w:szCs w:val="24"/>
        </w:rPr>
        <w:t>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(подпись, расшифровка, дата)</w:t>
      </w:r>
    </w:p>
    <w:p w:rsidR="00C47D26" w:rsidRPr="009B1E7E" w:rsidRDefault="00C47D26" w:rsidP="009B1E7E">
      <w:pPr>
        <w:spacing w:after="0" w:line="240" w:lineRule="auto"/>
        <w:ind w:firstLine="567"/>
        <w:contextualSpacing/>
        <w:jc w:val="both"/>
        <w:rPr>
          <w:rFonts w:ascii="Arial" w:hAnsi="Arial" w:cs="Arial"/>
          <w:sz w:val="24"/>
          <w:szCs w:val="24"/>
        </w:rPr>
      </w:pPr>
    </w:p>
    <w:p w:rsidR="00C47D26" w:rsidRDefault="00C47D26" w:rsidP="009B1E7E">
      <w:pPr>
        <w:spacing w:after="0" w:line="240" w:lineRule="auto"/>
        <w:ind w:firstLine="567"/>
        <w:contextualSpacing/>
        <w:jc w:val="both"/>
        <w:rPr>
          <w:rFonts w:ascii="Arial" w:hAnsi="Arial" w:cs="Arial"/>
          <w:sz w:val="24"/>
          <w:szCs w:val="24"/>
        </w:rPr>
      </w:pPr>
    </w:p>
    <w:p w:rsidR="009B1E7E" w:rsidRPr="009B1E7E" w:rsidRDefault="009B1E7E" w:rsidP="009B1E7E">
      <w:pPr>
        <w:spacing w:after="0" w:line="240" w:lineRule="auto"/>
        <w:ind w:firstLine="567"/>
        <w:contextualSpacing/>
        <w:jc w:val="both"/>
        <w:rPr>
          <w:rFonts w:ascii="Arial" w:hAnsi="Arial" w:cs="Arial"/>
          <w:sz w:val="24"/>
          <w:szCs w:val="24"/>
        </w:rPr>
      </w:pPr>
    </w:p>
    <w:p w:rsidR="009B1E7E" w:rsidRDefault="00AF0153"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Глава</w:t>
      </w:r>
    </w:p>
    <w:p w:rsidR="009B1E7E" w:rsidRDefault="00E43F80"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Нижегородского</w:t>
      </w:r>
      <w:r w:rsidR="00AF0153" w:rsidRPr="009B1E7E">
        <w:rPr>
          <w:rFonts w:ascii="Arial" w:hAnsi="Arial" w:cs="Arial"/>
          <w:sz w:val="24"/>
          <w:szCs w:val="24"/>
        </w:rPr>
        <w:t xml:space="preserve"> сельского поселения</w:t>
      </w:r>
    </w:p>
    <w:p w:rsidR="00AF0153" w:rsidRPr="009B1E7E" w:rsidRDefault="00E43F80"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С.И.Милованов</w:t>
      </w:r>
      <w:r w:rsidR="00AF0153" w:rsidRPr="009B1E7E">
        <w:rPr>
          <w:rFonts w:ascii="Arial" w:hAnsi="Arial" w:cs="Arial"/>
          <w:sz w:val="24"/>
          <w:szCs w:val="24"/>
        </w:rPr>
        <w:t xml:space="preserve"> </w:t>
      </w:r>
    </w:p>
    <w:p w:rsidR="00F57FF4" w:rsidRPr="009B1E7E" w:rsidRDefault="00F57FF4" w:rsidP="009B1E7E">
      <w:pPr>
        <w:spacing w:after="0" w:line="240" w:lineRule="auto"/>
        <w:ind w:firstLine="567"/>
        <w:contextualSpacing/>
        <w:jc w:val="both"/>
        <w:rPr>
          <w:rFonts w:ascii="Arial" w:hAnsi="Arial" w:cs="Arial"/>
          <w:sz w:val="24"/>
          <w:szCs w:val="24"/>
        </w:rPr>
      </w:pPr>
    </w:p>
    <w:p w:rsidR="00F57FF4" w:rsidRPr="009B1E7E" w:rsidRDefault="00F57FF4" w:rsidP="009B1E7E">
      <w:pPr>
        <w:spacing w:after="0" w:line="240" w:lineRule="auto"/>
        <w:ind w:firstLine="567"/>
        <w:contextualSpacing/>
        <w:jc w:val="both"/>
        <w:rPr>
          <w:rFonts w:ascii="Arial" w:hAnsi="Arial" w:cs="Arial"/>
          <w:sz w:val="24"/>
          <w:szCs w:val="24"/>
        </w:rPr>
      </w:pPr>
    </w:p>
    <w:p w:rsidR="00F57FF4" w:rsidRPr="009B1E7E" w:rsidRDefault="00F57FF4" w:rsidP="009B1E7E">
      <w:pPr>
        <w:spacing w:after="0" w:line="240" w:lineRule="auto"/>
        <w:ind w:firstLine="567"/>
        <w:contextualSpacing/>
        <w:jc w:val="both"/>
        <w:rPr>
          <w:rFonts w:ascii="Arial" w:hAnsi="Arial" w:cs="Arial"/>
          <w:sz w:val="24"/>
          <w:szCs w:val="24"/>
        </w:rPr>
      </w:pPr>
    </w:p>
    <w:p w:rsidR="00C276A7" w:rsidRPr="009B1E7E" w:rsidRDefault="00C276A7" w:rsidP="009B1E7E">
      <w:pPr>
        <w:snapToGrid w:val="0"/>
        <w:spacing w:after="0" w:line="240" w:lineRule="auto"/>
        <w:ind w:firstLine="567"/>
        <w:contextualSpacing/>
        <w:jc w:val="both"/>
        <w:rPr>
          <w:rFonts w:ascii="Arial" w:hAnsi="Arial" w:cs="Arial"/>
          <w:kern w:val="2"/>
          <w:sz w:val="24"/>
          <w:szCs w:val="24"/>
          <w:lang w:eastAsia="ar-SA"/>
        </w:rPr>
      </w:pPr>
      <w:r w:rsidRPr="009B1E7E">
        <w:rPr>
          <w:rFonts w:ascii="Arial" w:hAnsi="Arial" w:cs="Arial"/>
          <w:sz w:val="24"/>
          <w:szCs w:val="24"/>
        </w:rPr>
        <w:t>Приложение № 2</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kern w:val="2"/>
          <w:sz w:val="24"/>
          <w:szCs w:val="24"/>
        </w:rPr>
        <w:t>к а</w:t>
      </w:r>
      <w:r w:rsidRPr="009B1E7E">
        <w:rPr>
          <w:rFonts w:ascii="Arial" w:hAnsi="Arial" w:cs="Arial"/>
          <w:sz w:val="24"/>
          <w:szCs w:val="24"/>
        </w:rPr>
        <w:t>дминистративному регламенту</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AF0153" w:rsidRPr="009B1E7E">
        <w:rPr>
          <w:rFonts w:ascii="Arial" w:hAnsi="Arial" w:cs="Arial"/>
          <w:sz w:val="24"/>
          <w:szCs w:val="24"/>
        </w:rPr>
        <w:t xml:space="preserve"> </w:t>
      </w:r>
      <w:r w:rsidRPr="009B1E7E">
        <w:rPr>
          <w:rFonts w:ascii="Arial" w:hAnsi="Arial" w:cs="Arial"/>
          <w:sz w:val="24"/>
          <w:szCs w:val="24"/>
        </w:rPr>
        <w:t>сельского</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поселения Апшеронского района</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по предоставлению муниципальной </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услуги «Выдача градостроительных </w:t>
      </w:r>
    </w:p>
    <w:p w:rsidR="00C276A7" w:rsidRPr="009B1E7E" w:rsidRDefault="00C276A7"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планов земельных участков</w:t>
      </w:r>
      <w:r w:rsidR="0088562C" w:rsidRPr="009B1E7E">
        <w:rPr>
          <w:rFonts w:ascii="Arial" w:hAnsi="Arial" w:cs="Arial"/>
          <w:sz w:val="24"/>
          <w:szCs w:val="24"/>
        </w:rPr>
        <w:t>»</w:t>
      </w:r>
    </w:p>
    <w:p w:rsidR="00F57FF4" w:rsidRPr="009B1E7E" w:rsidRDefault="00F57FF4" w:rsidP="009B1E7E">
      <w:pPr>
        <w:spacing w:after="0" w:line="240" w:lineRule="auto"/>
        <w:ind w:firstLine="567"/>
        <w:contextualSpacing/>
        <w:jc w:val="both"/>
        <w:rPr>
          <w:rFonts w:ascii="Arial" w:hAnsi="Arial" w:cs="Arial"/>
          <w:sz w:val="24"/>
          <w:szCs w:val="24"/>
        </w:rPr>
      </w:pPr>
    </w:p>
    <w:p w:rsidR="00F57FF4" w:rsidRPr="009B1E7E" w:rsidRDefault="00F57FF4"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ПРИЛОЖЕНИЕ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к Приказу Министерства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регионального развития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Российской Федерации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от 10 мая 2011 года № 207</w:t>
      </w:r>
    </w:p>
    <w:p w:rsidR="00C47D26" w:rsidRDefault="00C47D26" w:rsidP="009B1E7E">
      <w:pPr>
        <w:spacing w:after="0" w:line="240" w:lineRule="auto"/>
        <w:ind w:firstLine="567"/>
        <w:contextualSpacing/>
        <w:jc w:val="both"/>
        <w:rPr>
          <w:rFonts w:ascii="Arial" w:hAnsi="Arial" w:cs="Arial"/>
          <w:sz w:val="24"/>
          <w:szCs w:val="24"/>
        </w:rPr>
      </w:pPr>
    </w:p>
    <w:p w:rsidR="009B1E7E" w:rsidRPr="009B1E7E" w:rsidRDefault="009B1E7E" w:rsidP="009B1E7E">
      <w:pPr>
        <w:spacing w:after="0" w:line="240" w:lineRule="auto"/>
        <w:ind w:firstLine="567"/>
        <w:contextualSpacing/>
        <w:jc w:val="both"/>
        <w:rPr>
          <w:rFonts w:ascii="Arial" w:hAnsi="Arial" w:cs="Arial"/>
          <w:sz w:val="24"/>
          <w:szCs w:val="24"/>
        </w:rPr>
      </w:pPr>
    </w:p>
    <w:p w:rsidR="00C47D26" w:rsidRPr="009B1E7E" w:rsidRDefault="00C47D26" w:rsidP="006A638D">
      <w:pPr>
        <w:spacing w:after="0" w:line="240" w:lineRule="auto"/>
        <w:ind w:firstLine="567"/>
        <w:contextualSpacing/>
        <w:jc w:val="center"/>
        <w:rPr>
          <w:rFonts w:ascii="Arial" w:hAnsi="Arial" w:cs="Arial"/>
          <w:sz w:val="24"/>
          <w:szCs w:val="24"/>
        </w:rPr>
      </w:pPr>
      <w:r w:rsidRPr="009B1E7E">
        <w:rPr>
          <w:rFonts w:ascii="Arial" w:hAnsi="Arial" w:cs="Arial"/>
          <w:sz w:val="24"/>
          <w:szCs w:val="24"/>
        </w:rPr>
        <w:lastRenderedPageBreak/>
        <w:t>ФОРМА ГРАДОСТРОИТЕ</w:t>
      </w:r>
      <w:r w:rsidR="006A638D">
        <w:rPr>
          <w:rFonts w:ascii="Arial" w:hAnsi="Arial" w:cs="Arial"/>
          <w:sz w:val="24"/>
          <w:szCs w:val="24"/>
        </w:rPr>
        <w:t>ЛЬНОГО ПЛАНА ЗЕМЕЛЬНОГО УЧАСТК</w:t>
      </w:r>
      <w:r w:rsidRPr="009B1E7E">
        <w:rPr>
          <w:rFonts w:ascii="Arial" w:hAnsi="Arial" w:cs="Arial"/>
          <w:sz w:val="24"/>
          <w:szCs w:val="24"/>
        </w:rPr>
        <w:t>__________________________________________________</w:t>
      </w:r>
      <w:r w:rsidR="009B1E7E">
        <w:rPr>
          <w:rFonts w:ascii="Arial" w:hAnsi="Arial" w:cs="Arial"/>
          <w:sz w:val="24"/>
          <w:szCs w:val="24"/>
        </w:rPr>
        <w:t>________________</w:t>
      </w:r>
    </w:p>
    <w:p w:rsidR="00C47D26" w:rsidRPr="009B1E7E" w:rsidRDefault="00C47D26"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Градостроительный план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N</w:t>
      </w:r>
    </w:p>
    <w:tbl>
      <w:tblPr>
        <w:tblW w:w="10025" w:type="dxa"/>
        <w:tblInd w:w="70" w:type="dxa"/>
        <w:tblLayout w:type="fixed"/>
        <w:tblCellMar>
          <w:left w:w="70" w:type="dxa"/>
          <w:right w:w="70" w:type="dxa"/>
        </w:tblCellMar>
        <w:tblLook w:val="04A0"/>
      </w:tblPr>
      <w:tblGrid>
        <w:gridCol w:w="810"/>
        <w:gridCol w:w="810"/>
        <w:gridCol w:w="675"/>
        <w:gridCol w:w="675"/>
        <w:gridCol w:w="675"/>
        <w:gridCol w:w="675"/>
        <w:gridCol w:w="675"/>
        <w:gridCol w:w="675"/>
        <w:gridCol w:w="675"/>
        <w:gridCol w:w="675"/>
        <w:gridCol w:w="675"/>
        <w:gridCol w:w="675"/>
        <w:gridCol w:w="810"/>
        <w:gridCol w:w="845"/>
      </w:tblGrid>
      <w:tr w:rsidR="00C47D26" w:rsidRPr="009B1E7E" w:rsidTr="009B1E7E">
        <w:trPr>
          <w:cantSplit/>
          <w:trHeight w:val="240"/>
        </w:trPr>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845"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r>
    </w:tbl>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Градостроительный план земельного участка подготовлен на основании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w:t>
      </w:r>
      <w:r w:rsidR="009B1E7E">
        <w:rPr>
          <w:rFonts w:ascii="Arial" w:hAnsi="Arial" w:cs="Arial"/>
          <w:sz w:val="24"/>
          <w:szCs w:val="24"/>
        </w:rPr>
        <w:t>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w:t>
      </w:r>
      <w:r w:rsidR="009B1E7E">
        <w:rPr>
          <w:rFonts w:ascii="Arial" w:hAnsi="Arial" w:cs="Arial"/>
          <w:sz w:val="24"/>
          <w:szCs w:val="24"/>
        </w:rPr>
        <w:t>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Местонахождение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_________________________________________________________________</w:t>
      </w:r>
      <w:r w:rsidR="00B53C3F" w:rsidRPr="009B1E7E">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(субъект Российской Федерации) ___________________________________________________________________</w:t>
      </w:r>
      <w:r w:rsidR="00B53C3F" w:rsidRPr="009B1E7E">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(муниципальный район или городской округ)</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w:t>
      </w:r>
      <w:r w:rsidR="009B1E7E">
        <w:rPr>
          <w:rFonts w:ascii="Arial" w:hAnsi="Arial" w:cs="Arial"/>
          <w:sz w:val="24"/>
          <w:szCs w:val="24"/>
        </w:rPr>
        <w:t>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(поселение)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Кадастровый номер земельного участка ______________</w:t>
      </w:r>
      <w:r w:rsidR="00F00F5C" w:rsidRPr="009B1E7E">
        <w:rPr>
          <w:rFonts w:ascii="Arial" w:hAnsi="Arial" w:cs="Arial"/>
          <w:sz w:val="24"/>
          <w:szCs w:val="24"/>
        </w:rPr>
        <w:t>____</w:t>
      </w:r>
      <w:r w:rsidRPr="009B1E7E">
        <w:rPr>
          <w:rFonts w:ascii="Arial" w:hAnsi="Arial" w:cs="Arial"/>
          <w:sz w:val="24"/>
          <w:szCs w:val="24"/>
        </w:rPr>
        <w:t>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Описание местоположения границ земельного участка _____________</w:t>
      </w:r>
      <w:r w:rsidR="00B53C3F" w:rsidRPr="009B1E7E">
        <w:rPr>
          <w:rFonts w:ascii="Arial" w:hAnsi="Arial" w:cs="Arial"/>
          <w:sz w:val="24"/>
          <w:szCs w:val="24"/>
        </w:rPr>
        <w:t>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w:t>
      </w:r>
      <w:r w:rsidR="00F00F5C" w:rsidRPr="009B1E7E">
        <w:rPr>
          <w:rFonts w:ascii="Arial" w:hAnsi="Arial" w:cs="Arial"/>
          <w:sz w:val="24"/>
          <w:szCs w:val="24"/>
        </w:rPr>
        <w:t>____</w:t>
      </w:r>
      <w:r w:rsidR="009B1E7E">
        <w:rPr>
          <w:rFonts w:ascii="Arial" w:hAnsi="Arial" w:cs="Arial"/>
          <w:sz w:val="24"/>
          <w:szCs w:val="24"/>
        </w:rPr>
        <w:t>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Площадь земельного участка ______________________________________</w:t>
      </w:r>
      <w:r w:rsidR="00F00F5C" w:rsidRPr="009B1E7E">
        <w:rPr>
          <w:rFonts w:ascii="Arial" w:hAnsi="Arial" w:cs="Arial"/>
          <w:sz w:val="24"/>
          <w:szCs w:val="24"/>
        </w:rPr>
        <w:t>___</w:t>
      </w:r>
      <w:r w:rsidR="006A638D">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Описание местоположения проектируемого объекта на земельном участке</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(объекта капитального строительства) _________________________</w:t>
      </w:r>
      <w:r w:rsidR="00F00F5C" w:rsidRPr="009B1E7E">
        <w:rPr>
          <w:rFonts w:ascii="Arial" w:hAnsi="Arial" w:cs="Arial"/>
          <w:sz w:val="24"/>
          <w:szCs w:val="24"/>
        </w:rPr>
        <w:t>____</w:t>
      </w:r>
      <w:r w:rsidR="006A638D">
        <w:rPr>
          <w:rFonts w:ascii="Arial" w:hAnsi="Arial" w:cs="Arial"/>
          <w:sz w:val="24"/>
          <w:szCs w:val="24"/>
        </w:rPr>
        <w:t>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w:t>
      </w:r>
      <w:r w:rsidR="00F00F5C" w:rsidRPr="009B1E7E">
        <w:rPr>
          <w:rFonts w:ascii="Arial" w:hAnsi="Arial" w:cs="Arial"/>
          <w:sz w:val="24"/>
          <w:szCs w:val="24"/>
        </w:rPr>
        <w:t>____</w:t>
      </w:r>
      <w:r w:rsidR="009B1E7E">
        <w:rPr>
          <w:rFonts w:ascii="Arial" w:hAnsi="Arial" w:cs="Arial"/>
          <w:sz w:val="24"/>
          <w:szCs w:val="24"/>
        </w:rPr>
        <w:t>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План подготовлен ________________________________________</w:t>
      </w:r>
      <w:r w:rsidR="00F00F5C" w:rsidRPr="009B1E7E">
        <w:rPr>
          <w:rFonts w:ascii="Arial" w:hAnsi="Arial" w:cs="Arial"/>
          <w:sz w:val="24"/>
          <w:szCs w:val="24"/>
        </w:rPr>
        <w:t>____</w:t>
      </w:r>
      <w:r w:rsidR="006A638D">
        <w:rPr>
          <w:rFonts w:ascii="Arial" w:hAnsi="Arial" w:cs="Arial"/>
          <w:sz w:val="24"/>
          <w:szCs w:val="24"/>
        </w:rPr>
        <w:t>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(ф.и.о., должность уполномоченного лица, наименование органа или организации)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М.П. __________ _______________ /___________________________/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w:t>
      </w:r>
      <w:r w:rsidRPr="009B1E7E">
        <w:rPr>
          <w:rFonts w:ascii="Arial" w:hAnsi="Arial" w:cs="Arial"/>
          <w:sz w:val="24"/>
          <w:szCs w:val="24"/>
        </w:rPr>
        <w:tab/>
      </w:r>
      <w:r w:rsidRPr="009B1E7E">
        <w:rPr>
          <w:rFonts w:ascii="Arial" w:hAnsi="Arial" w:cs="Arial"/>
          <w:sz w:val="24"/>
          <w:szCs w:val="24"/>
        </w:rPr>
        <w:tab/>
        <w:t>(подпись)</w:t>
      </w:r>
      <w:r w:rsidRPr="009B1E7E">
        <w:rPr>
          <w:rFonts w:ascii="Arial" w:hAnsi="Arial" w:cs="Arial"/>
          <w:sz w:val="24"/>
          <w:szCs w:val="24"/>
        </w:rPr>
        <w:tab/>
      </w:r>
      <w:r w:rsidRPr="009B1E7E">
        <w:rPr>
          <w:rFonts w:ascii="Arial" w:hAnsi="Arial" w:cs="Arial"/>
          <w:sz w:val="24"/>
          <w:szCs w:val="24"/>
        </w:rPr>
        <w:tab/>
        <w:t>(расшифровка подписи)</w:t>
      </w:r>
    </w:p>
    <w:p w:rsidR="00C47D26" w:rsidRPr="009B1E7E" w:rsidRDefault="00C47D26" w:rsidP="009B1E7E">
      <w:pPr>
        <w:spacing w:after="0" w:line="240" w:lineRule="auto"/>
        <w:ind w:firstLine="567"/>
        <w:contextualSpacing/>
        <w:jc w:val="both"/>
        <w:rPr>
          <w:rFonts w:ascii="Arial" w:hAnsi="Arial" w:cs="Arial"/>
          <w:sz w:val="24"/>
          <w:szCs w:val="24"/>
        </w:rPr>
      </w:pP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Представлен ____________________________________________</w:t>
      </w:r>
      <w:r w:rsidR="00F00F5C" w:rsidRPr="009B1E7E">
        <w:rPr>
          <w:rFonts w:ascii="Arial" w:hAnsi="Arial" w:cs="Arial"/>
          <w:sz w:val="24"/>
          <w:szCs w:val="24"/>
        </w:rPr>
        <w:t>____</w:t>
      </w:r>
      <w:r w:rsidR="006A638D">
        <w:rPr>
          <w:rFonts w:ascii="Arial" w:hAnsi="Arial" w:cs="Arial"/>
          <w:sz w:val="24"/>
          <w:szCs w:val="24"/>
        </w:rPr>
        <w:t>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Утвержден _______________________________________________________</w:t>
      </w:r>
      <w:r w:rsidR="00F00F5C" w:rsidRPr="009B1E7E">
        <w:rPr>
          <w:rFonts w:ascii="Arial" w:hAnsi="Arial" w:cs="Arial"/>
          <w:sz w:val="24"/>
          <w:szCs w:val="24"/>
        </w:rPr>
        <w:t>____</w:t>
      </w:r>
      <w:r w:rsidRPr="009B1E7E">
        <w:rPr>
          <w:rFonts w:ascii="Arial" w:hAnsi="Arial" w:cs="Arial"/>
          <w:sz w:val="24"/>
          <w:szCs w:val="24"/>
        </w:rPr>
        <w:t>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 xml:space="preserve">(реквизиты акта Правительства Российской Федерации, или высшего </w:t>
      </w:r>
      <w:r w:rsidR="0088562C" w:rsidRPr="009B1E7E">
        <w:rPr>
          <w:rFonts w:ascii="Arial" w:hAnsi="Arial" w:cs="Arial"/>
          <w:sz w:val="24"/>
          <w:szCs w:val="24"/>
        </w:rPr>
        <w:t>и</w:t>
      </w:r>
      <w:r w:rsidRPr="009B1E7E">
        <w:rPr>
          <w:rFonts w:ascii="Arial" w:hAnsi="Arial" w:cs="Arial"/>
          <w:sz w:val="24"/>
          <w:szCs w:val="24"/>
        </w:rPr>
        <w:t>сполнительного органа государственной власти субъекта Российской Федерации, или главы местной администрации об утверждении)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1. Чертеж градостроительного плана земельного участка и линий градостроительного регулирования &lt;1&gt;</w:t>
      </w:r>
    </w:p>
    <w:tbl>
      <w:tblPr>
        <w:tblW w:w="10025" w:type="dxa"/>
        <w:tblInd w:w="70" w:type="dxa"/>
        <w:tblLayout w:type="fixed"/>
        <w:tblCellMar>
          <w:left w:w="70" w:type="dxa"/>
          <w:right w:w="70" w:type="dxa"/>
        </w:tblCellMar>
        <w:tblLook w:val="04A0"/>
      </w:tblPr>
      <w:tblGrid>
        <w:gridCol w:w="10025"/>
      </w:tblGrid>
      <w:tr w:rsidR="00C47D26" w:rsidRPr="009B1E7E" w:rsidTr="009B1E7E">
        <w:trPr>
          <w:cantSplit/>
          <w:trHeight w:val="480"/>
        </w:trPr>
        <w:tc>
          <w:tcPr>
            <w:tcW w:w="10025"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r>
    </w:tbl>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 (масштаб)</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 &lt;2&gt;, &lt;3&gt;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 (масштаб)</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Градостроительный план на линейные объекты создается на основании картографического материала, выполненного в масштабе: 1:50 000, 1:100 000, 1:200 000, 1:500 000 (при подготовке картографического материала необходимо руководствоваться требованиями федерального/регионального законодательства)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Площадь земельного участка ______________ га.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 чертеже градостроительного плана земельного участка указываются: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схема расположения земельного участка в окружении смежно-расположенных земельных участков (ситуационный план); &lt;2&gt;,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границы земельного участка и координаты поворотных точек;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красные линии;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 соответствующих градостроительному регламенту; &lt;2&gt;,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&lt;2&gt;,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места допустимого размещения объекта капитального строительства; &lt;2&gt;,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информация об ограничениях в использовании земельного участка (зоны охраны объектов культурного наследия, санитарно-защитные, водоохранные зоны и иные зоны); &lt;2&gt;,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границы зон действия публичных сервитутов (при наличии);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параметры разрешенного строительства. &lt;2&gt;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Чертеж градостроительного плана земельного участка разработан на топографической основе в масштабе (1:______), выполненной 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______________________________________</w:t>
      </w:r>
      <w:r w:rsidR="00F00F5C" w:rsidRPr="009B1E7E">
        <w:rPr>
          <w:rFonts w:ascii="Arial" w:hAnsi="Arial" w:cs="Arial"/>
          <w:sz w:val="24"/>
          <w:szCs w:val="24"/>
        </w:rPr>
        <w:t>____</w:t>
      </w:r>
      <w:r w:rsidR="009B1E7E">
        <w:rPr>
          <w:rFonts w:ascii="Arial" w:hAnsi="Arial" w:cs="Arial"/>
          <w:sz w:val="24"/>
          <w:szCs w:val="24"/>
        </w:rPr>
        <w:t>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(наименование кадастрового инженера)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Чертеж градостроительного плана земельного участка разработан ____________________________________</w:t>
      </w:r>
      <w:r w:rsidR="00F00F5C" w:rsidRPr="009B1E7E">
        <w:rPr>
          <w:rFonts w:ascii="Arial" w:hAnsi="Arial" w:cs="Arial"/>
          <w:sz w:val="24"/>
          <w:szCs w:val="24"/>
        </w:rPr>
        <w:t>____</w:t>
      </w:r>
      <w:r w:rsidR="00B53C3F" w:rsidRPr="009B1E7E">
        <w:rPr>
          <w:rFonts w:ascii="Arial" w:hAnsi="Arial" w:cs="Arial"/>
          <w:sz w:val="24"/>
          <w:szCs w:val="24"/>
        </w:rPr>
        <w:t>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 наименование организации)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 Информация о разрешенном использовании земельного участка, требованиях к назначению, параметрам и размещению объекта капитального строительства &lt;1&gt;,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w:t>
      </w:r>
      <w:r w:rsidR="00F00F5C" w:rsidRPr="009B1E7E">
        <w:rPr>
          <w:rFonts w:ascii="Arial" w:hAnsi="Arial" w:cs="Arial"/>
          <w:sz w:val="24"/>
          <w:szCs w:val="24"/>
        </w:rPr>
        <w:t>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__________________________________________________________________</w:t>
      </w:r>
      <w:r w:rsidR="006A638D">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 (за исключением случаев предоставления земельного участка для государственных или муниципальных нужд)</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2.1. Информация о разрешенном использовании земельного участка &lt;2&gt;, &lt;3&gt;,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&lt;4&gt; основные виды разрешенного использования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w:t>
      </w:r>
      <w:r w:rsidR="00F00F5C" w:rsidRPr="009B1E7E">
        <w:rPr>
          <w:rFonts w:ascii="Arial" w:hAnsi="Arial" w:cs="Arial"/>
          <w:sz w:val="24"/>
          <w:szCs w:val="24"/>
        </w:rPr>
        <w:t>____</w:t>
      </w:r>
      <w:r w:rsidR="00B53C3F" w:rsidRPr="009B1E7E">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w:t>
      </w:r>
      <w:r w:rsidR="00F00F5C" w:rsidRPr="009B1E7E">
        <w:rPr>
          <w:rFonts w:ascii="Arial" w:hAnsi="Arial" w:cs="Arial"/>
          <w:sz w:val="24"/>
          <w:szCs w:val="24"/>
        </w:rPr>
        <w:t>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условно разрешенные виды использования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________________________________________________________________</w:t>
      </w:r>
      <w:r w:rsidR="00B53C3F" w:rsidRPr="009B1E7E">
        <w:rPr>
          <w:rFonts w:ascii="Arial" w:hAnsi="Arial" w:cs="Arial"/>
          <w:sz w:val="24"/>
          <w:szCs w:val="24"/>
        </w:rPr>
        <w:t>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______________________________________________________________</w:t>
      </w:r>
      <w:r w:rsidR="00F00F5C" w:rsidRPr="009B1E7E">
        <w:rPr>
          <w:rFonts w:ascii="Arial" w:hAnsi="Arial" w:cs="Arial"/>
          <w:sz w:val="24"/>
          <w:szCs w:val="24"/>
        </w:rPr>
        <w:t>____</w:t>
      </w:r>
      <w:r w:rsidR="009B1E7E">
        <w:rPr>
          <w:rFonts w:ascii="Arial" w:hAnsi="Arial" w:cs="Arial"/>
          <w:sz w:val="24"/>
          <w:szCs w:val="24"/>
        </w:rPr>
        <w:t>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вспомогательные виды использования земельного участка: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____________________________________________________________</w:t>
      </w:r>
      <w:r w:rsidR="00F00F5C" w:rsidRPr="009B1E7E">
        <w:rPr>
          <w:rFonts w:ascii="Arial" w:hAnsi="Arial" w:cs="Arial"/>
          <w:sz w:val="24"/>
          <w:szCs w:val="24"/>
        </w:rPr>
        <w:t>____</w:t>
      </w:r>
      <w:r w:rsidR="00B53C3F" w:rsidRPr="009B1E7E">
        <w:rPr>
          <w:rFonts w:ascii="Arial" w:hAnsi="Arial" w:cs="Arial"/>
          <w:sz w:val="24"/>
          <w:szCs w:val="24"/>
        </w:rPr>
        <w:t>____</w:t>
      </w:r>
      <w:r w:rsidRPr="009B1E7E">
        <w:rPr>
          <w:rFonts w:ascii="Arial" w:hAnsi="Arial" w:cs="Arial"/>
          <w:sz w:val="24"/>
          <w:szCs w:val="24"/>
        </w:rPr>
        <w:t>_________________________________________________________________</w:t>
      </w:r>
      <w:r w:rsidR="00F00F5C" w:rsidRPr="009B1E7E">
        <w:rPr>
          <w:rFonts w:ascii="Arial" w:hAnsi="Arial" w:cs="Arial"/>
          <w:sz w:val="24"/>
          <w:szCs w:val="24"/>
        </w:rPr>
        <w:t>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 &lt;2&gt;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Назначение объекта капитального строительства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N ___________________, 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(согласно чертежу)</w:t>
      </w:r>
      <w:r w:rsidRPr="009B1E7E">
        <w:rPr>
          <w:rFonts w:ascii="Arial" w:hAnsi="Arial" w:cs="Arial"/>
          <w:sz w:val="24"/>
          <w:szCs w:val="24"/>
        </w:rPr>
        <w:tab/>
      </w:r>
      <w:r w:rsidRPr="009B1E7E">
        <w:rPr>
          <w:rFonts w:ascii="Arial" w:hAnsi="Arial" w:cs="Arial"/>
          <w:sz w:val="24"/>
          <w:szCs w:val="24"/>
        </w:rPr>
        <w:tab/>
        <w:t>(назначение объекта капитального строительства)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2.2.1. Предельные (минимальные и (или) максимальные) размеры земельных</w:t>
      </w:r>
    </w:p>
    <w:p w:rsidR="00C47D26"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участков и объектов капитального строительства, в том числе площадь &lt;2&gt;:</w:t>
      </w:r>
    </w:p>
    <w:p w:rsidR="009B1E7E" w:rsidRPr="009B1E7E" w:rsidRDefault="009B1E7E" w:rsidP="009B1E7E">
      <w:pPr>
        <w:spacing w:after="0" w:line="240" w:lineRule="auto"/>
        <w:ind w:firstLine="567"/>
        <w:contextualSpacing/>
        <w:jc w:val="both"/>
        <w:rPr>
          <w:rFonts w:ascii="Arial" w:hAnsi="Arial" w:cs="Arial"/>
          <w:sz w:val="24"/>
          <w:szCs w:val="24"/>
        </w:rPr>
      </w:pPr>
    </w:p>
    <w:tbl>
      <w:tblPr>
        <w:tblW w:w="9852" w:type="dxa"/>
        <w:jc w:val="center"/>
        <w:tblInd w:w="70" w:type="dxa"/>
        <w:tblLayout w:type="fixed"/>
        <w:tblCellMar>
          <w:left w:w="70" w:type="dxa"/>
          <w:right w:w="70" w:type="dxa"/>
        </w:tblCellMar>
        <w:tblLook w:val="04A0"/>
      </w:tblPr>
      <w:tblGrid>
        <w:gridCol w:w="1275"/>
        <w:gridCol w:w="1064"/>
        <w:gridCol w:w="993"/>
        <w:gridCol w:w="1134"/>
        <w:gridCol w:w="992"/>
        <w:gridCol w:w="992"/>
        <w:gridCol w:w="992"/>
        <w:gridCol w:w="810"/>
        <w:gridCol w:w="675"/>
        <w:gridCol w:w="925"/>
      </w:tblGrid>
      <w:tr w:rsidR="00C47D26" w:rsidRPr="009B1E7E">
        <w:trPr>
          <w:cantSplit/>
          <w:trHeight w:val="360"/>
          <w:jc w:val="center"/>
        </w:trPr>
        <w:tc>
          <w:tcPr>
            <w:tcW w:w="1276"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 xml:space="preserve">Кадастровый </w:t>
            </w:r>
            <w:r w:rsidRPr="009B1E7E">
              <w:rPr>
                <w:rFonts w:ascii="Arial" w:hAnsi="Arial" w:cs="Arial"/>
                <w:sz w:val="24"/>
                <w:szCs w:val="24"/>
              </w:rPr>
              <w:lastRenderedPageBreak/>
              <w:t xml:space="preserve">номер земельного участка согласно чертежу градостр. </w:t>
            </w:r>
            <w:r w:rsidRPr="009B1E7E">
              <w:rPr>
                <w:rFonts w:ascii="Arial" w:hAnsi="Arial" w:cs="Arial"/>
                <w:sz w:val="24"/>
                <w:szCs w:val="24"/>
              </w:rPr>
              <w:br/>
              <w:t>плана</w:t>
            </w:r>
          </w:p>
        </w:tc>
        <w:tc>
          <w:tcPr>
            <w:tcW w:w="1064"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 xml:space="preserve">1. Длина </w:t>
            </w:r>
            <w:r w:rsidRPr="009B1E7E">
              <w:rPr>
                <w:rFonts w:ascii="Arial" w:hAnsi="Arial" w:cs="Arial"/>
                <w:sz w:val="24"/>
                <w:szCs w:val="24"/>
              </w:rPr>
              <w:lastRenderedPageBreak/>
              <w:t>(метров)</w:t>
            </w:r>
          </w:p>
        </w:tc>
        <w:tc>
          <w:tcPr>
            <w:tcW w:w="993"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2. Ширин</w:t>
            </w:r>
            <w:r w:rsidRPr="009B1E7E">
              <w:rPr>
                <w:rFonts w:ascii="Arial" w:hAnsi="Arial" w:cs="Arial"/>
                <w:sz w:val="24"/>
                <w:szCs w:val="24"/>
              </w:rPr>
              <w:lastRenderedPageBreak/>
              <w:t>а (метров)</w:t>
            </w:r>
          </w:p>
        </w:tc>
        <w:tc>
          <w:tcPr>
            <w:tcW w:w="1134"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 xml:space="preserve">3. Полоса </w:t>
            </w:r>
            <w:r w:rsidRPr="009B1E7E">
              <w:rPr>
                <w:rFonts w:ascii="Arial" w:hAnsi="Arial" w:cs="Arial"/>
                <w:sz w:val="24"/>
                <w:szCs w:val="24"/>
              </w:rPr>
              <w:lastRenderedPageBreak/>
              <w:t>отчуждения</w:t>
            </w:r>
          </w:p>
        </w:tc>
        <w:tc>
          <w:tcPr>
            <w:tcW w:w="992"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4. Охранн</w:t>
            </w:r>
            <w:r w:rsidRPr="009B1E7E">
              <w:rPr>
                <w:rFonts w:ascii="Arial" w:hAnsi="Arial" w:cs="Arial"/>
                <w:sz w:val="24"/>
                <w:szCs w:val="24"/>
              </w:rPr>
              <w:lastRenderedPageBreak/>
              <w:t>ые зоны</w:t>
            </w:r>
          </w:p>
        </w:tc>
        <w:tc>
          <w:tcPr>
            <w:tcW w:w="992"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5. Площа</w:t>
            </w:r>
            <w:r w:rsidRPr="009B1E7E">
              <w:rPr>
                <w:rFonts w:ascii="Arial" w:hAnsi="Arial" w:cs="Arial"/>
                <w:sz w:val="24"/>
                <w:szCs w:val="24"/>
              </w:rPr>
              <w:lastRenderedPageBreak/>
              <w:t>дь земельного участка (га)</w:t>
            </w:r>
          </w:p>
        </w:tc>
        <w:tc>
          <w:tcPr>
            <w:tcW w:w="992" w:type="dxa"/>
            <w:vMerge w:val="restart"/>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 xml:space="preserve">6. Номер </w:t>
            </w:r>
            <w:r w:rsidRPr="009B1E7E">
              <w:rPr>
                <w:rFonts w:ascii="Arial" w:hAnsi="Arial" w:cs="Arial"/>
                <w:sz w:val="24"/>
                <w:szCs w:val="24"/>
              </w:rPr>
              <w:lastRenderedPageBreak/>
              <w:t>объекта кап. стр-ва согласно чертежу градостр. плана</w:t>
            </w:r>
          </w:p>
        </w:tc>
        <w:tc>
          <w:tcPr>
            <w:tcW w:w="1485" w:type="dxa"/>
            <w:gridSpan w:val="2"/>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lastRenderedPageBreak/>
              <w:t>7. Размер (м)</w:t>
            </w:r>
          </w:p>
        </w:tc>
        <w:tc>
          <w:tcPr>
            <w:tcW w:w="925" w:type="dxa"/>
            <w:vMerge w:val="restart"/>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8. Площа</w:t>
            </w:r>
            <w:r w:rsidRPr="009B1E7E">
              <w:rPr>
                <w:rFonts w:ascii="Arial" w:hAnsi="Arial" w:cs="Arial"/>
                <w:sz w:val="24"/>
                <w:szCs w:val="24"/>
              </w:rPr>
              <w:lastRenderedPageBreak/>
              <w:t>дь объекта кап. стр-ва (га)</w:t>
            </w:r>
          </w:p>
        </w:tc>
      </w:tr>
      <w:tr w:rsidR="00C47D26" w:rsidRPr="009B1E7E">
        <w:trPr>
          <w:cantSplit/>
          <w:trHeight w:val="720"/>
          <w:jc w:val="center"/>
        </w:trPr>
        <w:tc>
          <w:tcPr>
            <w:tcW w:w="1276"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1064"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993"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1134"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макс.</w:t>
            </w: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мин.</w:t>
            </w:r>
          </w:p>
        </w:tc>
        <w:tc>
          <w:tcPr>
            <w:tcW w:w="925" w:type="dxa"/>
            <w:vMerge/>
            <w:tcBorders>
              <w:top w:val="single" w:sz="4" w:space="0" w:color="000000"/>
              <w:left w:val="single" w:sz="4" w:space="0" w:color="000000"/>
              <w:bottom w:val="single" w:sz="4" w:space="0" w:color="000000"/>
              <w:right w:val="single" w:sz="4" w:space="0" w:color="000000"/>
            </w:tcBorders>
            <w:vAlign w:val="center"/>
          </w:tcPr>
          <w:p w:rsidR="00C47D26" w:rsidRPr="009B1E7E" w:rsidRDefault="00C47D26" w:rsidP="009B1E7E">
            <w:pPr>
              <w:spacing w:after="0" w:line="240" w:lineRule="auto"/>
              <w:ind w:firstLine="567"/>
              <w:contextualSpacing/>
              <w:jc w:val="both"/>
              <w:rPr>
                <w:rFonts w:ascii="Arial" w:hAnsi="Arial" w:cs="Arial"/>
                <w:sz w:val="24"/>
                <w:szCs w:val="24"/>
                <w:lang w:eastAsia="ar-SA"/>
              </w:rPr>
            </w:pPr>
          </w:p>
        </w:tc>
      </w:tr>
      <w:tr w:rsidR="00C47D26" w:rsidRPr="009B1E7E">
        <w:trPr>
          <w:cantSplit/>
          <w:trHeight w:val="240"/>
          <w:jc w:val="center"/>
        </w:trPr>
        <w:tc>
          <w:tcPr>
            <w:tcW w:w="1276"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064"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3"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134"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r>
      <w:tr w:rsidR="00C47D26" w:rsidRPr="009B1E7E">
        <w:trPr>
          <w:cantSplit/>
          <w:trHeight w:val="240"/>
          <w:jc w:val="center"/>
        </w:trPr>
        <w:tc>
          <w:tcPr>
            <w:tcW w:w="1276"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064"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3"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134"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92"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81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67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925"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r>
    </w:tbl>
    <w:p w:rsidR="00C47D26" w:rsidRPr="009B1E7E" w:rsidRDefault="00C47D26" w:rsidP="009B1E7E">
      <w:pPr>
        <w:spacing w:after="0" w:line="240" w:lineRule="auto"/>
        <w:ind w:firstLine="567"/>
        <w:contextualSpacing/>
        <w:jc w:val="both"/>
        <w:rPr>
          <w:rFonts w:ascii="Arial" w:hAnsi="Arial" w:cs="Arial"/>
          <w:sz w:val="24"/>
          <w:szCs w:val="24"/>
          <w:lang w:eastAsia="ar-SA"/>
        </w:rPr>
      </w:pP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2.2.2. Предельное количество этажей _____ или предельная высота зданий, строений, сооружений ____ м. &lt;2&gt;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2.2.3. Максимальный процент застройки в границах земельного участка _______ % &lt;2&gt;.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2.2.4. Иные показатели &lt;2&gt;: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w:t>
      </w:r>
      <w:r w:rsidR="00F00F5C" w:rsidRPr="009B1E7E">
        <w:rPr>
          <w:rFonts w:ascii="Arial" w:hAnsi="Arial" w:cs="Arial"/>
          <w:sz w:val="24"/>
          <w:szCs w:val="24"/>
        </w:rPr>
        <w:t>____</w:t>
      </w:r>
      <w:r w:rsidR="009B1E7E">
        <w:rPr>
          <w:rFonts w:ascii="Arial" w:hAnsi="Arial" w:cs="Arial"/>
          <w:sz w:val="24"/>
          <w:szCs w:val="24"/>
        </w:rPr>
        <w:t>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w:t>
      </w:r>
      <w:r w:rsidR="00F00F5C" w:rsidRPr="009B1E7E">
        <w:rPr>
          <w:rFonts w:ascii="Arial" w:hAnsi="Arial" w:cs="Arial"/>
          <w:sz w:val="24"/>
          <w:szCs w:val="24"/>
        </w:rPr>
        <w:t>____</w:t>
      </w:r>
      <w:r w:rsidR="009B1E7E">
        <w:rPr>
          <w:rFonts w:ascii="Arial" w:hAnsi="Arial" w:cs="Arial"/>
          <w:sz w:val="24"/>
          <w:szCs w:val="24"/>
        </w:rPr>
        <w:t>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2.2.5. Требования к назначению, параметрам и размещению объекта капитального строительства на указанном земельном участке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Назначение объекта капитального строительства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N ___________________, 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(согласно чертежу)</w:t>
      </w:r>
      <w:r w:rsidRPr="009B1E7E">
        <w:rPr>
          <w:rFonts w:ascii="Arial" w:hAnsi="Arial" w:cs="Arial"/>
          <w:sz w:val="24"/>
          <w:szCs w:val="24"/>
        </w:rPr>
        <w:tab/>
      </w:r>
      <w:r w:rsidRPr="009B1E7E">
        <w:rPr>
          <w:rFonts w:ascii="Arial" w:hAnsi="Arial" w:cs="Arial"/>
          <w:sz w:val="24"/>
          <w:szCs w:val="24"/>
        </w:rPr>
        <w:tab/>
        <w:t>(назначение объекта капитального строительства)</w:t>
      </w:r>
    </w:p>
    <w:p w:rsidR="00C47D26"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Предельные (минимальные и (или) максимальные) размеры земельных участков:</w:t>
      </w:r>
    </w:p>
    <w:p w:rsidR="009B1E7E" w:rsidRPr="009B1E7E" w:rsidRDefault="009B1E7E" w:rsidP="009B1E7E">
      <w:pPr>
        <w:spacing w:after="0" w:line="240" w:lineRule="auto"/>
        <w:ind w:firstLine="567"/>
        <w:contextualSpacing/>
        <w:jc w:val="both"/>
        <w:rPr>
          <w:rFonts w:ascii="Arial" w:hAnsi="Arial" w:cs="Arial"/>
          <w:sz w:val="24"/>
          <w:szCs w:val="24"/>
        </w:rPr>
      </w:pPr>
    </w:p>
    <w:tbl>
      <w:tblPr>
        <w:tblW w:w="10020" w:type="dxa"/>
        <w:jc w:val="center"/>
        <w:tblInd w:w="70" w:type="dxa"/>
        <w:tblLayout w:type="fixed"/>
        <w:tblCellMar>
          <w:left w:w="70" w:type="dxa"/>
          <w:right w:w="70" w:type="dxa"/>
        </w:tblCellMar>
        <w:tblLook w:val="04A0"/>
      </w:tblPr>
      <w:tblGrid>
        <w:gridCol w:w="2565"/>
        <w:gridCol w:w="1214"/>
        <w:gridCol w:w="1349"/>
        <w:gridCol w:w="1619"/>
        <w:gridCol w:w="1484"/>
        <w:gridCol w:w="1789"/>
      </w:tblGrid>
      <w:tr w:rsidR="00C47D26" w:rsidRPr="009B1E7E">
        <w:trPr>
          <w:cantSplit/>
          <w:trHeight w:val="600"/>
          <w:jc w:val="center"/>
        </w:trPr>
        <w:tc>
          <w:tcPr>
            <w:tcW w:w="2565"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 xml:space="preserve">Номер участка </w:t>
            </w:r>
          </w:p>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согласно чертежу градостроительного плана</w:t>
            </w:r>
          </w:p>
        </w:tc>
        <w:tc>
          <w:tcPr>
            <w:tcW w:w="1215"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Длина (м)</w:t>
            </w:r>
          </w:p>
        </w:tc>
        <w:tc>
          <w:tcPr>
            <w:tcW w:w="1350"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Ширина (м)</w:t>
            </w:r>
          </w:p>
        </w:tc>
        <w:tc>
          <w:tcPr>
            <w:tcW w:w="1620"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Площадь (га)</w:t>
            </w:r>
          </w:p>
        </w:tc>
        <w:tc>
          <w:tcPr>
            <w:tcW w:w="1485" w:type="dxa"/>
            <w:tcBorders>
              <w:top w:val="single" w:sz="4" w:space="0" w:color="000000"/>
              <w:left w:val="single" w:sz="4" w:space="0" w:color="000000"/>
              <w:bottom w:val="single" w:sz="4" w:space="0" w:color="000000"/>
              <w:right w:val="nil"/>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Полоса отчуждения</w:t>
            </w:r>
          </w:p>
        </w:tc>
        <w:tc>
          <w:tcPr>
            <w:tcW w:w="1790"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pacing w:after="0" w:line="240" w:lineRule="auto"/>
              <w:ind w:firstLine="567"/>
              <w:contextualSpacing/>
              <w:jc w:val="both"/>
              <w:rPr>
                <w:rFonts w:ascii="Arial" w:hAnsi="Arial" w:cs="Arial"/>
                <w:sz w:val="24"/>
                <w:szCs w:val="24"/>
                <w:lang w:eastAsia="ar-SA"/>
              </w:rPr>
            </w:pPr>
            <w:r w:rsidRPr="009B1E7E">
              <w:rPr>
                <w:rFonts w:ascii="Arial" w:hAnsi="Arial" w:cs="Arial"/>
                <w:sz w:val="24"/>
                <w:szCs w:val="24"/>
              </w:rPr>
              <w:t>Охранные зоны</w:t>
            </w:r>
          </w:p>
        </w:tc>
      </w:tr>
      <w:tr w:rsidR="00C47D26" w:rsidRPr="009B1E7E">
        <w:trPr>
          <w:cantSplit/>
          <w:trHeight w:val="240"/>
          <w:jc w:val="center"/>
        </w:trPr>
        <w:tc>
          <w:tcPr>
            <w:tcW w:w="256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21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35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620"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485" w:type="dxa"/>
            <w:tcBorders>
              <w:top w:val="single" w:sz="4" w:space="0" w:color="000000"/>
              <w:left w:val="single" w:sz="4" w:space="0" w:color="000000"/>
              <w:bottom w:val="single" w:sz="4" w:space="0" w:color="000000"/>
              <w:right w:val="nil"/>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c>
          <w:tcPr>
            <w:tcW w:w="1790" w:type="dxa"/>
            <w:tcBorders>
              <w:top w:val="single" w:sz="4" w:space="0" w:color="000000"/>
              <w:left w:val="single" w:sz="4" w:space="0" w:color="000000"/>
              <w:bottom w:val="single" w:sz="4" w:space="0" w:color="000000"/>
              <w:right w:val="single" w:sz="4" w:space="0" w:color="000000"/>
            </w:tcBorders>
          </w:tcPr>
          <w:p w:rsidR="00C47D26" w:rsidRPr="009B1E7E" w:rsidRDefault="00C47D26" w:rsidP="009B1E7E">
            <w:pPr>
              <w:snapToGrid w:val="0"/>
              <w:spacing w:after="0" w:line="240" w:lineRule="auto"/>
              <w:ind w:firstLine="567"/>
              <w:contextualSpacing/>
              <w:jc w:val="both"/>
              <w:rPr>
                <w:rFonts w:ascii="Arial" w:hAnsi="Arial" w:cs="Arial"/>
                <w:sz w:val="24"/>
                <w:szCs w:val="24"/>
                <w:lang w:eastAsia="ar-SA"/>
              </w:rPr>
            </w:pPr>
          </w:p>
        </w:tc>
      </w:tr>
    </w:tbl>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 Информация о расположенных в границах земельного участка объектах капитального строительства и объектах культурного наследия &lt;1&gt;, &lt;2&gt;, &lt;3&gt;,&lt;4&gt;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3.1. Объекты капитального строительства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N _______________________, _________________________________________,</w:t>
      </w:r>
    </w:p>
    <w:p w:rsidR="00F00F5C"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(согласно чертежу</w:t>
      </w:r>
      <w:r w:rsidRPr="009B1E7E">
        <w:rPr>
          <w:rFonts w:ascii="Arial" w:hAnsi="Arial" w:cs="Arial"/>
          <w:sz w:val="24"/>
          <w:szCs w:val="24"/>
        </w:rPr>
        <w:tab/>
      </w:r>
      <w:r w:rsidRPr="009B1E7E">
        <w:rPr>
          <w:rFonts w:ascii="Arial" w:hAnsi="Arial" w:cs="Arial"/>
          <w:sz w:val="24"/>
          <w:szCs w:val="24"/>
        </w:rPr>
        <w:tab/>
        <w:t>(назначение объекта капитального градостроительного плана)</w:t>
      </w:r>
      <w:r w:rsidRPr="009B1E7E">
        <w:rPr>
          <w:rFonts w:ascii="Arial" w:hAnsi="Arial" w:cs="Arial"/>
          <w:sz w:val="24"/>
          <w:szCs w:val="24"/>
        </w:rPr>
        <w:tab/>
      </w:r>
      <w:r w:rsidR="00F00F5C" w:rsidRPr="009B1E7E">
        <w:rPr>
          <w:rFonts w:ascii="Arial" w:hAnsi="Arial" w:cs="Arial"/>
          <w:sz w:val="24"/>
          <w:szCs w:val="24"/>
        </w:rPr>
        <w:t xml:space="preserve">строительства)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инвентаризационный и</w:t>
      </w:r>
      <w:r w:rsidR="00F00F5C" w:rsidRPr="009B1E7E">
        <w:rPr>
          <w:rFonts w:ascii="Arial" w:hAnsi="Arial" w:cs="Arial"/>
          <w:sz w:val="24"/>
          <w:szCs w:val="24"/>
        </w:rPr>
        <w:t>ли кадастровый номер ____</w:t>
      </w:r>
      <w:r w:rsidRPr="009B1E7E">
        <w:rPr>
          <w:rFonts w:ascii="Arial" w:hAnsi="Arial" w:cs="Arial"/>
          <w:sz w:val="24"/>
          <w:szCs w:val="24"/>
        </w:rPr>
        <w:t>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 xml:space="preserve">технический или кадастровый паспорт объекта подготовлен </w:t>
      </w:r>
      <w:r w:rsidR="00F00F5C" w:rsidRPr="009B1E7E">
        <w:rPr>
          <w:rFonts w:ascii="Arial" w:hAnsi="Arial" w:cs="Arial"/>
          <w:sz w:val="24"/>
          <w:szCs w:val="24"/>
        </w:rPr>
        <w:t>__</w:t>
      </w:r>
      <w:r w:rsidRPr="009B1E7E">
        <w:rPr>
          <w:rFonts w:ascii="Arial" w:hAnsi="Arial" w:cs="Arial"/>
          <w:sz w:val="24"/>
          <w:szCs w:val="24"/>
        </w:rPr>
        <w:t>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w:t>
      </w:r>
      <w:r w:rsidR="00F00F5C" w:rsidRPr="009B1E7E">
        <w:rPr>
          <w:rFonts w:ascii="Arial" w:hAnsi="Arial" w:cs="Arial"/>
          <w:sz w:val="24"/>
          <w:szCs w:val="24"/>
        </w:rPr>
        <w:t>____</w:t>
      </w:r>
      <w:r w:rsidR="009B1E7E">
        <w:rPr>
          <w:rFonts w:ascii="Arial" w:hAnsi="Arial" w:cs="Arial"/>
          <w:sz w:val="24"/>
          <w:szCs w:val="24"/>
        </w:rPr>
        <w:t>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lastRenderedPageBreak/>
        <w:t xml:space="preserve">(наименование организации (органа) государственного кадастрового учета объектов недвижимости или </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государственного технического учета и технической инвентаризации объектов капитального строительства)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C47D26" w:rsidRPr="009B1E7E" w:rsidRDefault="006A638D" w:rsidP="009B1E7E">
      <w:pPr>
        <w:spacing w:after="0" w:line="240" w:lineRule="auto"/>
        <w:ind w:firstLine="567"/>
        <w:contextualSpacing/>
        <w:jc w:val="both"/>
        <w:rPr>
          <w:rFonts w:ascii="Arial" w:hAnsi="Arial" w:cs="Arial"/>
          <w:sz w:val="24"/>
          <w:szCs w:val="24"/>
        </w:rPr>
      </w:pPr>
      <w:r>
        <w:rPr>
          <w:rFonts w:ascii="Arial" w:hAnsi="Arial" w:cs="Arial"/>
          <w:sz w:val="24"/>
          <w:szCs w:val="24"/>
        </w:rPr>
        <w:t>N</w:t>
      </w:r>
      <w:r w:rsidR="00C47D26" w:rsidRPr="009B1E7E">
        <w:rPr>
          <w:rFonts w:ascii="Arial" w:hAnsi="Arial" w:cs="Arial"/>
          <w:sz w:val="24"/>
          <w:szCs w:val="24"/>
        </w:rPr>
        <w:t>_______________________, __________________________________________,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(согласно чертежу</w:t>
      </w:r>
      <w:r w:rsidRPr="009B1E7E">
        <w:rPr>
          <w:rFonts w:ascii="Arial" w:hAnsi="Arial" w:cs="Arial"/>
          <w:sz w:val="24"/>
          <w:szCs w:val="24"/>
        </w:rPr>
        <w:tab/>
      </w:r>
      <w:r w:rsidRPr="009B1E7E">
        <w:rPr>
          <w:rFonts w:ascii="Arial" w:hAnsi="Arial" w:cs="Arial"/>
          <w:sz w:val="24"/>
          <w:szCs w:val="24"/>
        </w:rPr>
        <w:tab/>
      </w:r>
      <w:r w:rsidRPr="009B1E7E">
        <w:rPr>
          <w:rFonts w:ascii="Arial" w:hAnsi="Arial" w:cs="Arial"/>
          <w:sz w:val="24"/>
          <w:szCs w:val="24"/>
        </w:rPr>
        <w:tab/>
        <w:t>(назначение объекта культурного наследия)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градостроительного плана)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w:t>
      </w:r>
      <w:r w:rsidR="00F00F5C" w:rsidRPr="009B1E7E">
        <w:rPr>
          <w:rFonts w:ascii="Arial" w:hAnsi="Arial" w:cs="Arial"/>
          <w:sz w:val="24"/>
          <w:szCs w:val="24"/>
        </w:rPr>
        <w:t>____</w:t>
      </w:r>
      <w:r w:rsidR="009B1E7E">
        <w:rPr>
          <w:rFonts w:ascii="Arial" w:hAnsi="Arial" w:cs="Arial"/>
          <w:sz w:val="24"/>
          <w:szCs w:val="24"/>
        </w:rPr>
        <w:t>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регистрационный номер в реестре ________</w:t>
      </w:r>
      <w:r w:rsidR="006A638D">
        <w:rPr>
          <w:rFonts w:ascii="Arial" w:hAnsi="Arial" w:cs="Arial"/>
          <w:sz w:val="24"/>
          <w:szCs w:val="24"/>
        </w:rPr>
        <w:t>_________ от __________________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(дата)</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4. Информация о разделении земельного участка &lt;2&gt;, &lt;3&gt;, &lt;4&gt;</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__________________________________________________________</w:t>
      </w:r>
      <w:r w:rsidR="00F00F5C" w:rsidRPr="009B1E7E">
        <w:rPr>
          <w:rFonts w:ascii="Arial" w:hAnsi="Arial" w:cs="Arial"/>
          <w:sz w:val="24"/>
          <w:szCs w:val="24"/>
        </w:rPr>
        <w:t>___</w:t>
      </w:r>
      <w:r w:rsidR="00B53C3F" w:rsidRPr="009B1E7E">
        <w:rPr>
          <w:rFonts w:ascii="Arial" w:hAnsi="Arial" w:cs="Arial"/>
          <w:sz w:val="24"/>
          <w:szCs w:val="24"/>
        </w:rPr>
        <w:t>______.</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(наименование и реквизиты документа, определяющего возможность</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или невозможность разделения)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&lt;2&gt; Заполняется на земельные участки, на которые действие градостроительного регламента распространяется.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&lt;3&gt; Заполняется на земельный участок, на который градостроительный регламент не устанавливается.</w:t>
      </w:r>
    </w:p>
    <w:p w:rsidR="00C47D26" w:rsidRPr="009B1E7E" w:rsidRDefault="00C47D26"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&lt;4&gt; Заполняется на земельный участок, на который градостроительный регламент не распространяется.</w:t>
      </w:r>
    </w:p>
    <w:p w:rsidR="00F67066" w:rsidRPr="009B1E7E" w:rsidRDefault="00F67066" w:rsidP="009B1E7E">
      <w:pPr>
        <w:spacing w:after="0" w:line="240" w:lineRule="auto"/>
        <w:ind w:firstLine="567"/>
        <w:contextualSpacing/>
        <w:jc w:val="both"/>
        <w:rPr>
          <w:rFonts w:ascii="Arial" w:hAnsi="Arial" w:cs="Arial"/>
          <w:sz w:val="24"/>
          <w:szCs w:val="24"/>
        </w:rPr>
      </w:pPr>
    </w:p>
    <w:p w:rsidR="00AF5364" w:rsidRPr="009B1E7E" w:rsidRDefault="00AF5364" w:rsidP="009B1E7E">
      <w:pPr>
        <w:spacing w:after="0" w:line="240" w:lineRule="auto"/>
        <w:ind w:firstLine="567"/>
        <w:contextualSpacing/>
        <w:jc w:val="both"/>
        <w:rPr>
          <w:rFonts w:ascii="Arial" w:hAnsi="Arial" w:cs="Arial"/>
          <w:sz w:val="24"/>
          <w:szCs w:val="24"/>
        </w:rPr>
      </w:pPr>
    </w:p>
    <w:p w:rsidR="00AF5364" w:rsidRPr="009B1E7E" w:rsidRDefault="00AF5364" w:rsidP="009B1E7E">
      <w:pPr>
        <w:spacing w:after="0" w:line="240" w:lineRule="auto"/>
        <w:ind w:firstLine="567"/>
        <w:contextualSpacing/>
        <w:jc w:val="both"/>
        <w:rPr>
          <w:rFonts w:ascii="Arial" w:hAnsi="Arial" w:cs="Arial"/>
          <w:sz w:val="24"/>
          <w:szCs w:val="24"/>
        </w:rPr>
      </w:pPr>
    </w:p>
    <w:p w:rsidR="009B1E7E" w:rsidRDefault="00AF0153"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Глава</w:t>
      </w:r>
    </w:p>
    <w:p w:rsidR="009B1E7E" w:rsidRDefault="00E43F80"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Нижегородского</w:t>
      </w:r>
      <w:r w:rsidR="009B1E7E">
        <w:rPr>
          <w:rFonts w:ascii="Arial" w:hAnsi="Arial" w:cs="Arial"/>
          <w:sz w:val="24"/>
          <w:szCs w:val="24"/>
        </w:rPr>
        <w:t xml:space="preserve"> </w:t>
      </w:r>
      <w:r w:rsidR="00AF0153" w:rsidRPr="009B1E7E">
        <w:rPr>
          <w:rFonts w:ascii="Arial" w:hAnsi="Arial" w:cs="Arial"/>
          <w:sz w:val="24"/>
          <w:szCs w:val="24"/>
        </w:rPr>
        <w:t>сельского поселения</w:t>
      </w:r>
    </w:p>
    <w:p w:rsidR="00AF0153" w:rsidRPr="009B1E7E" w:rsidRDefault="00E43F80" w:rsidP="009B1E7E">
      <w:pPr>
        <w:spacing w:after="0" w:line="240" w:lineRule="auto"/>
        <w:ind w:firstLine="567"/>
        <w:contextualSpacing/>
        <w:jc w:val="both"/>
        <w:rPr>
          <w:rFonts w:ascii="Arial" w:hAnsi="Arial" w:cs="Arial"/>
          <w:sz w:val="24"/>
          <w:szCs w:val="24"/>
        </w:rPr>
      </w:pPr>
      <w:r w:rsidRPr="009B1E7E">
        <w:rPr>
          <w:rFonts w:ascii="Arial" w:hAnsi="Arial" w:cs="Arial"/>
          <w:sz w:val="24"/>
          <w:szCs w:val="24"/>
        </w:rPr>
        <w:t>С.И.Милованов</w:t>
      </w:r>
      <w:r w:rsidR="00AF0153" w:rsidRPr="009B1E7E">
        <w:rPr>
          <w:rFonts w:ascii="Arial" w:hAnsi="Arial" w:cs="Arial"/>
          <w:sz w:val="24"/>
          <w:szCs w:val="24"/>
        </w:rPr>
        <w:t xml:space="preserve"> </w:t>
      </w:r>
    </w:p>
    <w:p w:rsidR="00AF5364" w:rsidRPr="009B1E7E" w:rsidRDefault="00AF5364" w:rsidP="009B1E7E">
      <w:pPr>
        <w:spacing w:after="0" w:line="240" w:lineRule="auto"/>
        <w:ind w:firstLine="567"/>
        <w:contextualSpacing/>
        <w:jc w:val="both"/>
        <w:rPr>
          <w:rFonts w:ascii="Arial" w:hAnsi="Arial" w:cs="Arial"/>
          <w:sz w:val="24"/>
          <w:szCs w:val="24"/>
        </w:rPr>
      </w:pPr>
    </w:p>
    <w:p w:rsidR="00AF5364" w:rsidRPr="009B1E7E" w:rsidRDefault="00AF5364" w:rsidP="009B1E7E">
      <w:pPr>
        <w:spacing w:after="0" w:line="240" w:lineRule="auto"/>
        <w:ind w:firstLine="567"/>
        <w:contextualSpacing/>
        <w:jc w:val="both"/>
        <w:rPr>
          <w:rFonts w:ascii="Arial" w:hAnsi="Arial" w:cs="Arial"/>
          <w:sz w:val="24"/>
          <w:szCs w:val="24"/>
        </w:rPr>
      </w:pPr>
    </w:p>
    <w:p w:rsidR="00AF5364" w:rsidRPr="009B1E7E" w:rsidRDefault="00AF5364" w:rsidP="009B1E7E">
      <w:pPr>
        <w:spacing w:after="0" w:line="240" w:lineRule="auto"/>
        <w:ind w:firstLine="567"/>
        <w:contextualSpacing/>
        <w:jc w:val="both"/>
        <w:rPr>
          <w:rFonts w:ascii="Arial" w:hAnsi="Arial" w:cs="Arial"/>
          <w:sz w:val="24"/>
          <w:szCs w:val="24"/>
        </w:rPr>
      </w:pPr>
    </w:p>
    <w:p w:rsidR="0088562C" w:rsidRPr="009B1E7E" w:rsidRDefault="0088562C" w:rsidP="009B1E7E">
      <w:pPr>
        <w:snapToGrid w:val="0"/>
        <w:spacing w:after="0" w:line="240" w:lineRule="auto"/>
        <w:ind w:firstLine="567"/>
        <w:contextualSpacing/>
        <w:jc w:val="both"/>
        <w:rPr>
          <w:rFonts w:ascii="Arial" w:hAnsi="Arial" w:cs="Arial"/>
          <w:kern w:val="2"/>
          <w:sz w:val="24"/>
          <w:szCs w:val="24"/>
          <w:lang w:eastAsia="ar-SA"/>
        </w:rPr>
      </w:pPr>
      <w:r w:rsidRPr="009B1E7E">
        <w:rPr>
          <w:rFonts w:ascii="Arial" w:hAnsi="Arial" w:cs="Arial"/>
          <w:sz w:val="24"/>
          <w:szCs w:val="24"/>
        </w:rPr>
        <w:t>Приложение № 3</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kern w:val="2"/>
          <w:sz w:val="24"/>
          <w:szCs w:val="24"/>
        </w:rPr>
        <w:t>к а</w:t>
      </w:r>
      <w:r w:rsidRPr="009B1E7E">
        <w:rPr>
          <w:rFonts w:ascii="Arial" w:hAnsi="Arial" w:cs="Arial"/>
          <w:sz w:val="24"/>
          <w:szCs w:val="24"/>
        </w:rPr>
        <w:t>дминистративному регламенту</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009B1E7E">
        <w:rPr>
          <w:rFonts w:ascii="Arial" w:hAnsi="Arial" w:cs="Arial"/>
          <w:sz w:val="24"/>
          <w:szCs w:val="24"/>
        </w:rPr>
        <w:t xml:space="preserve"> </w:t>
      </w:r>
      <w:r w:rsidRPr="009B1E7E">
        <w:rPr>
          <w:rFonts w:ascii="Arial" w:hAnsi="Arial" w:cs="Arial"/>
          <w:sz w:val="24"/>
          <w:szCs w:val="24"/>
        </w:rPr>
        <w:t>сельского</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поселения Апшеронского района</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по предоставлению муниципальной </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услуги «Выдача градостроительных </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планов земельных участков»</w:t>
      </w:r>
    </w:p>
    <w:p w:rsidR="0088562C" w:rsidRDefault="0088562C" w:rsidP="009B1E7E">
      <w:pPr>
        <w:spacing w:after="0" w:line="240" w:lineRule="auto"/>
        <w:ind w:firstLine="567"/>
        <w:jc w:val="both"/>
        <w:rPr>
          <w:rFonts w:ascii="Arial" w:hAnsi="Arial" w:cs="Arial"/>
          <w:sz w:val="24"/>
          <w:szCs w:val="24"/>
        </w:rPr>
      </w:pPr>
    </w:p>
    <w:p w:rsidR="003043B5" w:rsidRPr="009B1E7E" w:rsidRDefault="003043B5" w:rsidP="009B1E7E">
      <w:pPr>
        <w:spacing w:after="0" w:line="240" w:lineRule="auto"/>
        <w:ind w:firstLine="567"/>
        <w:jc w:val="both"/>
        <w:rPr>
          <w:rFonts w:ascii="Arial" w:hAnsi="Arial" w:cs="Arial"/>
          <w:sz w:val="24"/>
          <w:szCs w:val="24"/>
        </w:rPr>
      </w:pPr>
    </w:p>
    <w:p w:rsidR="009B1E7E" w:rsidRDefault="0088562C" w:rsidP="009B1E7E">
      <w:pPr>
        <w:spacing w:after="0" w:line="240" w:lineRule="auto"/>
        <w:ind w:firstLine="567"/>
        <w:jc w:val="right"/>
        <w:rPr>
          <w:rFonts w:ascii="Arial" w:hAnsi="Arial" w:cs="Arial"/>
          <w:sz w:val="24"/>
          <w:szCs w:val="24"/>
        </w:rPr>
      </w:pPr>
      <w:r w:rsidRPr="009B1E7E">
        <w:rPr>
          <w:rFonts w:ascii="Arial" w:hAnsi="Arial" w:cs="Arial"/>
          <w:sz w:val="24"/>
          <w:szCs w:val="24"/>
        </w:rPr>
        <w:t>_______________________________</w:t>
      </w:r>
    </w:p>
    <w:p w:rsidR="0088562C" w:rsidRPr="009B1E7E" w:rsidRDefault="0088562C" w:rsidP="009B1E7E">
      <w:pPr>
        <w:spacing w:after="0" w:line="240" w:lineRule="auto"/>
        <w:ind w:firstLine="567"/>
        <w:jc w:val="right"/>
        <w:rPr>
          <w:rFonts w:ascii="Arial" w:hAnsi="Arial" w:cs="Arial"/>
          <w:sz w:val="24"/>
          <w:szCs w:val="24"/>
        </w:rPr>
      </w:pPr>
      <w:r w:rsidRPr="009B1E7E">
        <w:rPr>
          <w:rFonts w:ascii="Arial" w:hAnsi="Arial" w:cs="Arial"/>
          <w:sz w:val="24"/>
          <w:szCs w:val="24"/>
        </w:rPr>
        <w:t>Ф.И.О. заявителя</w:t>
      </w: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p>
    <w:p w:rsidR="0088562C" w:rsidRPr="009B1E7E" w:rsidRDefault="0088562C" w:rsidP="009B1E7E">
      <w:pPr>
        <w:spacing w:after="0" w:line="240" w:lineRule="auto"/>
        <w:ind w:firstLine="567"/>
        <w:jc w:val="center"/>
        <w:rPr>
          <w:rFonts w:ascii="Arial" w:hAnsi="Arial" w:cs="Arial"/>
          <w:bCs/>
          <w:sz w:val="24"/>
          <w:szCs w:val="24"/>
        </w:rPr>
      </w:pPr>
      <w:r w:rsidRPr="009B1E7E">
        <w:rPr>
          <w:rFonts w:ascii="Arial" w:hAnsi="Arial" w:cs="Arial"/>
          <w:bCs/>
          <w:sz w:val="24"/>
          <w:szCs w:val="24"/>
        </w:rPr>
        <w:t>Об отказе в предоставлении</w:t>
      </w:r>
    </w:p>
    <w:p w:rsidR="0088562C" w:rsidRPr="009B1E7E" w:rsidRDefault="0088562C" w:rsidP="009B1E7E">
      <w:pPr>
        <w:spacing w:after="0" w:line="240" w:lineRule="auto"/>
        <w:ind w:firstLine="567"/>
        <w:jc w:val="center"/>
        <w:rPr>
          <w:rFonts w:ascii="Arial" w:hAnsi="Arial" w:cs="Arial"/>
          <w:bCs/>
          <w:sz w:val="24"/>
          <w:szCs w:val="24"/>
        </w:rPr>
      </w:pPr>
      <w:r w:rsidRPr="009B1E7E">
        <w:rPr>
          <w:rFonts w:ascii="Arial" w:hAnsi="Arial" w:cs="Arial"/>
          <w:bCs/>
          <w:sz w:val="24"/>
          <w:szCs w:val="24"/>
        </w:rPr>
        <w:t>муниципальной услуги</w:t>
      </w: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r w:rsidRPr="009B1E7E">
        <w:rPr>
          <w:rFonts w:ascii="Arial" w:hAnsi="Arial" w:cs="Arial"/>
          <w:sz w:val="24"/>
          <w:szCs w:val="24"/>
          <w:shd w:val="clear" w:color="auto" w:fill="FFFFFF"/>
        </w:rPr>
        <w:t>Уважаемый(ая)__________________________!</w:t>
      </w: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r w:rsidRPr="009B1E7E">
        <w:rPr>
          <w:rFonts w:ascii="Arial" w:hAnsi="Arial" w:cs="Arial"/>
          <w:sz w:val="24"/>
          <w:szCs w:val="24"/>
          <w:shd w:val="clear" w:color="auto" w:fill="FFFFFF"/>
        </w:rPr>
        <w:t>Администрация</w:t>
      </w:r>
      <w:r w:rsidR="009B1E7E">
        <w:rPr>
          <w:rFonts w:ascii="Arial" w:hAnsi="Arial" w:cs="Arial"/>
          <w:sz w:val="24"/>
          <w:szCs w:val="24"/>
          <w:shd w:val="clear" w:color="auto" w:fill="FFFFFF"/>
        </w:rPr>
        <w:t xml:space="preserve"> </w:t>
      </w:r>
      <w:r w:rsidR="00E43F80" w:rsidRPr="009B1E7E">
        <w:rPr>
          <w:rFonts w:ascii="Arial" w:hAnsi="Arial" w:cs="Arial"/>
          <w:sz w:val="24"/>
          <w:szCs w:val="24"/>
          <w:shd w:val="clear" w:color="auto" w:fill="FFFFFF"/>
        </w:rPr>
        <w:t>Нижегородского</w:t>
      </w:r>
      <w:r w:rsidRPr="009B1E7E">
        <w:rPr>
          <w:rFonts w:ascii="Arial" w:hAnsi="Arial" w:cs="Arial"/>
          <w:sz w:val="24"/>
          <w:szCs w:val="24"/>
          <w:shd w:val="clear" w:color="auto" w:fill="FFFFFF"/>
        </w:rPr>
        <w:t xml:space="preserve"> сельского поселения Апшеронского района, рассмотрев Ваше заявление от «____»________20___г. (вх.№_____), соо</w:t>
      </w:r>
      <w:r w:rsidRPr="009B1E7E">
        <w:rPr>
          <w:rFonts w:ascii="Arial" w:hAnsi="Arial" w:cs="Arial"/>
          <w:sz w:val="24"/>
          <w:szCs w:val="24"/>
          <w:shd w:val="clear" w:color="auto" w:fill="FFFFFF"/>
        </w:rPr>
        <w:t>б</w:t>
      </w:r>
      <w:r w:rsidRPr="009B1E7E">
        <w:rPr>
          <w:rFonts w:ascii="Arial" w:hAnsi="Arial" w:cs="Arial"/>
          <w:sz w:val="24"/>
          <w:szCs w:val="24"/>
          <w:shd w:val="clear" w:color="auto" w:fill="FFFFFF"/>
        </w:rPr>
        <w:t>щает об отказе в предоставлении муниципальной услуги «</w:t>
      </w:r>
      <w:r w:rsidRPr="009B1E7E">
        <w:rPr>
          <w:rFonts w:ascii="Arial" w:hAnsi="Arial" w:cs="Arial"/>
          <w:sz w:val="24"/>
          <w:szCs w:val="24"/>
        </w:rPr>
        <w:t>Выдача градостроител</w:t>
      </w:r>
      <w:r w:rsidRPr="009B1E7E">
        <w:rPr>
          <w:rFonts w:ascii="Arial" w:hAnsi="Arial" w:cs="Arial"/>
          <w:sz w:val="24"/>
          <w:szCs w:val="24"/>
        </w:rPr>
        <w:t>ь</w:t>
      </w:r>
      <w:r w:rsidRPr="009B1E7E">
        <w:rPr>
          <w:rFonts w:ascii="Arial" w:hAnsi="Arial" w:cs="Arial"/>
          <w:sz w:val="24"/>
          <w:szCs w:val="24"/>
        </w:rPr>
        <w:t>ных планов земельных участков</w:t>
      </w:r>
      <w:r w:rsidRPr="009B1E7E">
        <w:rPr>
          <w:rFonts w:ascii="Arial" w:hAnsi="Arial" w:cs="Arial"/>
          <w:sz w:val="24"/>
          <w:szCs w:val="24"/>
          <w:shd w:val="clear" w:color="auto" w:fill="FFFFFF"/>
        </w:rPr>
        <w:t>» по следующим основаниям(ию):________</w:t>
      </w:r>
    </w:p>
    <w:p w:rsidR="0088562C" w:rsidRPr="009B1E7E" w:rsidRDefault="0088562C" w:rsidP="009B1E7E">
      <w:pPr>
        <w:spacing w:after="0" w:line="240" w:lineRule="auto"/>
        <w:ind w:firstLine="567"/>
        <w:jc w:val="both"/>
        <w:rPr>
          <w:rFonts w:ascii="Arial" w:hAnsi="Arial" w:cs="Arial"/>
          <w:sz w:val="24"/>
          <w:szCs w:val="24"/>
          <w:shd w:val="clear" w:color="auto" w:fill="FFFFFF"/>
        </w:rPr>
      </w:pPr>
      <w:r w:rsidRPr="009B1E7E">
        <w:rPr>
          <w:rFonts w:ascii="Arial" w:hAnsi="Arial" w:cs="Arial"/>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p>
    <w:p w:rsidR="0088562C" w:rsidRPr="009B1E7E" w:rsidRDefault="0088562C" w:rsidP="009B1E7E">
      <w:pPr>
        <w:shd w:val="clear" w:color="auto" w:fill="FFFFFF"/>
        <w:spacing w:after="0" w:line="240" w:lineRule="auto"/>
        <w:ind w:firstLine="567"/>
        <w:jc w:val="both"/>
        <w:rPr>
          <w:rFonts w:ascii="Arial" w:hAnsi="Arial" w:cs="Arial"/>
          <w:sz w:val="24"/>
          <w:szCs w:val="24"/>
          <w:shd w:val="clear" w:color="auto" w:fill="FFFFFF"/>
        </w:rPr>
      </w:pPr>
    </w:p>
    <w:p w:rsidR="009B1E7E" w:rsidRDefault="00AF0153" w:rsidP="009B1E7E">
      <w:pPr>
        <w:snapToGrid w:val="0"/>
        <w:spacing w:after="0" w:line="240" w:lineRule="auto"/>
        <w:ind w:firstLine="567"/>
        <w:contextualSpacing/>
        <w:jc w:val="both"/>
        <w:rPr>
          <w:rFonts w:ascii="Arial" w:hAnsi="Arial" w:cs="Arial"/>
          <w:sz w:val="24"/>
          <w:szCs w:val="24"/>
        </w:rPr>
      </w:pPr>
      <w:r w:rsidRPr="009B1E7E">
        <w:rPr>
          <w:rFonts w:ascii="Arial" w:hAnsi="Arial" w:cs="Arial"/>
          <w:sz w:val="24"/>
          <w:szCs w:val="24"/>
        </w:rPr>
        <w:t>Глава</w:t>
      </w:r>
    </w:p>
    <w:p w:rsidR="009B1E7E" w:rsidRDefault="00E43F80" w:rsidP="009B1E7E">
      <w:pPr>
        <w:snapToGrid w:val="0"/>
        <w:spacing w:after="0" w:line="240" w:lineRule="auto"/>
        <w:ind w:firstLine="567"/>
        <w:contextualSpacing/>
        <w:jc w:val="both"/>
        <w:rPr>
          <w:rFonts w:ascii="Arial" w:hAnsi="Arial" w:cs="Arial"/>
          <w:sz w:val="24"/>
          <w:szCs w:val="24"/>
        </w:rPr>
      </w:pPr>
      <w:r w:rsidRPr="009B1E7E">
        <w:rPr>
          <w:rFonts w:ascii="Arial" w:hAnsi="Arial" w:cs="Arial"/>
          <w:sz w:val="24"/>
          <w:szCs w:val="24"/>
        </w:rPr>
        <w:t>Нижегородского</w:t>
      </w:r>
      <w:r w:rsidR="009B1E7E">
        <w:rPr>
          <w:rFonts w:ascii="Arial" w:hAnsi="Arial" w:cs="Arial"/>
          <w:sz w:val="24"/>
          <w:szCs w:val="24"/>
        </w:rPr>
        <w:t xml:space="preserve"> </w:t>
      </w:r>
      <w:r w:rsidR="00AF0153" w:rsidRPr="009B1E7E">
        <w:rPr>
          <w:rFonts w:ascii="Arial" w:hAnsi="Arial" w:cs="Arial"/>
          <w:sz w:val="24"/>
          <w:szCs w:val="24"/>
        </w:rPr>
        <w:t>сельского поселения</w:t>
      </w:r>
    </w:p>
    <w:p w:rsidR="00AF0153" w:rsidRPr="009B1E7E" w:rsidRDefault="00E43F80" w:rsidP="009B1E7E">
      <w:pPr>
        <w:snapToGrid w:val="0"/>
        <w:spacing w:after="0" w:line="240" w:lineRule="auto"/>
        <w:ind w:firstLine="567"/>
        <w:contextualSpacing/>
        <w:jc w:val="both"/>
        <w:rPr>
          <w:rFonts w:ascii="Arial" w:hAnsi="Arial" w:cs="Arial"/>
          <w:sz w:val="24"/>
          <w:szCs w:val="24"/>
        </w:rPr>
      </w:pPr>
      <w:r w:rsidRPr="009B1E7E">
        <w:rPr>
          <w:rFonts w:ascii="Arial" w:hAnsi="Arial" w:cs="Arial"/>
          <w:sz w:val="24"/>
          <w:szCs w:val="24"/>
        </w:rPr>
        <w:t>С.И.Милованов</w:t>
      </w:r>
      <w:r w:rsidR="00AF0153" w:rsidRPr="009B1E7E">
        <w:rPr>
          <w:rFonts w:ascii="Arial" w:hAnsi="Arial" w:cs="Arial"/>
          <w:sz w:val="24"/>
          <w:szCs w:val="24"/>
        </w:rPr>
        <w:t xml:space="preserve"> </w:t>
      </w:r>
    </w:p>
    <w:p w:rsidR="0088562C" w:rsidRPr="009B1E7E" w:rsidRDefault="0088562C" w:rsidP="009B1E7E">
      <w:pPr>
        <w:snapToGrid w:val="0"/>
        <w:spacing w:after="0" w:line="240" w:lineRule="auto"/>
        <w:ind w:firstLine="567"/>
        <w:contextualSpacing/>
        <w:jc w:val="both"/>
        <w:rPr>
          <w:rFonts w:ascii="Arial" w:hAnsi="Arial" w:cs="Arial"/>
          <w:sz w:val="24"/>
          <w:szCs w:val="24"/>
        </w:rPr>
      </w:pPr>
    </w:p>
    <w:p w:rsidR="0088562C" w:rsidRPr="009B1E7E" w:rsidRDefault="0088562C" w:rsidP="009B1E7E">
      <w:pPr>
        <w:snapToGrid w:val="0"/>
        <w:spacing w:after="0" w:line="240" w:lineRule="auto"/>
        <w:ind w:firstLine="567"/>
        <w:contextualSpacing/>
        <w:jc w:val="both"/>
        <w:rPr>
          <w:rFonts w:ascii="Arial" w:hAnsi="Arial" w:cs="Arial"/>
          <w:sz w:val="24"/>
          <w:szCs w:val="24"/>
        </w:rPr>
      </w:pPr>
    </w:p>
    <w:p w:rsidR="00AF0153" w:rsidRPr="009B1E7E" w:rsidRDefault="00AF0153" w:rsidP="009B1E7E">
      <w:pPr>
        <w:snapToGrid w:val="0"/>
        <w:spacing w:after="0" w:line="240" w:lineRule="auto"/>
        <w:ind w:firstLine="567"/>
        <w:contextualSpacing/>
        <w:jc w:val="both"/>
        <w:rPr>
          <w:rFonts w:ascii="Arial" w:hAnsi="Arial" w:cs="Arial"/>
          <w:sz w:val="24"/>
          <w:szCs w:val="24"/>
        </w:rPr>
      </w:pPr>
    </w:p>
    <w:p w:rsidR="0088562C" w:rsidRPr="009B1E7E" w:rsidRDefault="0088562C" w:rsidP="009B1E7E">
      <w:pPr>
        <w:snapToGrid w:val="0"/>
        <w:spacing w:after="0" w:line="240" w:lineRule="auto"/>
        <w:ind w:firstLine="567"/>
        <w:contextualSpacing/>
        <w:jc w:val="both"/>
        <w:rPr>
          <w:rFonts w:ascii="Arial" w:hAnsi="Arial" w:cs="Arial"/>
          <w:kern w:val="2"/>
          <w:sz w:val="24"/>
          <w:szCs w:val="24"/>
          <w:lang w:eastAsia="ar-SA"/>
        </w:rPr>
      </w:pPr>
      <w:r w:rsidRPr="009B1E7E">
        <w:rPr>
          <w:rFonts w:ascii="Arial" w:hAnsi="Arial" w:cs="Arial"/>
          <w:sz w:val="24"/>
          <w:szCs w:val="24"/>
        </w:rPr>
        <w:t>Приложение № 4</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kern w:val="2"/>
          <w:sz w:val="24"/>
          <w:szCs w:val="24"/>
        </w:rPr>
        <w:t>к а</w:t>
      </w:r>
      <w:r w:rsidRPr="009B1E7E">
        <w:rPr>
          <w:rFonts w:ascii="Arial" w:hAnsi="Arial" w:cs="Arial"/>
          <w:sz w:val="24"/>
          <w:szCs w:val="24"/>
        </w:rPr>
        <w:t>дминистративному регламенту</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администрации</w:t>
      </w:r>
      <w:r w:rsidR="009B1E7E">
        <w:rPr>
          <w:rFonts w:ascii="Arial" w:hAnsi="Arial" w:cs="Arial"/>
          <w:sz w:val="24"/>
          <w:szCs w:val="24"/>
        </w:rPr>
        <w:t xml:space="preserve"> </w:t>
      </w:r>
      <w:r w:rsidR="00E43F80" w:rsidRPr="009B1E7E">
        <w:rPr>
          <w:rFonts w:ascii="Arial" w:hAnsi="Arial" w:cs="Arial"/>
          <w:sz w:val="24"/>
          <w:szCs w:val="24"/>
        </w:rPr>
        <w:t>Нижегородского</w:t>
      </w:r>
      <w:r w:rsidRPr="009B1E7E">
        <w:rPr>
          <w:rFonts w:ascii="Arial" w:hAnsi="Arial" w:cs="Arial"/>
          <w:sz w:val="24"/>
          <w:szCs w:val="24"/>
        </w:rPr>
        <w:t xml:space="preserve"> сельского</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поселения Апшеронского района</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 xml:space="preserve">по предоставлению муниципальной </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услуги «Выдача</w:t>
      </w:r>
      <w:r w:rsidR="009B1E7E">
        <w:rPr>
          <w:rFonts w:ascii="Arial" w:hAnsi="Arial" w:cs="Arial"/>
          <w:sz w:val="24"/>
          <w:szCs w:val="24"/>
        </w:rPr>
        <w:t xml:space="preserve"> </w:t>
      </w:r>
      <w:r w:rsidRPr="009B1E7E">
        <w:rPr>
          <w:rFonts w:ascii="Arial" w:hAnsi="Arial" w:cs="Arial"/>
          <w:sz w:val="24"/>
          <w:szCs w:val="24"/>
        </w:rPr>
        <w:t xml:space="preserve">градостроительных </w:t>
      </w:r>
    </w:p>
    <w:p w:rsidR="0088562C" w:rsidRPr="009B1E7E" w:rsidRDefault="0088562C" w:rsidP="009B1E7E">
      <w:pPr>
        <w:pStyle w:val="a5"/>
        <w:spacing w:after="0"/>
        <w:ind w:firstLine="567"/>
        <w:contextualSpacing/>
        <w:jc w:val="both"/>
        <w:rPr>
          <w:rFonts w:ascii="Arial" w:hAnsi="Arial" w:cs="Arial"/>
          <w:sz w:val="24"/>
          <w:szCs w:val="24"/>
        </w:rPr>
      </w:pPr>
      <w:r w:rsidRPr="009B1E7E">
        <w:rPr>
          <w:rFonts w:ascii="Arial" w:hAnsi="Arial" w:cs="Arial"/>
          <w:sz w:val="24"/>
          <w:szCs w:val="24"/>
        </w:rPr>
        <w:t>планов земельных участков»</w:t>
      </w:r>
    </w:p>
    <w:p w:rsidR="00AF5364" w:rsidRDefault="00AF5364" w:rsidP="009B1E7E">
      <w:pPr>
        <w:pStyle w:val="Style33"/>
        <w:widowControl/>
        <w:ind w:firstLine="567"/>
        <w:jc w:val="both"/>
        <w:rPr>
          <w:rStyle w:val="FontStyle47"/>
          <w:rFonts w:ascii="Arial" w:hAnsi="Arial" w:cs="Arial"/>
          <w:sz w:val="24"/>
        </w:rPr>
      </w:pPr>
    </w:p>
    <w:p w:rsidR="009B1E7E" w:rsidRPr="009B1E7E" w:rsidRDefault="009B1E7E" w:rsidP="009B1E7E">
      <w:pPr>
        <w:pStyle w:val="Style33"/>
        <w:widowControl/>
        <w:ind w:firstLine="567"/>
        <w:jc w:val="both"/>
        <w:rPr>
          <w:rStyle w:val="FontStyle47"/>
          <w:rFonts w:ascii="Arial" w:hAnsi="Arial" w:cs="Arial"/>
          <w:sz w:val="24"/>
        </w:rPr>
      </w:pPr>
    </w:p>
    <w:p w:rsidR="00AF5364" w:rsidRPr="009B1E7E" w:rsidRDefault="00AF5364" w:rsidP="009B1E7E">
      <w:pPr>
        <w:pStyle w:val="Style33"/>
        <w:widowControl/>
        <w:ind w:firstLine="567"/>
        <w:jc w:val="center"/>
        <w:rPr>
          <w:rStyle w:val="FontStyle47"/>
          <w:rFonts w:ascii="Arial" w:hAnsi="Arial" w:cs="Arial"/>
          <w:bCs/>
          <w:iCs/>
          <w:sz w:val="24"/>
        </w:rPr>
      </w:pPr>
      <w:r w:rsidRPr="009B1E7E">
        <w:rPr>
          <w:rStyle w:val="FontStyle47"/>
          <w:rFonts w:ascii="Arial" w:hAnsi="Arial" w:cs="Arial"/>
          <w:bCs/>
          <w:iCs/>
          <w:sz w:val="24"/>
        </w:rPr>
        <w:t>БЛОК-СХЕМА</w:t>
      </w:r>
    </w:p>
    <w:p w:rsidR="00AF5364" w:rsidRPr="009B1E7E" w:rsidRDefault="00AF5364" w:rsidP="009B1E7E">
      <w:pPr>
        <w:pStyle w:val="Style33"/>
        <w:widowControl/>
        <w:ind w:firstLine="567"/>
        <w:jc w:val="center"/>
        <w:rPr>
          <w:rStyle w:val="FontStyle47"/>
          <w:rFonts w:ascii="Arial" w:hAnsi="Arial" w:cs="Arial"/>
          <w:bCs/>
          <w:iCs/>
          <w:sz w:val="24"/>
        </w:rPr>
      </w:pPr>
      <w:r w:rsidRPr="009B1E7E">
        <w:rPr>
          <w:rStyle w:val="FontStyle47"/>
          <w:rFonts w:ascii="Arial" w:hAnsi="Arial" w:cs="Arial"/>
          <w:bCs/>
          <w:iCs/>
          <w:sz w:val="24"/>
        </w:rPr>
        <w:t>ПОСЛЕДОВАТЕЛЬНОСТИ ДЕЙСТВИЙ</w:t>
      </w:r>
    </w:p>
    <w:p w:rsidR="00AF5364" w:rsidRPr="009B1E7E" w:rsidRDefault="00AF5364" w:rsidP="009B1E7E">
      <w:pPr>
        <w:pStyle w:val="Style33"/>
        <w:widowControl/>
        <w:ind w:firstLine="567"/>
        <w:jc w:val="center"/>
        <w:rPr>
          <w:rFonts w:ascii="Arial" w:hAnsi="Arial" w:cs="Arial"/>
          <w:iCs/>
        </w:rPr>
      </w:pPr>
      <w:r w:rsidRPr="009B1E7E">
        <w:rPr>
          <w:rStyle w:val="FontStyle47"/>
          <w:rFonts w:ascii="Arial" w:hAnsi="Arial" w:cs="Arial"/>
          <w:bCs/>
          <w:iCs/>
          <w:sz w:val="24"/>
        </w:rPr>
        <w:t>ПО ВЫДАЧЕ ГРАДОСТРОИТЕЛЬНЫХ ПЛАНОВ ЗЕМЕЛЬНЫХ УЧАСТКОВ</w:t>
      </w:r>
    </w:p>
    <w:p w:rsidR="00AF5364" w:rsidRPr="009B1E7E" w:rsidRDefault="00AF5364" w:rsidP="009B1E7E">
      <w:pPr>
        <w:spacing w:after="0" w:line="240" w:lineRule="auto"/>
        <w:ind w:firstLine="567"/>
        <w:jc w:val="both"/>
        <w:rPr>
          <w:rFonts w:ascii="Arial" w:hAnsi="Arial" w:cs="Arial"/>
          <w:b/>
          <w:bCs/>
          <w:sz w:val="24"/>
          <w:szCs w:val="24"/>
        </w:rPr>
      </w:pPr>
      <w:r w:rsidRPr="009B1E7E">
        <w:rPr>
          <w:rFonts w:ascii="Arial" w:hAnsi="Arial" w:cs="Arial"/>
          <w:sz w:val="24"/>
          <w:szCs w:val="24"/>
        </w:rPr>
        <w:pict>
          <v:shapetype id="_x0000_t202" coordsize="21600,21600" o:spt="202" path="m,l,21600r21600,l21600,xe">
            <v:stroke joinstyle="miter"/>
            <v:path gradientshapeok="t" o:connecttype="rect"/>
          </v:shapetype>
          <v:shape id="_x0000_s1026" type="#_x0000_t202" style="position:absolute;left:0;text-align:left;margin-left:20.15pt;margin-top:12.7pt;width:476.2pt;height:22.8pt;z-index:251644416">
            <v:textbox>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 xml:space="preserve">Обращение Застройщика в Администрацию </w:t>
                  </w:r>
                </w:p>
              </w:txbxContent>
            </v:textbox>
          </v:shape>
        </w:pict>
      </w:r>
      <w:r w:rsidRPr="009B1E7E">
        <w:rPr>
          <w:rFonts w:ascii="Arial" w:hAnsi="Arial" w:cs="Arial"/>
          <w:sz w:val="24"/>
          <w:szCs w:val="24"/>
        </w:rPr>
        <w:pict>
          <v:line id="_x0000_s1040" style="position:absolute;left:0;text-align:left;z-index:251658752" from="259.95pt,19.85pt" to="259.95pt,35.45pt">
            <v:stroke endarrow="block"/>
          </v:line>
        </w:pict>
      </w:r>
    </w:p>
    <w:p w:rsidR="00AF5364" w:rsidRPr="009B1E7E" w:rsidRDefault="00AF5364" w:rsidP="009B1E7E">
      <w:pPr>
        <w:spacing w:after="0" w:line="240" w:lineRule="auto"/>
        <w:ind w:firstLine="567"/>
        <w:jc w:val="both"/>
        <w:rPr>
          <w:rFonts w:ascii="Arial" w:hAnsi="Arial" w:cs="Arial"/>
          <w:b/>
          <w:bCs/>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27" type="#_x0000_t202" style="position:absolute;left:0;text-align:left;margin-left:19.95pt;margin-top:2.5pt;width:476.4pt;height:22.7pt;z-index:251645440">
            <v:textbox>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 xml:space="preserve">Прием и регистрация заявления и документов специалистом Отдела </w:t>
                  </w:r>
                </w:p>
              </w:txbxContent>
            </v:textbox>
          </v:shape>
        </w:pict>
      </w:r>
      <w:r w:rsidRPr="009B1E7E">
        <w:rPr>
          <w:rFonts w:ascii="Arial" w:hAnsi="Arial" w:cs="Arial"/>
          <w:sz w:val="24"/>
          <w:szCs w:val="24"/>
        </w:rPr>
        <w:pict>
          <v:line id="_x0000_s1045" style="position:absolute;left:0;text-align:left;z-index:251663872" from="259.95pt,26.45pt" to="259.95pt,42.05pt">
            <v:stroke endarrow="block"/>
          </v:lin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28" type="#_x0000_t202" style="position:absolute;left:0;text-align:left;margin-left:19.95pt;margin-top:3.05pt;width:476.2pt;height:47.35pt;z-index:251646464">
            <v:textbox>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Рассмотрение заявления и документов Главой поселения,</w:t>
                  </w:r>
                  <w:r>
                    <w:t xml:space="preserve"> </w:t>
                  </w:r>
                  <w:r w:rsidRPr="003043B5">
                    <w:rPr>
                      <w:rFonts w:ascii="Arial" w:hAnsi="Arial" w:cs="Arial"/>
                      <w:sz w:val="24"/>
                      <w:szCs w:val="24"/>
                    </w:rPr>
                    <w:t>в случае его отсутствия исполняющему обязанности Главы поселения</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41" style="position:absolute;left:0;text-align:left;z-index:251659776" from="259.95pt,39.5pt" to="259.95pt,55.1pt">
            <v:stroke endarrow="block"/>
          </v:lin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29" type="#_x0000_t202" style="position:absolute;left:0;text-align:left;margin-left:19.95pt;margin-top:1.4pt;width:476.2pt;height:22.7pt;z-index:251647488">
            <v:textbox>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Поступление заявления и документов специалисту</w:t>
                  </w:r>
                </w:p>
              </w:txbxContent>
            </v:textbox>
          </v:shape>
        </w:pict>
      </w:r>
      <w:r w:rsidRPr="009B1E7E">
        <w:rPr>
          <w:rFonts w:ascii="Arial" w:hAnsi="Arial" w:cs="Arial"/>
          <w:sz w:val="24"/>
          <w:szCs w:val="24"/>
        </w:rPr>
        <w:pict>
          <v:line id="_x0000_s1042" style="position:absolute;left:0;text-align:left;z-index:251660800" from="259.95pt,25.85pt" to="259.95pt,41.45pt">
            <v:stroke endarrow="block"/>
          </v:lin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0" type="#_x0000_t202" style="position:absolute;left:0;text-align:left;margin-left:19.95pt;margin-top:2pt;width:476.2pt;height:32.15pt;z-index:251648512">
            <v:textbox>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Проверка специалистом наличия и правильности оформления документов</w:t>
                  </w:r>
                </w:p>
                <w:p w:rsidR="00AF5364" w:rsidRDefault="00AF5364" w:rsidP="00AF5364">
                  <w:pPr>
                    <w:jc w:val="center"/>
                  </w:pPr>
                  <w:r>
                    <w:t xml:space="preserve"> </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43" style="position:absolute;left:0;text-align:left;z-index:251661824" from="259.95pt,5.4pt" to="259.95pt,21pt">
            <v:stroke endarrow="block"/>
          </v:line>
        </w:pict>
      </w: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1" type="#_x0000_t202" style="position:absolute;left:0;text-align:left;margin-left:13.95pt;margin-top:7.2pt;width:476.2pt;height:41.45pt;z-index:251649536">
            <v:textbox style="mso-next-textbox:#_x0000_s1031">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Оформление и выдача ГПЗУ либо отказа в предоставлении муниципальной услуги</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44" style="position:absolute;left:0;text-align:left;z-index:251662848" from="133.95pt,37.75pt" to="133.95pt,53.35pt">
            <v:stroke endarrow="block"/>
          </v:line>
        </w:pict>
      </w:r>
      <w:r w:rsidRPr="009B1E7E">
        <w:rPr>
          <w:rFonts w:ascii="Arial" w:hAnsi="Arial" w:cs="Arial"/>
          <w:sz w:val="24"/>
          <w:szCs w:val="24"/>
        </w:rPr>
        <w:pict>
          <v:line id="_x0000_s1046" style="position:absolute;left:0;text-align:left;z-index:251664896" from="373.95pt,37.75pt" to="373.95pt,53.35pt">
            <v:stroke endarrow="block"/>
          </v:lin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2" type="#_x0000_t202" style="position:absolute;left:0;text-align:left;margin-left:26.1pt;margin-top:-.35pt;width:229.6pt;height:34pt;z-index:251650560">
            <v:textbox style="mso-next-textbox:#_x0000_s1032">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При отсутствии оснований</w:t>
                  </w:r>
                </w:p>
                <w:p w:rsidR="00AF5364" w:rsidRDefault="00AF5364" w:rsidP="00AF5364">
                  <w:pPr>
                    <w:jc w:val="center"/>
                  </w:pPr>
                  <w:r>
                    <w:t>для отказа в выдаче ГПЗУ</w:t>
                  </w:r>
                </w:p>
              </w:txbxContent>
            </v:textbox>
          </v:shape>
        </w:pict>
      </w:r>
      <w:r w:rsidRPr="009B1E7E">
        <w:rPr>
          <w:rFonts w:ascii="Arial" w:hAnsi="Arial" w:cs="Arial"/>
          <w:sz w:val="24"/>
          <w:szCs w:val="24"/>
        </w:rPr>
        <w:pict>
          <v:shape id="_x0000_s1034" type="#_x0000_t202" style="position:absolute;left:0;text-align:left;margin-left:19.95pt;margin-top:55pt;width:229.6pt;height:36pt;z-index:251652608">
            <v:textbox style="mso-next-textbox:#_x0000_s1034">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Подготовка специалистом</w:t>
                  </w:r>
                  <w:r w:rsidR="009B1E7E" w:rsidRPr="003043B5">
                    <w:rPr>
                      <w:rFonts w:ascii="Arial" w:hAnsi="Arial" w:cs="Arial"/>
                      <w:sz w:val="24"/>
                      <w:szCs w:val="24"/>
                    </w:rPr>
                    <w:t xml:space="preserve"> </w:t>
                  </w:r>
                  <w:r w:rsidRPr="003043B5">
                    <w:rPr>
                      <w:rFonts w:ascii="Arial" w:hAnsi="Arial" w:cs="Arial"/>
                      <w:sz w:val="24"/>
                      <w:szCs w:val="24"/>
                    </w:rPr>
                    <w:t>проекта ГПЗУ, согласование</w:t>
                  </w:r>
                  <w:r w:rsidR="009B1E7E" w:rsidRPr="003043B5">
                    <w:rPr>
                      <w:rFonts w:ascii="Arial" w:hAnsi="Arial" w:cs="Arial"/>
                      <w:sz w:val="24"/>
                      <w:szCs w:val="24"/>
                    </w:rPr>
                    <w:t xml:space="preserve"> </w:t>
                  </w:r>
                  <w:r w:rsidRPr="003043B5">
                    <w:rPr>
                      <w:rFonts w:ascii="Arial" w:hAnsi="Arial" w:cs="Arial"/>
                      <w:sz w:val="24"/>
                      <w:szCs w:val="24"/>
                    </w:rPr>
                    <w:t>проекта с Главой</w:t>
                  </w:r>
                </w:p>
              </w:txbxContent>
            </v:textbox>
          </v:shape>
        </w:pict>
      </w:r>
      <w:r w:rsidRPr="009B1E7E">
        <w:rPr>
          <w:rFonts w:ascii="Arial" w:hAnsi="Arial" w:cs="Arial"/>
          <w:sz w:val="24"/>
          <w:szCs w:val="24"/>
        </w:rPr>
        <w:pict>
          <v:line id="_x0000_s1047" style="position:absolute;left:0;text-align:left;z-index:251665920" from="133.95pt,36.55pt" to="133.95pt,52.15pt">
            <v:stroke endarrow="block"/>
          </v:line>
        </w:pict>
      </w:r>
      <w:r w:rsidRPr="009B1E7E">
        <w:rPr>
          <w:rFonts w:ascii="Arial" w:hAnsi="Arial" w:cs="Arial"/>
          <w:sz w:val="24"/>
          <w:szCs w:val="24"/>
        </w:rPr>
        <w:pict>
          <v:line id="_x0000_s1048" style="position:absolute;left:0;text-align:left;z-index:251666944" from="133.95pt,92.35pt" to="133.95pt,107.95pt">
            <v:stroke endarrow="block"/>
          </v:line>
        </w:pict>
      </w:r>
      <w:r w:rsidRPr="009B1E7E">
        <w:rPr>
          <w:rFonts w:ascii="Arial" w:hAnsi="Arial" w:cs="Arial"/>
          <w:sz w:val="24"/>
          <w:szCs w:val="24"/>
        </w:rPr>
        <w:pict>
          <v:shape id="_x0000_s1033" type="#_x0000_t202" style="position:absolute;left:0;text-align:left;margin-left:265.95pt;margin-top:-.35pt;width:229.6pt;height:34pt;z-index:251651584">
            <v:textbox style="mso-next-textbox:#_x0000_s1033">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При наличии оснований</w:t>
                  </w:r>
                </w:p>
                <w:p w:rsidR="00AF5364" w:rsidRDefault="00AF5364" w:rsidP="00AF5364">
                  <w:pPr>
                    <w:jc w:val="center"/>
                  </w:pPr>
                  <w:r>
                    <w:t>в для отказа в выдаче ГПЗУ</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49" style="position:absolute;left:0;text-align:left;z-index:251667968" from="373.95pt,4.45pt" to="373.95pt,20.05pt">
            <v:stroke endarrow="block"/>
          </v:line>
        </w:pict>
      </w: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5" type="#_x0000_t202" style="position:absolute;left:0;text-align:left;margin-left:265.95pt;margin-top:6.25pt;width:229.6pt;height:50.5pt;z-index:251653632">
            <v:textbox style="mso-next-textbox:#_x0000_s1035">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 xml:space="preserve">Подготовка проекта отказа, согласование проекта отказа с Главой </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50" style="position:absolute;left:0;text-align:left;z-index:251668992" from="373.95pt,1.55pt" to="373.95pt,17.15pt">
            <v:stroke endarrow="block"/>
          </v:line>
        </w:pict>
      </w: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7" type="#_x0000_t202" style="position:absolute;left:0;text-align:left;margin-left:265.95pt;margin-top:3.35pt;width:229.6pt;height:78.05pt;z-index:251655680">
            <v:textbox style="mso-next-textbox:#_x0000_s1037">
              <w:txbxContent>
                <w:p w:rsidR="00AF5364" w:rsidRPr="003043B5" w:rsidRDefault="00AF5364" w:rsidP="00AF5364">
                  <w:pPr>
                    <w:spacing w:after="0" w:line="240" w:lineRule="auto"/>
                    <w:jc w:val="both"/>
                    <w:rPr>
                      <w:rFonts w:ascii="Arial" w:hAnsi="Arial" w:cs="Arial"/>
                      <w:sz w:val="24"/>
                      <w:szCs w:val="24"/>
                    </w:rPr>
                  </w:pPr>
                  <w:r w:rsidRPr="003043B5">
                    <w:rPr>
                      <w:rFonts w:ascii="Arial" w:hAnsi="Arial" w:cs="Arial"/>
                      <w:sz w:val="24"/>
                      <w:szCs w:val="24"/>
                    </w:rPr>
                    <w:t>Направление проекта отказа Главе поселения,</w:t>
                  </w:r>
                  <w:r w:rsidR="009B1E7E" w:rsidRPr="003043B5">
                    <w:rPr>
                      <w:rFonts w:ascii="Arial" w:hAnsi="Arial" w:cs="Arial"/>
                      <w:sz w:val="24"/>
                      <w:szCs w:val="24"/>
                    </w:rPr>
                    <w:t xml:space="preserve"> </w:t>
                  </w:r>
                  <w:r w:rsidRPr="003043B5">
                    <w:rPr>
                      <w:rFonts w:ascii="Arial" w:hAnsi="Arial" w:cs="Arial"/>
                      <w:sz w:val="24"/>
                      <w:szCs w:val="24"/>
                    </w:rPr>
                    <w:t xml:space="preserve">в случае его отсутствия </w:t>
                  </w:r>
                  <w:r w:rsidR="00AF0153" w:rsidRPr="003043B5">
                    <w:rPr>
                      <w:rFonts w:ascii="Arial" w:hAnsi="Arial" w:cs="Arial"/>
                      <w:sz w:val="24"/>
                      <w:szCs w:val="24"/>
                    </w:rPr>
                    <w:t>начальник</w:t>
                  </w:r>
                  <w:r w:rsidR="00F53AC4" w:rsidRPr="003043B5">
                    <w:rPr>
                      <w:rFonts w:ascii="Arial" w:hAnsi="Arial" w:cs="Arial"/>
                      <w:sz w:val="24"/>
                      <w:szCs w:val="24"/>
                    </w:rPr>
                    <w:t>у</w:t>
                  </w:r>
                  <w:r w:rsidR="00AF0153" w:rsidRPr="003043B5">
                    <w:rPr>
                      <w:rFonts w:ascii="Arial" w:hAnsi="Arial" w:cs="Arial"/>
                      <w:sz w:val="24"/>
                      <w:szCs w:val="24"/>
                    </w:rPr>
                    <w:t xml:space="preserve"> организационного</w:t>
                  </w:r>
                  <w:r w:rsidR="00F53AC4" w:rsidRPr="003043B5">
                    <w:rPr>
                      <w:rFonts w:ascii="Arial" w:hAnsi="Arial" w:cs="Arial"/>
                      <w:sz w:val="24"/>
                      <w:szCs w:val="24"/>
                    </w:rPr>
                    <w:t xml:space="preserve"> отдела администрации</w:t>
                  </w:r>
                  <w:r w:rsidR="00AF0153" w:rsidRPr="003043B5">
                    <w:rPr>
                      <w:rFonts w:ascii="Arial" w:hAnsi="Arial" w:cs="Arial"/>
                      <w:sz w:val="24"/>
                      <w:szCs w:val="24"/>
                    </w:rPr>
                    <w:t xml:space="preserve"> </w:t>
                  </w:r>
                  <w:r w:rsidRPr="003043B5">
                    <w:rPr>
                      <w:rFonts w:ascii="Arial" w:hAnsi="Arial" w:cs="Arial"/>
                      <w:sz w:val="24"/>
                      <w:szCs w:val="24"/>
                    </w:rPr>
                    <w:t>поселения для подписания</w:t>
                  </w:r>
                </w:p>
              </w:txbxContent>
            </v:textbox>
          </v:shape>
        </w:pict>
      </w:r>
      <w:r w:rsidR="00AF5364" w:rsidRPr="009B1E7E">
        <w:rPr>
          <w:rFonts w:ascii="Arial" w:hAnsi="Arial" w:cs="Arial"/>
          <w:sz w:val="24"/>
          <w:szCs w:val="24"/>
        </w:rPr>
        <w:pict>
          <v:shape id="_x0000_s1036" type="#_x0000_t202" style="position:absolute;left:0;text-align:left;margin-left:19.95pt;margin-top:3.35pt;width:229.6pt;height:88.55pt;z-index:251654656">
            <v:textbox style="mso-next-textbox:#_x0000_s1036">
              <w:txbxContent>
                <w:p w:rsidR="00AF5364" w:rsidRPr="003043B5" w:rsidRDefault="00AF5364" w:rsidP="00AF5364">
                  <w:pPr>
                    <w:spacing w:after="0" w:line="240" w:lineRule="auto"/>
                    <w:jc w:val="both"/>
                    <w:rPr>
                      <w:rFonts w:ascii="Arial" w:hAnsi="Arial" w:cs="Arial"/>
                      <w:sz w:val="24"/>
                      <w:szCs w:val="24"/>
                    </w:rPr>
                  </w:pPr>
                  <w:r w:rsidRPr="003043B5">
                    <w:rPr>
                      <w:rFonts w:ascii="Arial" w:hAnsi="Arial" w:cs="Arial"/>
                      <w:sz w:val="24"/>
                      <w:szCs w:val="24"/>
                    </w:rPr>
                    <w:t xml:space="preserve">Направление заключения и проекта ГПЗУ Главе поселения, в случае его отсутствия </w:t>
                  </w:r>
                  <w:r w:rsidR="00F53AC4" w:rsidRPr="003043B5">
                    <w:rPr>
                      <w:rFonts w:ascii="Arial" w:hAnsi="Arial" w:cs="Arial"/>
                      <w:sz w:val="24"/>
                      <w:szCs w:val="24"/>
                    </w:rPr>
                    <w:t xml:space="preserve">начальнику организационного отдела администрации </w:t>
                  </w:r>
                  <w:r w:rsidRPr="003043B5">
                    <w:rPr>
                      <w:rFonts w:ascii="Arial" w:hAnsi="Arial" w:cs="Arial"/>
                      <w:sz w:val="24"/>
                      <w:szCs w:val="24"/>
                    </w:rPr>
                    <w:t>для подписания</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AF5364" w:rsidP="009B1E7E">
      <w:pPr>
        <w:spacing w:after="0" w:line="240" w:lineRule="auto"/>
        <w:ind w:firstLine="567"/>
        <w:jc w:val="both"/>
        <w:rPr>
          <w:rFonts w:ascii="Arial" w:hAnsi="Arial" w:cs="Arial"/>
          <w:sz w:val="24"/>
          <w:szCs w:val="24"/>
        </w:rPr>
      </w:pP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52" style="position:absolute;left:0;text-align:left;z-index:251671040" from="379.95pt,12.4pt" to="379.95pt,28pt">
            <v:stroke endarrow="block"/>
          </v:line>
        </w:pict>
      </w: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line id="_x0000_s1051" style="position:absolute;left:0;text-align:left;z-index:251670016" from="133.95pt,10.75pt" to="133.95pt,26.35pt">
            <v:stroke endarrow="block"/>
          </v:line>
        </w:pict>
      </w:r>
    </w:p>
    <w:p w:rsidR="00AF5364" w:rsidRPr="009B1E7E" w:rsidRDefault="003043B5" w:rsidP="009B1E7E">
      <w:pPr>
        <w:spacing w:after="0" w:line="240" w:lineRule="auto"/>
        <w:ind w:firstLine="567"/>
        <w:jc w:val="both"/>
        <w:rPr>
          <w:rFonts w:ascii="Arial" w:hAnsi="Arial" w:cs="Arial"/>
          <w:sz w:val="24"/>
          <w:szCs w:val="24"/>
        </w:rPr>
      </w:pPr>
      <w:r w:rsidRPr="009B1E7E">
        <w:rPr>
          <w:rFonts w:ascii="Arial" w:hAnsi="Arial" w:cs="Arial"/>
          <w:sz w:val="24"/>
          <w:szCs w:val="24"/>
        </w:rPr>
        <w:pict>
          <v:shape id="_x0000_s1039" type="#_x0000_t202" style="position:absolute;left:0;text-align:left;margin-left:265.95pt;margin-top:.4pt;width:229.6pt;height:69.9pt;z-index:251657728">
            <v:textbox style="mso-next-textbox:#_x0000_s1039">
              <w:txbxContent>
                <w:p w:rsidR="00AF5364" w:rsidRPr="003043B5" w:rsidRDefault="00AF5364" w:rsidP="00AF5364">
                  <w:pPr>
                    <w:spacing w:after="0" w:line="240" w:lineRule="auto"/>
                    <w:jc w:val="center"/>
                    <w:rPr>
                      <w:rFonts w:ascii="Arial" w:hAnsi="Arial" w:cs="Arial"/>
                      <w:sz w:val="24"/>
                      <w:szCs w:val="24"/>
                    </w:rPr>
                  </w:pPr>
                  <w:r w:rsidRPr="003043B5">
                    <w:rPr>
                      <w:rFonts w:ascii="Arial" w:hAnsi="Arial" w:cs="Arial"/>
                      <w:sz w:val="24"/>
                      <w:szCs w:val="24"/>
                    </w:rPr>
                    <w:t>Регистрация отказа в выдаче ГПЗУ с указанием причин отказа и выдача отказа с возвратом ранее представленных документов</w:t>
                  </w:r>
                </w:p>
              </w:txbxContent>
            </v:textbox>
          </v:shape>
        </w:pict>
      </w:r>
      <w:r w:rsidRPr="009B1E7E">
        <w:rPr>
          <w:rFonts w:ascii="Arial" w:hAnsi="Arial" w:cs="Arial"/>
          <w:sz w:val="24"/>
          <w:szCs w:val="24"/>
        </w:rPr>
        <w:pict>
          <v:shape id="_x0000_s1038" type="#_x0000_t202" style="position:absolute;left:0;text-align:left;margin-left:19.95pt;margin-top:12.55pt;width:229.6pt;height:39.35pt;z-index:251656704">
            <v:textbox style="mso-next-textbox:#_x0000_s1038">
              <w:txbxContent>
                <w:p w:rsidR="00AF5364" w:rsidRPr="003043B5" w:rsidRDefault="00AF5364" w:rsidP="00AF5364">
                  <w:pPr>
                    <w:jc w:val="center"/>
                    <w:rPr>
                      <w:rFonts w:ascii="Arial" w:hAnsi="Arial" w:cs="Arial"/>
                      <w:sz w:val="24"/>
                      <w:szCs w:val="24"/>
                    </w:rPr>
                  </w:pPr>
                  <w:r w:rsidRPr="003043B5">
                    <w:rPr>
                      <w:rFonts w:ascii="Arial" w:hAnsi="Arial" w:cs="Arial"/>
                      <w:sz w:val="24"/>
                      <w:szCs w:val="24"/>
                    </w:rPr>
                    <w:t>Регистрация и выдача ГПЗУ Заявителю</w:t>
                  </w:r>
                </w:p>
              </w:txbxContent>
            </v:textbox>
          </v:shape>
        </w:pict>
      </w:r>
    </w:p>
    <w:p w:rsidR="00AF5364" w:rsidRPr="009B1E7E" w:rsidRDefault="00AF5364" w:rsidP="009B1E7E">
      <w:pPr>
        <w:spacing w:after="0" w:line="240" w:lineRule="auto"/>
        <w:ind w:firstLine="567"/>
        <w:jc w:val="both"/>
        <w:rPr>
          <w:rFonts w:ascii="Arial" w:hAnsi="Arial" w:cs="Arial"/>
          <w:sz w:val="24"/>
          <w:szCs w:val="24"/>
        </w:rPr>
      </w:pPr>
    </w:p>
    <w:p w:rsidR="0088562C" w:rsidRPr="009B1E7E" w:rsidRDefault="0088562C" w:rsidP="009B1E7E">
      <w:pPr>
        <w:spacing w:after="0" w:line="240" w:lineRule="auto"/>
        <w:ind w:firstLine="567"/>
        <w:jc w:val="both"/>
        <w:rPr>
          <w:rFonts w:ascii="Arial" w:hAnsi="Arial" w:cs="Arial"/>
          <w:sz w:val="24"/>
          <w:szCs w:val="24"/>
        </w:rPr>
      </w:pPr>
    </w:p>
    <w:p w:rsidR="00C61CF8" w:rsidRPr="009B1E7E" w:rsidRDefault="00C61CF8" w:rsidP="009B1E7E">
      <w:pPr>
        <w:spacing w:after="0" w:line="240" w:lineRule="auto"/>
        <w:ind w:firstLine="567"/>
        <w:jc w:val="both"/>
        <w:rPr>
          <w:rFonts w:ascii="Arial" w:hAnsi="Arial" w:cs="Arial"/>
          <w:sz w:val="24"/>
          <w:szCs w:val="24"/>
        </w:rPr>
      </w:pPr>
    </w:p>
    <w:p w:rsidR="00AF0153" w:rsidRPr="009B1E7E" w:rsidRDefault="00AF0153" w:rsidP="009B1E7E">
      <w:pPr>
        <w:spacing w:after="0" w:line="240" w:lineRule="auto"/>
        <w:ind w:firstLine="567"/>
        <w:jc w:val="both"/>
        <w:rPr>
          <w:rFonts w:ascii="Arial" w:hAnsi="Arial" w:cs="Arial"/>
          <w:sz w:val="24"/>
          <w:szCs w:val="24"/>
        </w:rPr>
      </w:pPr>
    </w:p>
    <w:p w:rsidR="00AF0153" w:rsidRDefault="00AF0153" w:rsidP="009B1E7E">
      <w:pPr>
        <w:spacing w:after="0" w:line="240" w:lineRule="auto"/>
        <w:ind w:firstLine="567"/>
        <w:jc w:val="both"/>
        <w:rPr>
          <w:rFonts w:ascii="Arial" w:hAnsi="Arial" w:cs="Arial"/>
          <w:sz w:val="24"/>
          <w:szCs w:val="24"/>
        </w:rPr>
      </w:pPr>
    </w:p>
    <w:p w:rsidR="003043B5" w:rsidRPr="009B1E7E" w:rsidRDefault="003043B5" w:rsidP="009B1E7E">
      <w:pPr>
        <w:spacing w:after="0" w:line="240" w:lineRule="auto"/>
        <w:ind w:firstLine="567"/>
        <w:jc w:val="both"/>
        <w:rPr>
          <w:rFonts w:ascii="Arial" w:hAnsi="Arial" w:cs="Arial"/>
          <w:sz w:val="24"/>
          <w:szCs w:val="24"/>
        </w:rPr>
      </w:pPr>
    </w:p>
    <w:p w:rsidR="009B1E7E" w:rsidRDefault="00AF0153" w:rsidP="009B1E7E">
      <w:pPr>
        <w:spacing w:after="0" w:line="240" w:lineRule="auto"/>
        <w:ind w:firstLine="567"/>
        <w:jc w:val="both"/>
        <w:rPr>
          <w:rFonts w:ascii="Arial" w:hAnsi="Arial" w:cs="Arial"/>
          <w:sz w:val="24"/>
          <w:szCs w:val="24"/>
        </w:rPr>
      </w:pPr>
      <w:r w:rsidRPr="009B1E7E">
        <w:rPr>
          <w:rFonts w:ascii="Arial" w:hAnsi="Arial" w:cs="Arial"/>
          <w:sz w:val="24"/>
          <w:szCs w:val="24"/>
        </w:rPr>
        <w:t>Глава</w:t>
      </w:r>
    </w:p>
    <w:p w:rsidR="009B1E7E" w:rsidRDefault="00E43F80" w:rsidP="009B1E7E">
      <w:pPr>
        <w:spacing w:after="0" w:line="240" w:lineRule="auto"/>
        <w:ind w:firstLine="567"/>
        <w:jc w:val="both"/>
        <w:rPr>
          <w:rFonts w:ascii="Arial" w:hAnsi="Arial" w:cs="Arial"/>
          <w:sz w:val="24"/>
          <w:szCs w:val="24"/>
        </w:rPr>
      </w:pPr>
      <w:r w:rsidRPr="009B1E7E">
        <w:rPr>
          <w:rFonts w:ascii="Arial" w:hAnsi="Arial" w:cs="Arial"/>
          <w:sz w:val="24"/>
          <w:szCs w:val="24"/>
        </w:rPr>
        <w:t>Нижегородского</w:t>
      </w:r>
      <w:r w:rsidR="009B1E7E">
        <w:rPr>
          <w:rFonts w:ascii="Arial" w:hAnsi="Arial" w:cs="Arial"/>
          <w:sz w:val="24"/>
          <w:szCs w:val="24"/>
        </w:rPr>
        <w:t xml:space="preserve"> </w:t>
      </w:r>
      <w:r w:rsidR="00AF0153" w:rsidRPr="009B1E7E">
        <w:rPr>
          <w:rFonts w:ascii="Arial" w:hAnsi="Arial" w:cs="Arial"/>
          <w:sz w:val="24"/>
          <w:szCs w:val="24"/>
        </w:rPr>
        <w:t>сельского поселения</w:t>
      </w:r>
    </w:p>
    <w:p w:rsidR="00AF0153" w:rsidRPr="009B1E7E" w:rsidRDefault="00E43F80" w:rsidP="009B1E7E">
      <w:pPr>
        <w:spacing w:after="0" w:line="240" w:lineRule="auto"/>
        <w:ind w:firstLine="567"/>
        <w:jc w:val="both"/>
        <w:rPr>
          <w:rStyle w:val="FontStyle46"/>
          <w:rFonts w:ascii="Arial" w:hAnsi="Arial" w:cs="Arial"/>
          <w:sz w:val="24"/>
          <w:szCs w:val="24"/>
        </w:rPr>
      </w:pPr>
      <w:r w:rsidRPr="009B1E7E">
        <w:rPr>
          <w:rFonts w:ascii="Arial" w:hAnsi="Arial" w:cs="Arial"/>
          <w:sz w:val="24"/>
          <w:szCs w:val="24"/>
        </w:rPr>
        <w:t>С.И.Милованов</w:t>
      </w:r>
    </w:p>
    <w:sectPr w:rsidR="00AF0153" w:rsidRPr="009B1E7E" w:rsidSect="00160C81">
      <w:headerReference w:type="even" r:id="rId8"/>
      <w:headerReference w:type="default" r:id="rId9"/>
      <w:footerReference w:type="even" r:id="rId10"/>
      <w:footerReference w:type="default" r:id="rId11"/>
      <w:headerReference w:type="first" r:id="rId12"/>
      <w:footerReference w:type="first" r:id="rId13"/>
      <w:pgSz w:w="11906" w:h="16838"/>
      <w:pgMar w:top="426"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597" w:rsidRDefault="00C01597" w:rsidP="00F00F5C">
      <w:pPr>
        <w:spacing w:after="0" w:line="240" w:lineRule="auto"/>
      </w:pPr>
      <w:r>
        <w:separator/>
      </w:r>
    </w:p>
  </w:endnote>
  <w:endnote w:type="continuationSeparator" w:id="1">
    <w:p w:rsidR="00C01597" w:rsidRDefault="00C01597" w:rsidP="00F0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5F" w:rsidRDefault="0071795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5F" w:rsidRDefault="0071795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5F" w:rsidRDefault="0071795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597" w:rsidRDefault="00C01597" w:rsidP="00F00F5C">
      <w:pPr>
        <w:spacing w:after="0" w:line="240" w:lineRule="auto"/>
      </w:pPr>
      <w:r>
        <w:separator/>
      </w:r>
    </w:p>
  </w:footnote>
  <w:footnote w:type="continuationSeparator" w:id="1">
    <w:p w:rsidR="00C01597" w:rsidRDefault="00C01597" w:rsidP="00F0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5F" w:rsidRDefault="0071795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B5" w:rsidRDefault="003043B5">
    <w:pPr>
      <w:pStyle w:val="ab"/>
      <w:rPr>
        <w:color w:val="800000"/>
        <w:sz w:val="20"/>
      </w:rPr>
    </w:pPr>
    <w:r>
      <w:rPr>
        <w:color w:val="800000"/>
        <w:sz w:val="20"/>
      </w:rPr>
      <w:t>Документ подписан электронно-цифровой подписью:</w:t>
    </w:r>
  </w:p>
  <w:p w:rsidR="003043B5" w:rsidRDefault="003043B5">
    <w:pPr>
      <w:pStyle w:val="ab"/>
      <w:rPr>
        <w:color w:val="800000"/>
        <w:sz w:val="20"/>
      </w:rPr>
    </w:pPr>
    <w:r>
      <w:rPr>
        <w:color w:val="800000"/>
        <w:sz w:val="20"/>
      </w:rPr>
      <w:t>Владелец: Милованов Сергей Иванович</w:t>
    </w:r>
  </w:p>
  <w:p w:rsidR="003043B5" w:rsidRDefault="003043B5">
    <w:pPr>
      <w:pStyle w:val="ab"/>
      <w:rPr>
        <w:color w:val="800000"/>
        <w:sz w:val="20"/>
      </w:rPr>
    </w:pPr>
    <w:r>
      <w:rPr>
        <w:color w:val="800000"/>
        <w:sz w:val="20"/>
      </w:rPr>
      <w:t>Должность: Глава Нижегородского сельского поселения</w:t>
    </w:r>
  </w:p>
  <w:p w:rsidR="003043B5" w:rsidRDefault="003043B5">
    <w:pPr>
      <w:pStyle w:val="ab"/>
      <w:rPr>
        <w:color w:val="800000"/>
        <w:sz w:val="20"/>
      </w:rPr>
    </w:pPr>
    <w:r>
      <w:rPr>
        <w:color w:val="800000"/>
        <w:sz w:val="20"/>
      </w:rPr>
      <w:t>Дата подписи: 03.03.2016 18:20:07</w:t>
    </w:r>
  </w:p>
  <w:p w:rsidR="0071795F" w:rsidRPr="003043B5" w:rsidRDefault="0071795F">
    <w:pPr>
      <w:pStyle w:val="ab"/>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5F" w:rsidRDefault="0071795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9F12D4"/>
    <w:rsid w:val="000C1523"/>
    <w:rsid w:val="000D1A4A"/>
    <w:rsid w:val="00114D2D"/>
    <w:rsid w:val="00115BF1"/>
    <w:rsid w:val="00130015"/>
    <w:rsid w:val="00160C81"/>
    <w:rsid w:val="00160D79"/>
    <w:rsid w:val="00183B59"/>
    <w:rsid w:val="001846B7"/>
    <w:rsid w:val="001E067E"/>
    <w:rsid w:val="001F15B2"/>
    <w:rsid w:val="002C2244"/>
    <w:rsid w:val="002C45E9"/>
    <w:rsid w:val="003043B5"/>
    <w:rsid w:val="00343278"/>
    <w:rsid w:val="00351495"/>
    <w:rsid w:val="00396D0C"/>
    <w:rsid w:val="003E0BD1"/>
    <w:rsid w:val="00403287"/>
    <w:rsid w:val="0046554F"/>
    <w:rsid w:val="004670A7"/>
    <w:rsid w:val="00485DF0"/>
    <w:rsid w:val="004C0AB7"/>
    <w:rsid w:val="004C59C3"/>
    <w:rsid w:val="004C7F89"/>
    <w:rsid w:val="004D5756"/>
    <w:rsid w:val="004D6A47"/>
    <w:rsid w:val="005050CF"/>
    <w:rsid w:val="00521958"/>
    <w:rsid w:val="00570A34"/>
    <w:rsid w:val="00573999"/>
    <w:rsid w:val="005B582C"/>
    <w:rsid w:val="00616797"/>
    <w:rsid w:val="00630155"/>
    <w:rsid w:val="006655FC"/>
    <w:rsid w:val="00676212"/>
    <w:rsid w:val="006A5886"/>
    <w:rsid w:val="006A638D"/>
    <w:rsid w:val="0071795F"/>
    <w:rsid w:val="00740E22"/>
    <w:rsid w:val="007924C2"/>
    <w:rsid w:val="00793843"/>
    <w:rsid w:val="00796F08"/>
    <w:rsid w:val="007B6ACA"/>
    <w:rsid w:val="007F5C39"/>
    <w:rsid w:val="0085452B"/>
    <w:rsid w:val="0088562C"/>
    <w:rsid w:val="008B65B1"/>
    <w:rsid w:val="009227E3"/>
    <w:rsid w:val="00933F29"/>
    <w:rsid w:val="009915EE"/>
    <w:rsid w:val="009A2F5F"/>
    <w:rsid w:val="009B1E7E"/>
    <w:rsid w:val="009D28E7"/>
    <w:rsid w:val="009F12D4"/>
    <w:rsid w:val="00A164EA"/>
    <w:rsid w:val="00A406A5"/>
    <w:rsid w:val="00AF0153"/>
    <w:rsid w:val="00AF5364"/>
    <w:rsid w:val="00B42336"/>
    <w:rsid w:val="00B53C3F"/>
    <w:rsid w:val="00B60483"/>
    <w:rsid w:val="00C01597"/>
    <w:rsid w:val="00C276A7"/>
    <w:rsid w:val="00C47D26"/>
    <w:rsid w:val="00C61CF8"/>
    <w:rsid w:val="00C97F92"/>
    <w:rsid w:val="00CA14B9"/>
    <w:rsid w:val="00CA7788"/>
    <w:rsid w:val="00CC1DA7"/>
    <w:rsid w:val="00D42870"/>
    <w:rsid w:val="00D6141E"/>
    <w:rsid w:val="00DB5063"/>
    <w:rsid w:val="00E20091"/>
    <w:rsid w:val="00E43F80"/>
    <w:rsid w:val="00EB4277"/>
    <w:rsid w:val="00EC6B30"/>
    <w:rsid w:val="00EE343D"/>
    <w:rsid w:val="00EF05C6"/>
    <w:rsid w:val="00EF49D1"/>
    <w:rsid w:val="00EF6E8D"/>
    <w:rsid w:val="00F00F5C"/>
    <w:rsid w:val="00F10FF5"/>
    <w:rsid w:val="00F52034"/>
    <w:rsid w:val="00F53AC4"/>
    <w:rsid w:val="00F57FF4"/>
    <w:rsid w:val="00F67066"/>
    <w:rsid w:val="00F7239C"/>
    <w:rsid w:val="00F85464"/>
    <w:rsid w:val="00FB62A1"/>
    <w:rsid w:val="00FC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47D26"/>
    <w:rPr>
      <w:color w:val="0000FF"/>
      <w:u w:val="single"/>
    </w:rPr>
  </w:style>
  <w:style w:type="paragraph" w:customStyle="1" w:styleId="ConsPlusNormal">
    <w:name w:val="ConsPlusNormal"/>
    <w:uiPriority w:val="99"/>
    <w:rsid w:val="00C47D26"/>
    <w:pPr>
      <w:widowControl w:val="0"/>
      <w:suppressAutoHyphens/>
      <w:autoSpaceDE w:val="0"/>
      <w:ind w:firstLine="720"/>
    </w:pPr>
    <w:rPr>
      <w:rFonts w:ascii="Arial" w:eastAsia="Times New Roman" w:hAnsi="Arial" w:cs="Arial"/>
      <w:lang w:eastAsia="ar-SA"/>
    </w:rPr>
  </w:style>
  <w:style w:type="character" w:styleId="a4">
    <w:name w:val="Strong"/>
    <w:uiPriority w:val="22"/>
    <w:qFormat/>
    <w:rsid w:val="00C47D26"/>
    <w:rPr>
      <w:rFonts w:ascii="Times New Roman" w:hAnsi="Times New Roman" w:cs="Times New Roman" w:hint="default"/>
      <w:b/>
      <w:bCs/>
    </w:rPr>
  </w:style>
  <w:style w:type="paragraph" w:styleId="a5">
    <w:name w:val="Body Text"/>
    <w:basedOn w:val="a"/>
    <w:link w:val="a6"/>
    <w:uiPriority w:val="99"/>
    <w:unhideWhenUsed/>
    <w:rsid w:val="00C47D26"/>
    <w:pPr>
      <w:spacing w:after="120" w:line="240" w:lineRule="auto"/>
    </w:pPr>
    <w:rPr>
      <w:rFonts w:ascii="Times New Roman" w:eastAsia="Times New Roman" w:hAnsi="Times New Roman"/>
      <w:sz w:val="28"/>
      <w:szCs w:val="28"/>
      <w:lang w:eastAsia="ar-SA"/>
    </w:rPr>
  </w:style>
  <w:style w:type="character" w:customStyle="1" w:styleId="a6">
    <w:name w:val="Основной текст Знак"/>
    <w:link w:val="a5"/>
    <w:uiPriority w:val="99"/>
    <w:rsid w:val="00C47D26"/>
    <w:rPr>
      <w:rFonts w:ascii="Times New Roman" w:eastAsia="Times New Roman" w:hAnsi="Times New Roman"/>
      <w:sz w:val="28"/>
      <w:szCs w:val="28"/>
      <w:lang w:eastAsia="ar-SA"/>
    </w:rPr>
  </w:style>
  <w:style w:type="paragraph" w:styleId="a7">
    <w:name w:val="No Spacing"/>
    <w:uiPriority w:val="1"/>
    <w:qFormat/>
    <w:rsid w:val="00C47D26"/>
    <w:rPr>
      <w:rFonts w:eastAsia="Times New Roman"/>
      <w:sz w:val="22"/>
      <w:szCs w:val="22"/>
    </w:rPr>
  </w:style>
  <w:style w:type="paragraph" w:customStyle="1" w:styleId="31">
    <w:name w:val="Основной текст 31"/>
    <w:basedOn w:val="a"/>
    <w:uiPriority w:val="99"/>
    <w:rsid w:val="00C47D26"/>
    <w:pPr>
      <w:suppressAutoHyphens/>
      <w:spacing w:after="0" w:line="360" w:lineRule="auto"/>
      <w:jc w:val="both"/>
    </w:pPr>
    <w:rPr>
      <w:rFonts w:ascii="Times New Roman" w:eastAsia="Times New Roman" w:hAnsi="Times New Roman"/>
      <w:sz w:val="26"/>
      <w:szCs w:val="20"/>
      <w:lang w:eastAsia="ar-SA"/>
    </w:rPr>
  </w:style>
  <w:style w:type="character" w:customStyle="1" w:styleId="a8">
    <w:name w:val="Гипертекстовая ссылка"/>
    <w:uiPriority w:val="99"/>
    <w:rsid w:val="00C47D26"/>
    <w:rPr>
      <w:rFonts w:ascii="Times New Roman" w:hAnsi="Times New Roman" w:cs="Times New Roman" w:hint="default"/>
      <w:b/>
      <w:bCs/>
      <w:color w:val="106BBE"/>
    </w:rPr>
  </w:style>
  <w:style w:type="character" w:customStyle="1" w:styleId="a9">
    <w:name w:val="Цветовое выделение"/>
    <w:uiPriority w:val="99"/>
    <w:rsid w:val="00C47D26"/>
    <w:rPr>
      <w:b/>
      <w:bCs w:val="0"/>
      <w:color w:val="26282F"/>
    </w:rPr>
  </w:style>
  <w:style w:type="character" w:customStyle="1" w:styleId="FontStyle47">
    <w:name w:val="Font Style47"/>
    <w:uiPriority w:val="99"/>
    <w:rsid w:val="00C47D26"/>
    <w:rPr>
      <w:rFonts w:ascii="Times New Roman" w:hAnsi="Times New Roman" w:cs="Times New Roman" w:hint="default"/>
      <w:sz w:val="22"/>
    </w:rPr>
  </w:style>
  <w:style w:type="character" w:customStyle="1" w:styleId="b-businessphone-number1">
    <w:name w:val="b-business__phone-number1"/>
    <w:rsid w:val="00C47D26"/>
    <w:rPr>
      <w:b/>
      <w:bCs w:val="0"/>
    </w:rPr>
  </w:style>
  <w:style w:type="table" w:styleId="aa">
    <w:name w:val="Table Grid"/>
    <w:basedOn w:val="a1"/>
    <w:uiPriority w:val="59"/>
    <w:rsid w:val="00C47D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00F5C"/>
    <w:pPr>
      <w:tabs>
        <w:tab w:val="center" w:pos="4677"/>
        <w:tab w:val="right" w:pos="9355"/>
      </w:tabs>
    </w:pPr>
    <w:rPr>
      <w:lang/>
    </w:rPr>
  </w:style>
  <w:style w:type="character" w:customStyle="1" w:styleId="ac">
    <w:name w:val="Верхний колонтитул Знак"/>
    <w:link w:val="ab"/>
    <w:uiPriority w:val="99"/>
    <w:semiHidden/>
    <w:rsid w:val="00F00F5C"/>
    <w:rPr>
      <w:sz w:val="22"/>
      <w:szCs w:val="22"/>
      <w:lang w:eastAsia="en-US"/>
    </w:rPr>
  </w:style>
  <w:style w:type="paragraph" w:styleId="ad">
    <w:name w:val="footer"/>
    <w:basedOn w:val="a"/>
    <w:link w:val="ae"/>
    <w:uiPriority w:val="99"/>
    <w:semiHidden/>
    <w:unhideWhenUsed/>
    <w:rsid w:val="00F00F5C"/>
    <w:pPr>
      <w:tabs>
        <w:tab w:val="center" w:pos="4677"/>
        <w:tab w:val="right" w:pos="9355"/>
      </w:tabs>
    </w:pPr>
    <w:rPr>
      <w:lang/>
    </w:rPr>
  </w:style>
  <w:style w:type="character" w:customStyle="1" w:styleId="ae">
    <w:name w:val="Нижний колонтитул Знак"/>
    <w:link w:val="ad"/>
    <w:uiPriority w:val="99"/>
    <w:semiHidden/>
    <w:rsid w:val="00F00F5C"/>
    <w:rPr>
      <w:sz w:val="22"/>
      <w:szCs w:val="22"/>
      <w:lang w:eastAsia="en-US"/>
    </w:rPr>
  </w:style>
  <w:style w:type="paragraph" w:customStyle="1" w:styleId="Style33">
    <w:name w:val="Style33"/>
    <w:basedOn w:val="a"/>
    <w:uiPriority w:val="99"/>
    <w:rsid w:val="00AF53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uiPriority w:val="99"/>
    <w:rsid w:val="00AF5364"/>
    <w:rPr>
      <w:rFonts w:ascii="Times New Roman" w:hAnsi="Times New Roman" w:cs="Times New Roman"/>
      <w:sz w:val="22"/>
      <w:szCs w:val="22"/>
    </w:rPr>
  </w:style>
  <w:style w:type="paragraph" w:styleId="HTML">
    <w:name w:val="HTML Preformatted"/>
    <w:basedOn w:val="a"/>
    <w:link w:val="HTML0"/>
    <w:uiPriority w:val="99"/>
    <w:rsid w:val="00AF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link w:val="HTML"/>
    <w:uiPriority w:val="99"/>
    <w:rsid w:val="00AF5364"/>
    <w:rPr>
      <w:rFonts w:ascii="Courier New" w:eastAsia="Times New Roman" w:hAnsi="Courier New" w:cs="Courier New"/>
    </w:rPr>
  </w:style>
  <w:style w:type="paragraph" w:customStyle="1" w:styleId="Style4">
    <w:name w:val="Style4"/>
    <w:basedOn w:val="a"/>
    <w:uiPriority w:val="99"/>
    <w:rsid w:val="00E2009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uiPriority w:val="99"/>
    <w:rsid w:val="00E20091"/>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8934414">
      <w:bodyDiv w:val="1"/>
      <w:marLeft w:val="0"/>
      <w:marRight w:val="0"/>
      <w:marTop w:val="0"/>
      <w:marBottom w:val="0"/>
      <w:divBdr>
        <w:top w:val="none" w:sz="0" w:space="0" w:color="auto"/>
        <w:left w:val="none" w:sz="0" w:space="0" w:color="auto"/>
        <w:bottom w:val="none" w:sz="0" w:space="0" w:color="auto"/>
        <w:right w:val="none" w:sz="0" w:space="0" w:color="auto"/>
      </w:divBdr>
    </w:div>
    <w:div w:id="16998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lc.ru/mayor/docs/2010/1542_01.rt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7455</Words>
  <Characters>42495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49851</CharactersWithSpaces>
  <SharedDoc>false</SharedDoc>
  <HLinks>
    <vt:vector size="12" baseType="variant">
      <vt:variant>
        <vt:i4>2031664</vt:i4>
      </vt:variant>
      <vt:variant>
        <vt:i4>3</vt:i4>
      </vt:variant>
      <vt:variant>
        <vt:i4>0</vt:i4>
      </vt:variant>
      <vt:variant>
        <vt:i4>5</vt:i4>
      </vt:variant>
      <vt:variant>
        <vt:lpwstr>http://www.vlc.ru/mayor/docs/2010/1542_01.rtf</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123</cp:lastModifiedBy>
  <cp:revision>2</cp:revision>
  <cp:lastPrinted>2016-01-19T08:42:00Z</cp:lastPrinted>
  <dcterms:created xsi:type="dcterms:W3CDTF">2016-09-07T11:13:00Z</dcterms:created>
  <dcterms:modified xsi:type="dcterms:W3CDTF">2016-09-07T11:13:00Z</dcterms:modified>
</cp:coreProperties>
</file>