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05" w:rsidRPr="00E14505" w:rsidRDefault="00E14505" w:rsidP="00E14505">
      <w:pPr>
        <w:pStyle w:val="ab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E14505" w:rsidRPr="00E14505" w:rsidRDefault="00E14505" w:rsidP="00E14505">
      <w:pPr>
        <w:pStyle w:val="ab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sz w:val="24"/>
          <w:szCs w:val="24"/>
          <w:lang w:eastAsia="ru-RU"/>
        </w:rPr>
        <w:t>АПШЕРОНСКИЙ РАЙОН</w:t>
      </w:r>
    </w:p>
    <w:p w:rsidR="00A3275C" w:rsidRPr="00E14505" w:rsidRDefault="00A3275C" w:rsidP="00E14505">
      <w:pPr>
        <w:pStyle w:val="ab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gramStart"/>
      <w:r w:rsidRPr="00E14505">
        <w:rPr>
          <w:rFonts w:ascii="Arial" w:eastAsia="Times New Roman" w:hAnsi="Arial" w:cs="Arial"/>
          <w:sz w:val="24"/>
          <w:szCs w:val="24"/>
          <w:lang w:eastAsia="ru-RU"/>
        </w:rPr>
        <w:t>НИЖЕГОРОДСКОГО</w:t>
      </w:r>
      <w:proofErr w:type="gramEnd"/>
      <w:r w:rsidRPr="00E145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A3275C" w:rsidRPr="00E14505" w:rsidRDefault="00A3275C" w:rsidP="00E14505">
      <w:pPr>
        <w:pStyle w:val="ab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sz w:val="24"/>
          <w:szCs w:val="24"/>
          <w:lang w:eastAsia="ru-RU"/>
        </w:rPr>
        <w:t>ПОСЕЛЕНИЯ АПШЕРОНСКОГО РАЙОНА</w:t>
      </w:r>
    </w:p>
    <w:p w:rsidR="001E37D6" w:rsidRPr="00E14505" w:rsidRDefault="001E37D6" w:rsidP="00E14505">
      <w:pPr>
        <w:pStyle w:val="ConsPlusTitle"/>
        <w:suppressAutoHyphens/>
        <w:jc w:val="center"/>
        <w:rPr>
          <w:rFonts w:eastAsia="Calibri" w:cs="Times New Roman"/>
          <w:b w:val="0"/>
          <w:szCs w:val="22"/>
          <w:lang w:eastAsia="en-US"/>
        </w:rPr>
      </w:pPr>
    </w:p>
    <w:p w:rsidR="001E37D6" w:rsidRDefault="001E37D6" w:rsidP="00E14505">
      <w:pPr>
        <w:pStyle w:val="ConsPlusTitle"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E14505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E14505" w:rsidRPr="00E14505" w:rsidRDefault="00E14505" w:rsidP="00E14505">
      <w:pPr>
        <w:pStyle w:val="ConsPlusTitle"/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:rsidR="001E37D6" w:rsidRPr="00E14505" w:rsidRDefault="001E37D6" w:rsidP="00E14505">
      <w:pPr>
        <w:pStyle w:val="ConsPlusTitle"/>
        <w:suppressAutoHyphens/>
        <w:rPr>
          <w:rFonts w:ascii="Arial" w:hAnsi="Arial" w:cs="Arial"/>
          <w:b w:val="0"/>
          <w:sz w:val="24"/>
          <w:szCs w:val="24"/>
        </w:rPr>
      </w:pPr>
      <w:r w:rsidRPr="00E14505">
        <w:rPr>
          <w:rFonts w:ascii="Arial" w:hAnsi="Arial" w:cs="Arial"/>
          <w:b w:val="0"/>
          <w:sz w:val="24"/>
          <w:szCs w:val="24"/>
        </w:rPr>
        <w:t xml:space="preserve">от </w:t>
      </w:r>
      <w:r w:rsidR="002C2861" w:rsidRPr="00E14505">
        <w:rPr>
          <w:rFonts w:ascii="Arial" w:hAnsi="Arial" w:cs="Arial"/>
          <w:b w:val="0"/>
          <w:sz w:val="24"/>
          <w:szCs w:val="24"/>
        </w:rPr>
        <w:t>02</w:t>
      </w:r>
      <w:r w:rsidR="00E14505">
        <w:rPr>
          <w:rFonts w:ascii="Arial" w:hAnsi="Arial" w:cs="Arial"/>
          <w:b w:val="0"/>
          <w:sz w:val="24"/>
          <w:szCs w:val="24"/>
        </w:rPr>
        <w:t xml:space="preserve"> сентября </w:t>
      </w:r>
      <w:r w:rsidR="002C2861" w:rsidRPr="00E14505">
        <w:rPr>
          <w:rFonts w:ascii="Arial" w:hAnsi="Arial" w:cs="Arial"/>
          <w:b w:val="0"/>
          <w:sz w:val="24"/>
          <w:szCs w:val="24"/>
        </w:rPr>
        <w:t>2016</w:t>
      </w:r>
      <w:r w:rsidR="00A3275C" w:rsidRPr="00E14505">
        <w:rPr>
          <w:rFonts w:ascii="Arial" w:hAnsi="Arial" w:cs="Arial"/>
          <w:b w:val="0"/>
          <w:sz w:val="24"/>
          <w:szCs w:val="24"/>
        </w:rPr>
        <w:t xml:space="preserve">             </w:t>
      </w:r>
      <w:r w:rsidR="00E14505">
        <w:rPr>
          <w:rFonts w:ascii="Arial" w:hAnsi="Arial" w:cs="Arial"/>
          <w:b w:val="0"/>
          <w:sz w:val="24"/>
          <w:szCs w:val="24"/>
        </w:rPr>
        <w:t xml:space="preserve">           </w:t>
      </w:r>
      <w:r w:rsidR="00A3275C" w:rsidRPr="00E14505">
        <w:rPr>
          <w:rFonts w:ascii="Arial" w:hAnsi="Arial" w:cs="Arial"/>
          <w:b w:val="0"/>
          <w:sz w:val="24"/>
          <w:szCs w:val="24"/>
        </w:rPr>
        <w:t xml:space="preserve"> </w:t>
      </w:r>
      <w:r w:rsidR="00E14505">
        <w:rPr>
          <w:rFonts w:ascii="Arial" w:hAnsi="Arial" w:cs="Arial"/>
          <w:b w:val="0"/>
          <w:sz w:val="24"/>
          <w:szCs w:val="24"/>
        </w:rPr>
        <w:t xml:space="preserve">  </w:t>
      </w:r>
      <w:r w:rsidR="00A3275C" w:rsidRPr="00E14505">
        <w:rPr>
          <w:rFonts w:ascii="Arial" w:hAnsi="Arial" w:cs="Arial"/>
          <w:b w:val="0"/>
          <w:sz w:val="24"/>
          <w:szCs w:val="24"/>
        </w:rPr>
        <w:t xml:space="preserve">  </w:t>
      </w:r>
      <w:r w:rsidRPr="00E14505">
        <w:rPr>
          <w:rFonts w:ascii="Arial" w:hAnsi="Arial" w:cs="Arial"/>
          <w:b w:val="0"/>
          <w:sz w:val="24"/>
          <w:szCs w:val="24"/>
        </w:rPr>
        <w:t xml:space="preserve">№ </w:t>
      </w:r>
      <w:r w:rsidR="002C2861" w:rsidRPr="00E14505">
        <w:rPr>
          <w:rFonts w:ascii="Arial" w:hAnsi="Arial" w:cs="Arial"/>
          <w:b w:val="0"/>
          <w:sz w:val="24"/>
          <w:szCs w:val="24"/>
        </w:rPr>
        <w:t>101</w:t>
      </w:r>
      <w:r w:rsidR="00E14505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="002C2861" w:rsidRPr="00E14505">
        <w:rPr>
          <w:rFonts w:ascii="Arial" w:hAnsi="Arial" w:cs="Arial"/>
          <w:b w:val="0"/>
          <w:sz w:val="24"/>
          <w:szCs w:val="24"/>
        </w:rPr>
        <w:t>ст.</w:t>
      </w:r>
      <w:r w:rsidR="00AD3B42" w:rsidRPr="00E1450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2C2861" w:rsidRPr="00E14505">
        <w:rPr>
          <w:rFonts w:ascii="Arial" w:hAnsi="Arial" w:cs="Arial"/>
          <w:b w:val="0"/>
          <w:sz w:val="24"/>
          <w:szCs w:val="24"/>
        </w:rPr>
        <w:t>Нижегородская</w:t>
      </w:r>
      <w:proofErr w:type="gramEnd"/>
    </w:p>
    <w:p w:rsidR="001E37D6" w:rsidRPr="00E14505" w:rsidRDefault="001E37D6" w:rsidP="00E14505">
      <w:pPr>
        <w:pStyle w:val="ConsPlusTitle"/>
        <w:suppressAutoHyphens/>
        <w:jc w:val="center"/>
        <w:rPr>
          <w:rFonts w:ascii="Arial" w:hAnsi="Arial" w:cs="Arial"/>
          <w:sz w:val="24"/>
          <w:szCs w:val="24"/>
        </w:rPr>
      </w:pPr>
    </w:p>
    <w:p w:rsidR="001E37D6" w:rsidRPr="00E14505" w:rsidRDefault="001E37D6" w:rsidP="00E14505">
      <w:pPr>
        <w:pStyle w:val="ConsPlusTitle"/>
        <w:suppressAutoHyphens/>
        <w:jc w:val="center"/>
        <w:rPr>
          <w:rFonts w:ascii="Arial" w:hAnsi="Arial" w:cs="Arial"/>
          <w:sz w:val="24"/>
          <w:szCs w:val="24"/>
        </w:rPr>
      </w:pPr>
    </w:p>
    <w:p w:rsidR="001E37D6" w:rsidRPr="00E14505" w:rsidRDefault="00A3275C" w:rsidP="00E145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14505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 «Выдача пор</w:t>
      </w:r>
      <w:r w:rsidRPr="00E14505">
        <w:rPr>
          <w:rFonts w:ascii="Arial" w:hAnsi="Arial" w:cs="Arial"/>
          <w:b/>
          <w:color w:val="000000"/>
          <w:sz w:val="32"/>
          <w:szCs w:val="32"/>
        </w:rPr>
        <w:t>у</w:t>
      </w:r>
      <w:r w:rsidRPr="00E14505">
        <w:rPr>
          <w:rFonts w:ascii="Arial" w:hAnsi="Arial" w:cs="Arial"/>
          <w:b/>
          <w:color w:val="000000"/>
          <w:sz w:val="32"/>
          <w:szCs w:val="32"/>
        </w:rPr>
        <w:t>бочного билета на территории Нижегородского сельского поселения Апшеронского района</w:t>
      </w:r>
    </w:p>
    <w:p w:rsidR="001E37D6" w:rsidRPr="00E14505" w:rsidRDefault="001E37D6" w:rsidP="00E14505">
      <w:pPr>
        <w:pStyle w:val="ConsPlusNormal"/>
        <w:suppressAutoHyphens/>
        <w:jc w:val="center"/>
        <w:rPr>
          <w:sz w:val="24"/>
          <w:szCs w:val="24"/>
        </w:rPr>
      </w:pPr>
    </w:p>
    <w:p w:rsidR="001E37D6" w:rsidRPr="00E14505" w:rsidRDefault="001E37D6" w:rsidP="00E14505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 xml:space="preserve">В соответствии с Федеральным </w:t>
      </w:r>
      <w:hyperlink r:id="rId9" w:history="1">
        <w:r w:rsidRPr="00E14505">
          <w:rPr>
            <w:sz w:val="24"/>
            <w:szCs w:val="24"/>
          </w:rPr>
          <w:t>законом</w:t>
        </w:r>
      </w:hyperlink>
      <w:r w:rsidRPr="00E14505">
        <w:rPr>
          <w:sz w:val="24"/>
          <w:szCs w:val="24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</w:t>
      </w:r>
      <w:proofErr w:type="gramStart"/>
      <w:r w:rsidRPr="00E14505">
        <w:rPr>
          <w:sz w:val="24"/>
          <w:szCs w:val="24"/>
        </w:rPr>
        <w:t>п</w:t>
      </w:r>
      <w:proofErr w:type="gramEnd"/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о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с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т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а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н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о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в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л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я</w:t>
      </w:r>
      <w:r w:rsidR="00A3275C" w:rsidRPr="00E14505">
        <w:rPr>
          <w:sz w:val="24"/>
          <w:szCs w:val="24"/>
        </w:rPr>
        <w:t xml:space="preserve"> </w:t>
      </w:r>
      <w:r w:rsidRPr="00E14505">
        <w:rPr>
          <w:sz w:val="24"/>
          <w:szCs w:val="24"/>
        </w:rPr>
        <w:t>ю:</w:t>
      </w:r>
    </w:p>
    <w:p w:rsidR="001E37D6" w:rsidRPr="00E14505" w:rsidRDefault="001E37D6" w:rsidP="00E14505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 xml:space="preserve">1. Утвердить административный </w:t>
      </w:r>
      <w:hyperlink w:anchor="P40" w:history="1">
        <w:r w:rsidRPr="00E14505">
          <w:rPr>
            <w:sz w:val="24"/>
            <w:szCs w:val="24"/>
          </w:rPr>
          <w:t>регламент</w:t>
        </w:r>
      </w:hyperlink>
      <w:r w:rsidRPr="00E14505">
        <w:rPr>
          <w:sz w:val="24"/>
          <w:szCs w:val="24"/>
        </w:rPr>
        <w:t xml:space="preserve"> по предоставлению муниципальной услуги: «Выдача порубочного билета на территории </w:t>
      </w:r>
      <w:r w:rsidR="00A3275C" w:rsidRPr="00E14505">
        <w:rPr>
          <w:sz w:val="24"/>
          <w:szCs w:val="24"/>
        </w:rPr>
        <w:t>Нижегородского сельского поселения Апшеронского района</w:t>
      </w:r>
      <w:r w:rsidRPr="00E14505">
        <w:rPr>
          <w:sz w:val="24"/>
          <w:szCs w:val="24"/>
        </w:rPr>
        <w:t>» (прилагается).</w:t>
      </w:r>
    </w:p>
    <w:p w:rsidR="00ED6D45" w:rsidRPr="00E14505" w:rsidRDefault="00ED6D45" w:rsidP="00E14505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>2.  Постановление от 25 декабря 2015 года № 105 «Об утверждении административного регламента администрации Нижегородского сельского поселения Апшеронского района по предоставлению муниципальной услуги «Выдача порубочного билета на территории Нижегородского сельского поселения Апшеронского района» признать утратившим силу.</w:t>
      </w:r>
    </w:p>
    <w:p w:rsidR="001E37D6" w:rsidRPr="00E14505" w:rsidRDefault="00ED6D45" w:rsidP="00E14505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</w:t>
      </w:r>
      <w:r w:rsidR="001E37D6" w:rsidRPr="00E14505">
        <w:rPr>
          <w:rFonts w:ascii="Arial" w:hAnsi="Arial" w:cs="Arial"/>
        </w:rPr>
        <w:t xml:space="preserve">. </w:t>
      </w:r>
      <w:r w:rsidR="006B1389" w:rsidRPr="00E14505">
        <w:rPr>
          <w:rFonts w:ascii="Arial" w:hAnsi="Arial" w:cs="Arial"/>
        </w:rPr>
        <w:t>Специалисту второй категории администрации Нижегородского сельского поселения Апшеронского района о</w:t>
      </w:r>
      <w:r w:rsidR="001E37D6" w:rsidRPr="00E14505">
        <w:rPr>
          <w:rFonts w:ascii="Arial" w:hAnsi="Arial" w:cs="Arial"/>
        </w:rPr>
        <w:t xml:space="preserve">публиковать настоящее постановление на официальном сайте </w:t>
      </w:r>
      <w:r w:rsidR="00A3275C" w:rsidRPr="00E14505">
        <w:rPr>
          <w:rFonts w:ascii="Arial" w:hAnsi="Arial" w:cs="Arial"/>
        </w:rPr>
        <w:t>Нижегородского сельского поселения Апшеронского района.</w:t>
      </w:r>
    </w:p>
    <w:p w:rsidR="001E37D6" w:rsidRPr="00E14505" w:rsidRDefault="00A3275C" w:rsidP="00E14505">
      <w:pPr>
        <w:tabs>
          <w:tab w:val="left" w:pos="1278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</w:t>
      </w:r>
      <w:r w:rsidR="00ED6D45" w:rsidRPr="00E14505">
        <w:rPr>
          <w:rFonts w:ascii="Arial" w:hAnsi="Arial" w:cs="Arial"/>
        </w:rPr>
        <w:t>4</w:t>
      </w:r>
      <w:r w:rsidR="001E37D6" w:rsidRPr="00E14505">
        <w:rPr>
          <w:rFonts w:ascii="Arial" w:hAnsi="Arial" w:cs="Arial"/>
        </w:rPr>
        <w:t xml:space="preserve">. </w:t>
      </w:r>
      <w:r w:rsidR="00ED6D45" w:rsidRPr="00E14505">
        <w:rPr>
          <w:rFonts w:ascii="Arial" w:hAnsi="Arial" w:cs="Arial"/>
        </w:rPr>
        <w:t xml:space="preserve"> </w:t>
      </w:r>
      <w:proofErr w:type="gramStart"/>
      <w:r w:rsidR="001E37D6" w:rsidRPr="00E14505">
        <w:rPr>
          <w:rFonts w:ascii="Arial" w:hAnsi="Arial" w:cs="Arial"/>
        </w:rPr>
        <w:t>Контроль за</w:t>
      </w:r>
      <w:proofErr w:type="gramEnd"/>
      <w:r w:rsidR="001E37D6" w:rsidRPr="00E14505">
        <w:rPr>
          <w:rFonts w:ascii="Arial" w:hAnsi="Arial" w:cs="Arial"/>
        </w:rPr>
        <w:t xml:space="preserve"> выполнением настоящего постановления </w:t>
      </w:r>
      <w:r w:rsidRPr="00E14505">
        <w:rPr>
          <w:rFonts w:ascii="Arial" w:hAnsi="Arial" w:cs="Arial"/>
        </w:rPr>
        <w:t>оставляю за собой</w:t>
      </w:r>
      <w:r w:rsidR="001E37D6" w:rsidRPr="00E14505">
        <w:rPr>
          <w:rFonts w:ascii="Arial" w:hAnsi="Arial" w:cs="Arial"/>
        </w:rPr>
        <w:t>.</w:t>
      </w:r>
    </w:p>
    <w:p w:rsidR="001E37D6" w:rsidRPr="00E14505" w:rsidRDefault="00ED6D45" w:rsidP="00E14505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5</w:t>
      </w:r>
      <w:r w:rsidR="001E37D6" w:rsidRPr="00E14505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1E37D6" w:rsidRPr="00E14505" w:rsidRDefault="001E37D6" w:rsidP="00E14505">
      <w:pPr>
        <w:pStyle w:val="ConsPlusNormal"/>
        <w:suppressAutoHyphens/>
        <w:ind w:firstLine="0"/>
        <w:rPr>
          <w:sz w:val="24"/>
          <w:szCs w:val="24"/>
        </w:rPr>
      </w:pPr>
    </w:p>
    <w:p w:rsidR="00D975AD" w:rsidRPr="00E14505" w:rsidRDefault="00D975AD" w:rsidP="00E14505">
      <w:pPr>
        <w:pStyle w:val="ConsPlusNormal"/>
        <w:suppressAutoHyphens/>
        <w:ind w:firstLine="0"/>
        <w:rPr>
          <w:sz w:val="24"/>
          <w:szCs w:val="24"/>
        </w:rPr>
      </w:pPr>
    </w:p>
    <w:p w:rsidR="00A3275C" w:rsidRPr="00E14505" w:rsidRDefault="00A3275C" w:rsidP="00E14505">
      <w:pPr>
        <w:pStyle w:val="ConsPlusNormal"/>
        <w:suppressAutoHyphens/>
        <w:ind w:firstLine="0"/>
        <w:jc w:val="both"/>
        <w:rPr>
          <w:sz w:val="24"/>
          <w:szCs w:val="24"/>
        </w:rPr>
      </w:pPr>
      <w:proofErr w:type="spellStart"/>
      <w:r w:rsidRPr="00E14505">
        <w:rPr>
          <w:sz w:val="24"/>
          <w:szCs w:val="24"/>
        </w:rPr>
        <w:t>И.о</w:t>
      </w:r>
      <w:proofErr w:type="spellEnd"/>
      <w:r w:rsidRPr="00E14505">
        <w:rPr>
          <w:sz w:val="24"/>
          <w:szCs w:val="24"/>
        </w:rPr>
        <w:t>.</w:t>
      </w:r>
      <w:r w:rsidR="004E0796" w:rsidRPr="00E14505">
        <w:rPr>
          <w:sz w:val="24"/>
          <w:szCs w:val="24"/>
        </w:rPr>
        <w:t xml:space="preserve"> г</w:t>
      </w:r>
      <w:r w:rsidR="00D975AD" w:rsidRPr="00E14505">
        <w:rPr>
          <w:sz w:val="24"/>
          <w:szCs w:val="24"/>
        </w:rPr>
        <w:t>лав</w:t>
      </w:r>
      <w:r w:rsidR="004E0796" w:rsidRPr="00E14505">
        <w:rPr>
          <w:sz w:val="24"/>
          <w:szCs w:val="24"/>
        </w:rPr>
        <w:t>ы</w:t>
      </w:r>
      <w:r w:rsidR="00D975AD" w:rsidRPr="00E14505">
        <w:rPr>
          <w:sz w:val="24"/>
          <w:szCs w:val="24"/>
        </w:rPr>
        <w:t xml:space="preserve"> </w:t>
      </w:r>
      <w:proofErr w:type="gramStart"/>
      <w:r w:rsidRPr="00E14505">
        <w:rPr>
          <w:sz w:val="24"/>
          <w:szCs w:val="24"/>
        </w:rPr>
        <w:t>Нижегородского</w:t>
      </w:r>
      <w:proofErr w:type="gramEnd"/>
    </w:p>
    <w:p w:rsidR="004E0796" w:rsidRPr="00E14505" w:rsidRDefault="004E0796" w:rsidP="00E14505">
      <w:pPr>
        <w:pStyle w:val="ConsPlusNormal"/>
        <w:suppressAutoHyphens/>
        <w:ind w:firstLine="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>с</w:t>
      </w:r>
      <w:r w:rsidR="00A3275C" w:rsidRPr="00E14505">
        <w:rPr>
          <w:sz w:val="24"/>
          <w:szCs w:val="24"/>
        </w:rPr>
        <w:t>ельского поселения</w:t>
      </w:r>
    </w:p>
    <w:p w:rsidR="00E14505" w:rsidRDefault="00A3275C" w:rsidP="00E14505">
      <w:pPr>
        <w:pStyle w:val="ConsPlusNormal"/>
        <w:suppressAutoHyphens/>
        <w:ind w:firstLine="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 xml:space="preserve">Апшеронского района  </w:t>
      </w:r>
      <w:r w:rsidR="004E0796" w:rsidRPr="00E14505">
        <w:rPr>
          <w:sz w:val="24"/>
          <w:szCs w:val="24"/>
        </w:rPr>
        <w:t xml:space="preserve">                                                </w:t>
      </w:r>
    </w:p>
    <w:p w:rsidR="00D975AD" w:rsidRPr="00E14505" w:rsidRDefault="00FA1771" w:rsidP="00E14505">
      <w:pPr>
        <w:pStyle w:val="ConsPlusNormal"/>
        <w:suppressAutoHyphens/>
        <w:ind w:firstLine="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 xml:space="preserve">А.П. </w:t>
      </w:r>
      <w:proofErr w:type="spellStart"/>
      <w:r w:rsidRPr="00E14505">
        <w:rPr>
          <w:sz w:val="24"/>
          <w:szCs w:val="24"/>
        </w:rPr>
        <w:t>Чубукина</w:t>
      </w:r>
      <w:proofErr w:type="spellEnd"/>
      <w:r w:rsidR="00A3275C" w:rsidRPr="00E14505">
        <w:rPr>
          <w:sz w:val="24"/>
          <w:szCs w:val="24"/>
        </w:rPr>
        <w:t xml:space="preserve">                              </w:t>
      </w:r>
      <w:r w:rsidR="00D975AD" w:rsidRPr="00E14505">
        <w:rPr>
          <w:sz w:val="24"/>
          <w:szCs w:val="24"/>
        </w:rPr>
        <w:tab/>
      </w:r>
      <w:r w:rsidR="00D975AD" w:rsidRPr="00E14505">
        <w:rPr>
          <w:sz w:val="24"/>
          <w:szCs w:val="24"/>
        </w:rPr>
        <w:tab/>
      </w:r>
      <w:r w:rsidR="00D975AD" w:rsidRPr="00E14505">
        <w:rPr>
          <w:sz w:val="24"/>
          <w:szCs w:val="24"/>
        </w:rPr>
        <w:tab/>
      </w:r>
    </w:p>
    <w:p w:rsidR="00D975AD" w:rsidRPr="00E14505" w:rsidRDefault="00D975AD" w:rsidP="00E14505">
      <w:pPr>
        <w:pStyle w:val="ConsPlusNormal"/>
        <w:suppressAutoHyphens/>
        <w:jc w:val="both"/>
        <w:rPr>
          <w:sz w:val="24"/>
          <w:szCs w:val="24"/>
        </w:rPr>
      </w:pPr>
    </w:p>
    <w:p w:rsidR="00D975AD" w:rsidRPr="00E14505" w:rsidRDefault="00D975AD" w:rsidP="00E14505">
      <w:pPr>
        <w:pStyle w:val="ConsPlusNormal"/>
        <w:suppressAutoHyphens/>
        <w:ind w:firstLine="0"/>
        <w:rPr>
          <w:sz w:val="24"/>
          <w:szCs w:val="24"/>
        </w:rPr>
      </w:pPr>
    </w:p>
    <w:p w:rsidR="001E37D6" w:rsidRPr="00E14505" w:rsidRDefault="001E37D6" w:rsidP="00E14505">
      <w:pPr>
        <w:pStyle w:val="ConsPlusNormal"/>
        <w:suppressAutoHyphens/>
        <w:ind w:firstLine="0"/>
        <w:rPr>
          <w:sz w:val="24"/>
          <w:szCs w:val="24"/>
        </w:rPr>
      </w:pPr>
    </w:p>
    <w:p w:rsidR="00E14505" w:rsidRPr="00E14505" w:rsidRDefault="00E14505" w:rsidP="00E14505">
      <w:pPr>
        <w:pStyle w:val="Heading"/>
        <w:suppressAutoHyphens/>
        <w:ind w:right="-1"/>
        <w:rPr>
          <w:b w:val="0"/>
          <w:bCs w:val="0"/>
          <w:color w:val="000000" w:themeColor="text1"/>
          <w:sz w:val="24"/>
          <w:szCs w:val="24"/>
        </w:rPr>
      </w:pPr>
      <w:r w:rsidRPr="00E14505">
        <w:rPr>
          <w:b w:val="0"/>
          <w:bCs w:val="0"/>
          <w:color w:val="000000"/>
          <w:sz w:val="24"/>
          <w:szCs w:val="24"/>
        </w:rPr>
        <w:t>ПРИЛОЖЕНИЕ</w:t>
      </w:r>
    </w:p>
    <w:p w:rsidR="00E14505" w:rsidRDefault="00E14505" w:rsidP="00E145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/>
        </w:rPr>
        <w:t>УТВЕРЖДЕН</w:t>
      </w:r>
      <w:r>
        <w:rPr>
          <w:rFonts w:ascii="Arial" w:hAnsi="Arial" w:cs="Arial"/>
          <w:color w:val="000000"/>
        </w:rPr>
        <w:t>О</w:t>
      </w:r>
    </w:p>
    <w:p w:rsidR="00E14505" w:rsidRPr="00E14505" w:rsidRDefault="00E14505" w:rsidP="00E145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E14505" w:rsidRDefault="00E14505" w:rsidP="00E145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/>
        </w:rPr>
        <w:t>Нижегородского сельского поселения</w:t>
      </w:r>
    </w:p>
    <w:p w:rsidR="00E14505" w:rsidRDefault="00E14505" w:rsidP="00E145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/>
        </w:rPr>
        <w:t>Апшеронского района</w:t>
      </w:r>
    </w:p>
    <w:p w:rsidR="00E14505" w:rsidRPr="00E14505" w:rsidRDefault="00E14505" w:rsidP="00E145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/>
        </w:rPr>
        <w:t>от 02.09.2016 года № 101</w:t>
      </w:r>
    </w:p>
    <w:p w:rsidR="001E37D6" w:rsidRPr="00E14505" w:rsidRDefault="001E37D6" w:rsidP="00E14505">
      <w:pPr>
        <w:suppressAutoHyphens/>
        <w:rPr>
          <w:rFonts w:ascii="Arial" w:hAnsi="Arial" w:cs="Arial"/>
          <w:color w:val="000000" w:themeColor="text1"/>
        </w:rPr>
      </w:pPr>
    </w:p>
    <w:p w:rsidR="001E37D6" w:rsidRPr="00E14505" w:rsidRDefault="001E37D6" w:rsidP="00E14505">
      <w:pPr>
        <w:suppressAutoHyphens/>
        <w:rPr>
          <w:rFonts w:ascii="Arial" w:hAnsi="Arial" w:cs="Arial"/>
          <w:color w:val="000000" w:themeColor="text1"/>
        </w:rPr>
      </w:pPr>
    </w:p>
    <w:p w:rsidR="003A7139" w:rsidRPr="00E14505" w:rsidRDefault="003A7139" w:rsidP="00E14505">
      <w:pPr>
        <w:suppressAutoHyphens/>
        <w:rPr>
          <w:rFonts w:ascii="Arial" w:hAnsi="Arial" w:cs="Arial"/>
          <w:b/>
          <w:color w:val="000000" w:themeColor="text1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B3D9B" w:rsidRPr="00E14505" w:rsidRDefault="00FB3D9B" w:rsidP="00E14505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center"/>
        <w:rPr>
          <w:color w:val="000000"/>
          <w:kern w:val="0"/>
          <w:sz w:val="24"/>
          <w:szCs w:val="24"/>
        </w:rPr>
      </w:pPr>
      <w:r w:rsidRPr="00E14505">
        <w:rPr>
          <w:color w:val="000000"/>
          <w:kern w:val="0"/>
          <w:sz w:val="24"/>
          <w:szCs w:val="24"/>
        </w:rPr>
        <w:lastRenderedPageBreak/>
        <w:t>АДМИНИСТРАТИВНЫЙ РЕГЛАМЕНТ</w:t>
      </w:r>
    </w:p>
    <w:p w:rsidR="00AE239A" w:rsidRPr="00E14505" w:rsidRDefault="00FB3D9B" w:rsidP="00E14505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center"/>
        <w:rPr>
          <w:color w:val="000000"/>
          <w:kern w:val="0"/>
          <w:sz w:val="24"/>
          <w:szCs w:val="24"/>
        </w:rPr>
      </w:pPr>
      <w:r w:rsidRPr="00E14505">
        <w:rPr>
          <w:color w:val="000000"/>
          <w:kern w:val="0"/>
          <w:sz w:val="24"/>
          <w:szCs w:val="24"/>
        </w:rPr>
        <w:t xml:space="preserve">предоставления администрацией </w:t>
      </w:r>
      <w:r w:rsidR="004E0796" w:rsidRPr="00E14505">
        <w:rPr>
          <w:color w:val="000000"/>
          <w:kern w:val="0"/>
          <w:sz w:val="24"/>
          <w:szCs w:val="24"/>
        </w:rPr>
        <w:t>Нижегородского сельского поселения А</w:t>
      </w:r>
      <w:r w:rsidR="004E0796" w:rsidRPr="00E14505">
        <w:rPr>
          <w:color w:val="000000"/>
          <w:kern w:val="0"/>
          <w:sz w:val="24"/>
          <w:szCs w:val="24"/>
        </w:rPr>
        <w:t>п</w:t>
      </w:r>
      <w:r w:rsidR="004E0796" w:rsidRPr="00E14505">
        <w:rPr>
          <w:color w:val="000000"/>
          <w:kern w:val="0"/>
          <w:sz w:val="24"/>
          <w:szCs w:val="24"/>
        </w:rPr>
        <w:t xml:space="preserve">шеронского района </w:t>
      </w:r>
      <w:r w:rsidRPr="00E14505">
        <w:rPr>
          <w:color w:val="000000"/>
          <w:kern w:val="0"/>
          <w:sz w:val="24"/>
          <w:szCs w:val="24"/>
        </w:rPr>
        <w:t xml:space="preserve">муниципальной услуги </w:t>
      </w:r>
    </w:p>
    <w:p w:rsidR="00FB3D9B" w:rsidRPr="00E14505" w:rsidRDefault="00FB3D9B" w:rsidP="00E14505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center"/>
        <w:rPr>
          <w:color w:val="000000"/>
          <w:kern w:val="0"/>
          <w:sz w:val="24"/>
          <w:szCs w:val="24"/>
        </w:rPr>
      </w:pPr>
      <w:r w:rsidRPr="00E14505">
        <w:rPr>
          <w:color w:val="000000"/>
          <w:kern w:val="0"/>
          <w:sz w:val="24"/>
          <w:szCs w:val="24"/>
        </w:rPr>
        <w:t>«</w:t>
      </w:r>
      <w:r w:rsidR="001F73FB" w:rsidRPr="00E14505">
        <w:rPr>
          <w:color w:val="000000"/>
          <w:kern w:val="0"/>
          <w:sz w:val="24"/>
          <w:szCs w:val="24"/>
        </w:rPr>
        <w:t xml:space="preserve">Выдача порубочного билета на территории </w:t>
      </w:r>
      <w:r w:rsidR="004E0796" w:rsidRPr="00E14505">
        <w:rPr>
          <w:color w:val="000000"/>
          <w:kern w:val="0"/>
          <w:sz w:val="24"/>
          <w:szCs w:val="24"/>
        </w:rPr>
        <w:t>Нижегородского сельского п</w:t>
      </w:r>
      <w:r w:rsidR="004E0796" w:rsidRPr="00E14505">
        <w:rPr>
          <w:color w:val="000000"/>
          <w:kern w:val="0"/>
          <w:sz w:val="24"/>
          <w:szCs w:val="24"/>
        </w:rPr>
        <w:t>о</w:t>
      </w:r>
      <w:r w:rsidR="004E0796" w:rsidRPr="00E14505">
        <w:rPr>
          <w:color w:val="000000"/>
          <w:kern w:val="0"/>
          <w:sz w:val="24"/>
          <w:szCs w:val="24"/>
        </w:rPr>
        <w:t>селения</w:t>
      </w:r>
      <w:r w:rsidR="00D03F92" w:rsidRPr="00E14505">
        <w:rPr>
          <w:color w:val="000000"/>
          <w:kern w:val="0"/>
          <w:sz w:val="24"/>
          <w:szCs w:val="24"/>
        </w:rPr>
        <w:t xml:space="preserve"> Апшеронского района</w:t>
      </w:r>
      <w:r w:rsidRPr="00E14505">
        <w:rPr>
          <w:color w:val="000000"/>
          <w:kern w:val="0"/>
          <w:sz w:val="24"/>
          <w:szCs w:val="24"/>
        </w:rPr>
        <w:t>»</w:t>
      </w:r>
    </w:p>
    <w:p w:rsidR="00397F4E" w:rsidRPr="00E14505" w:rsidRDefault="00397F4E" w:rsidP="00E14505">
      <w:pPr>
        <w:suppressAutoHyphens/>
        <w:jc w:val="center"/>
        <w:rPr>
          <w:rFonts w:ascii="Arial" w:hAnsi="Arial" w:cs="Arial"/>
          <w:b/>
          <w:color w:val="000000" w:themeColor="text1"/>
        </w:rPr>
      </w:pPr>
    </w:p>
    <w:bookmarkEnd w:id="0"/>
    <w:bookmarkEnd w:id="1"/>
    <w:bookmarkEnd w:id="2"/>
    <w:bookmarkEnd w:id="3"/>
    <w:p w:rsidR="00D1036D" w:rsidRPr="00E14505" w:rsidRDefault="004E0796" w:rsidP="00A2251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</w:t>
      </w:r>
      <w:r w:rsidR="00D1036D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Общие положения</w:t>
      </w:r>
    </w:p>
    <w:p w:rsidR="00397F4E" w:rsidRPr="00E14505" w:rsidRDefault="004E0796" w:rsidP="00A2251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bookmarkStart w:id="4" w:name="Par43"/>
      <w:bookmarkEnd w:id="4"/>
      <w:r w:rsidRPr="00E14505">
        <w:rPr>
          <w:rFonts w:ascii="Arial" w:hAnsi="Arial" w:cs="Arial"/>
          <w:color w:val="000000" w:themeColor="text1"/>
        </w:rPr>
        <w:t>1.1</w:t>
      </w:r>
      <w:r w:rsidR="00D1036D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Предмет регулирования административного регламента</w:t>
      </w:r>
    </w:p>
    <w:p w:rsidR="00A22519" w:rsidRDefault="00397F4E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4505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</w:t>
      </w:r>
      <w:r w:rsidR="00A75D4B" w:rsidRPr="00E14505">
        <w:rPr>
          <w:rFonts w:ascii="Arial" w:hAnsi="Arial" w:cs="Arial"/>
          <w:color w:val="000000" w:themeColor="text1"/>
          <w:sz w:val="24"/>
          <w:szCs w:val="24"/>
        </w:rPr>
        <w:t>муниципальной услуги «</w:t>
      </w:r>
      <w:r w:rsidR="00697149" w:rsidRPr="00E14505">
        <w:rPr>
          <w:rFonts w:ascii="Arial" w:hAnsi="Arial" w:cs="Arial"/>
          <w:color w:val="000000" w:themeColor="text1"/>
          <w:sz w:val="24"/>
          <w:szCs w:val="24"/>
        </w:rPr>
        <w:t xml:space="preserve">Выдача порубочного билета на территории </w:t>
      </w:r>
      <w:r w:rsidR="00D03F92" w:rsidRPr="00E14505">
        <w:rPr>
          <w:rFonts w:ascii="Arial" w:hAnsi="Arial" w:cs="Arial"/>
          <w:color w:val="000000" w:themeColor="text1"/>
          <w:sz w:val="24"/>
          <w:szCs w:val="24"/>
        </w:rPr>
        <w:t>Нижегородского сельского поселения Апшеронского района</w:t>
      </w:r>
      <w:r w:rsidR="00A75D4B" w:rsidRPr="00E14505">
        <w:rPr>
          <w:rFonts w:ascii="Arial" w:hAnsi="Arial" w:cs="Arial"/>
          <w:color w:val="000000" w:themeColor="text1"/>
          <w:sz w:val="24"/>
          <w:szCs w:val="24"/>
        </w:rPr>
        <w:t>»</w:t>
      </w:r>
      <w:r w:rsidR="001E37D6" w:rsidRPr="00E145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4505">
        <w:rPr>
          <w:rFonts w:ascii="Arial" w:hAnsi="Arial" w:cs="Arial"/>
          <w:color w:val="000000" w:themeColor="text1"/>
          <w:sz w:val="24"/>
          <w:szCs w:val="24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</w:t>
      </w:r>
      <w:r w:rsidR="00827DAB" w:rsidRPr="00E14505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1E37D6" w:rsidRPr="00E145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F92" w:rsidRPr="00E14505">
        <w:rPr>
          <w:rFonts w:ascii="Arial" w:hAnsi="Arial" w:cs="Arial"/>
          <w:color w:val="000000" w:themeColor="text1"/>
          <w:sz w:val="24"/>
          <w:szCs w:val="24"/>
        </w:rPr>
        <w:t>Нижегородского сельского поселения Апшеронского района</w:t>
      </w:r>
      <w:r w:rsidR="00827DAB" w:rsidRPr="00E1450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</w:t>
      </w:r>
      <w:r w:rsidR="0000390E" w:rsidRPr="00E14505">
        <w:rPr>
          <w:rFonts w:ascii="Arial" w:hAnsi="Arial" w:cs="Arial"/>
          <w:color w:val="000000" w:themeColor="text1"/>
          <w:sz w:val="24"/>
          <w:szCs w:val="24"/>
        </w:rPr>
        <w:t>«</w:t>
      </w:r>
      <w:r w:rsidR="00697149" w:rsidRPr="00E14505">
        <w:rPr>
          <w:rFonts w:ascii="Arial" w:hAnsi="Arial" w:cs="Arial"/>
          <w:color w:val="000000" w:themeColor="text1"/>
          <w:sz w:val="24"/>
          <w:szCs w:val="24"/>
        </w:rPr>
        <w:t>Выдача порубочного билета на территории муниципального образования</w:t>
      </w:r>
      <w:r w:rsidR="0000390E" w:rsidRPr="00E14505">
        <w:rPr>
          <w:rFonts w:ascii="Arial" w:hAnsi="Arial" w:cs="Arial"/>
          <w:color w:val="000000" w:themeColor="text1"/>
          <w:sz w:val="24"/>
          <w:szCs w:val="24"/>
        </w:rPr>
        <w:t>»</w:t>
      </w:r>
      <w:r w:rsidR="00B74FA8" w:rsidRPr="00E145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4505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827DAB" w:rsidRPr="00E14505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E14505">
        <w:rPr>
          <w:rFonts w:ascii="Arial" w:hAnsi="Arial" w:cs="Arial"/>
          <w:color w:val="000000" w:themeColor="text1"/>
          <w:sz w:val="24"/>
          <w:szCs w:val="24"/>
        </w:rPr>
        <w:t>услуга).</w:t>
      </w:r>
    </w:p>
    <w:p w:rsidR="00A22519" w:rsidRDefault="00C77B8B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1.2</w:t>
      </w:r>
      <w:r w:rsidR="002E384A" w:rsidRPr="00E14505">
        <w:rPr>
          <w:rFonts w:ascii="Arial" w:hAnsi="Arial" w:cs="Arial"/>
          <w:color w:val="000000" w:themeColor="text1"/>
        </w:rPr>
        <w:t>.</w:t>
      </w:r>
      <w:r w:rsidR="00D1036D" w:rsidRPr="00E14505">
        <w:rPr>
          <w:rFonts w:ascii="Arial" w:hAnsi="Arial" w:cs="Arial"/>
          <w:color w:val="000000" w:themeColor="text1"/>
        </w:rPr>
        <w:t xml:space="preserve"> </w:t>
      </w:r>
      <w:r w:rsidR="00D03F92" w:rsidRPr="00E14505">
        <w:rPr>
          <w:rFonts w:ascii="Arial" w:hAnsi="Arial" w:cs="Arial"/>
          <w:color w:val="000000" w:themeColor="text1"/>
        </w:rPr>
        <w:t>Круг заявителей</w:t>
      </w:r>
    </w:p>
    <w:p w:rsidR="0085313C" w:rsidRPr="00A22519" w:rsidRDefault="0085313C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A22519">
        <w:rPr>
          <w:rFonts w:ascii="Arial" w:hAnsi="Arial" w:cs="Arial"/>
          <w:color w:val="000000" w:themeColor="text1"/>
        </w:rPr>
        <w:t xml:space="preserve">Заявителями на получение муниципальной услуги (далее – заявители) являются: </w:t>
      </w:r>
      <w:r w:rsidR="00EC0951" w:rsidRPr="00A22519">
        <w:rPr>
          <w:rFonts w:ascii="Arial" w:hAnsi="Arial" w:cs="Arial"/>
          <w:color w:val="000000" w:themeColor="text1"/>
        </w:rPr>
        <w:t xml:space="preserve">лица, осуществляющие хозяйственную и иную деятельность на территории </w:t>
      </w:r>
      <w:r w:rsidR="00D03F92" w:rsidRPr="00A22519">
        <w:rPr>
          <w:rFonts w:ascii="Arial" w:hAnsi="Arial" w:cs="Arial"/>
          <w:color w:val="000000" w:themeColor="text1"/>
        </w:rPr>
        <w:t>Нижегородского сельского поселения Апшеронского района</w:t>
      </w:r>
      <w:r w:rsidR="00EC0951" w:rsidRPr="00A22519">
        <w:rPr>
          <w:rFonts w:ascii="Arial" w:hAnsi="Arial" w:cs="Arial"/>
          <w:color w:val="000000" w:themeColor="text1"/>
        </w:rPr>
        <w:t>, для которой требуется вырубка (уничтожение) зеленых насаждений</w:t>
      </w:r>
      <w:r w:rsidR="00B74FA8" w:rsidRPr="00A22519">
        <w:rPr>
          <w:rFonts w:ascii="Arial" w:hAnsi="Arial" w:cs="Arial"/>
          <w:color w:val="000000" w:themeColor="text1"/>
        </w:rPr>
        <w:t>, а также их представители, наделенные соответствующими полномочиям</w:t>
      </w:r>
      <w:r w:rsidRPr="00A22519">
        <w:rPr>
          <w:rFonts w:ascii="Arial" w:hAnsi="Arial" w:cs="Arial"/>
          <w:color w:val="000000" w:themeColor="text1"/>
        </w:rPr>
        <w:t>.</w:t>
      </w:r>
    </w:p>
    <w:p w:rsidR="00D1036D" w:rsidRPr="00A22519" w:rsidRDefault="00C77B8B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1.3</w:t>
      </w:r>
      <w:r w:rsidR="002E384A" w:rsidRPr="00A22519">
        <w:rPr>
          <w:rFonts w:ascii="Arial" w:hAnsi="Arial" w:cs="Arial"/>
          <w:color w:val="000000" w:themeColor="text1"/>
          <w:sz w:val="24"/>
          <w:szCs w:val="24"/>
        </w:rPr>
        <w:t>.</w:t>
      </w:r>
      <w:r w:rsidR="00D1036D" w:rsidRPr="00A225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F92" w:rsidRPr="00A22519">
        <w:rPr>
          <w:rFonts w:ascii="Arial" w:hAnsi="Arial" w:cs="Arial"/>
          <w:color w:val="000000" w:themeColor="text1"/>
          <w:sz w:val="24"/>
          <w:szCs w:val="24"/>
        </w:rPr>
        <w:t>Требования к порядку информирования</w:t>
      </w:r>
      <w:r w:rsidR="00E14505" w:rsidRPr="00A225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F92" w:rsidRPr="00A22519">
        <w:rPr>
          <w:rFonts w:ascii="Arial" w:hAnsi="Arial" w:cs="Arial"/>
          <w:color w:val="000000" w:themeColor="text1"/>
          <w:sz w:val="24"/>
          <w:szCs w:val="24"/>
        </w:rPr>
        <w:t>о предоставлении муниципальной услуги</w:t>
      </w:r>
    </w:p>
    <w:p w:rsidR="00BE453A" w:rsidRPr="00A22519" w:rsidRDefault="0017190B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1.3.1</w:t>
      </w:r>
      <w:r w:rsidR="00402F19" w:rsidRPr="00A225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E453A" w:rsidRPr="00A22519">
        <w:rPr>
          <w:rFonts w:ascii="Arial" w:hAnsi="Arial" w:cs="Arial"/>
          <w:color w:val="000000" w:themeColor="text1"/>
          <w:sz w:val="24"/>
          <w:szCs w:val="24"/>
        </w:rPr>
        <w:t>Информирование о предоставлении муниципальной услуги осуществляется:</w:t>
      </w:r>
    </w:p>
    <w:p w:rsidR="00FD1872" w:rsidRPr="00A22519" w:rsidRDefault="00FD1872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1.3.1.1. В уполномоченном органе:</w:t>
      </w:r>
    </w:p>
    <w:p w:rsidR="00FD1872" w:rsidRPr="00A22519" w:rsidRDefault="00FD1872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в устной форме при личном обращении;</w:t>
      </w:r>
    </w:p>
    <w:p w:rsidR="00FD1872" w:rsidRPr="00A22519" w:rsidRDefault="00FD1872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с использованием телефонной связи;</w:t>
      </w:r>
    </w:p>
    <w:p w:rsidR="00FD1872" w:rsidRPr="00A22519" w:rsidRDefault="00FD1872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по письменным обращениям.</w:t>
      </w:r>
    </w:p>
    <w:p w:rsidR="00CF1A85" w:rsidRPr="00A22519" w:rsidRDefault="00CF1A85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1.3.1.2. В МФЦ:</w:t>
      </w:r>
    </w:p>
    <w:p w:rsidR="00CF1A85" w:rsidRPr="00A22519" w:rsidRDefault="00CF1A85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при личном обращении;</w:t>
      </w:r>
    </w:p>
    <w:p w:rsidR="00CF1A85" w:rsidRPr="00E14505" w:rsidRDefault="00CF1A85" w:rsidP="00A22519">
      <w:pPr>
        <w:pStyle w:val="ab"/>
        <w:suppressAutoHyphens/>
        <w:spacing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A22519">
        <w:rPr>
          <w:rFonts w:ascii="Arial" w:hAnsi="Arial" w:cs="Arial"/>
          <w:color w:val="000000" w:themeColor="text1"/>
          <w:sz w:val="24"/>
          <w:szCs w:val="24"/>
        </w:rPr>
        <w:t>посредством интернет</w:t>
      </w:r>
      <w:r w:rsidRPr="00E14505">
        <w:rPr>
          <w:rFonts w:ascii="Arial" w:hAnsi="Arial" w:cs="Arial"/>
          <w:color w:val="000000"/>
        </w:rPr>
        <w:t xml:space="preserve"> - сайта – </w:t>
      </w:r>
      <w:r w:rsidRPr="00E14505">
        <w:rPr>
          <w:rFonts w:ascii="Arial" w:hAnsi="Arial" w:cs="Arial"/>
          <w:lang w:val="en-US"/>
        </w:rPr>
        <w:t>www</w:t>
      </w:r>
      <w:r w:rsidRPr="00E14505">
        <w:rPr>
          <w:rFonts w:ascii="Arial" w:hAnsi="Arial" w:cs="Arial"/>
        </w:rPr>
        <w:t>.</w:t>
      </w:r>
      <w:proofErr w:type="spellStart"/>
      <w:r w:rsidRPr="00E14505">
        <w:rPr>
          <w:rFonts w:ascii="Arial" w:hAnsi="Arial" w:cs="Arial"/>
        </w:rPr>
        <w:t>apsheronsk</w:t>
      </w:r>
      <w:proofErr w:type="spellEnd"/>
      <w:r w:rsidRPr="00E14505">
        <w:rPr>
          <w:rFonts w:ascii="Arial" w:hAnsi="Arial" w:cs="Arial"/>
        </w:rPr>
        <w:t>-</w:t>
      </w:r>
      <w:proofErr w:type="spellStart"/>
      <w:r w:rsidRPr="00E14505">
        <w:rPr>
          <w:rFonts w:ascii="Arial" w:hAnsi="Arial" w:cs="Arial"/>
          <w:lang w:val="en-US"/>
        </w:rPr>
        <w:t>mfc</w:t>
      </w:r>
      <w:proofErr w:type="spellEnd"/>
      <w:r w:rsidRPr="00E14505">
        <w:rPr>
          <w:rFonts w:ascii="Arial" w:hAnsi="Arial" w:cs="Arial"/>
        </w:rPr>
        <w:t>.</w:t>
      </w:r>
      <w:proofErr w:type="spellStart"/>
      <w:r w:rsidRPr="00E14505">
        <w:rPr>
          <w:rFonts w:ascii="Arial" w:hAnsi="Arial" w:cs="Arial"/>
          <w:lang w:val="en-US"/>
        </w:rPr>
        <w:t>ru</w:t>
      </w:r>
      <w:proofErr w:type="spellEnd"/>
      <w:r w:rsidRPr="00E14505">
        <w:rPr>
          <w:rFonts w:ascii="Arial" w:hAnsi="Arial" w:cs="Arial"/>
          <w:color w:val="000000"/>
        </w:rPr>
        <w:t>.</w:t>
      </w:r>
    </w:p>
    <w:p w:rsidR="00BE453A" w:rsidRPr="00E14505" w:rsidRDefault="00402F19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17190B" w:rsidRPr="00E14505">
        <w:rPr>
          <w:rFonts w:ascii="Arial" w:hAnsi="Arial" w:cs="Arial"/>
          <w:color w:val="000000" w:themeColor="text1"/>
        </w:rPr>
        <w:t>1</w:t>
      </w:r>
      <w:r w:rsidR="00BE453A" w:rsidRPr="00E14505">
        <w:rPr>
          <w:rFonts w:ascii="Arial" w:hAnsi="Arial" w:cs="Arial"/>
          <w:color w:val="000000" w:themeColor="text1"/>
        </w:rPr>
        <w:t xml:space="preserve">.3. Посредством размещения информации на </w:t>
      </w:r>
      <w:proofErr w:type="gramStart"/>
      <w:r w:rsidR="00BE453A" w:rsidRPr="00E14505">
        <w:rPr>
          <w:rFonts w:ascii="Arial" w:hAnsi="Arial" w:cs="Arial"/>
          <w:color w:val="000000" w:themeColor="text1"/>
        </w:rPr>
        <w:t>официальном</w:t>
      </w:r>
      <w:proofErr w:type="gramEnd"/>
      <w:r w:rsidR="00BE453A" w:rsidRPr="00E14505">
        <w:rPr>
          <w:rFonts w:ascii="Arial" w:hAnsi="Arial" w:cs="Arial"/>
          <w:color w:val="000000" w:themeColor="text1"/>
        </w:rPr>
        <w:t xml:space="preserve"> интернет-портале администрации </w:t>
      </w:r>
      <w:r w:rsidR="00D03F92" w:rsidRPr="00E14505">
        <w:rPr>
          <w:rFonts w:ascii="Arial" w:hAnsi="Arial" w:cs="Arial"/>
          <w:color w:val="000000" w:themeColor="text1"/>
        </w:rPr>
        <w:t>Нижегородского сельского поселения Апшеронского района</w:t>
      </w:r>
      <w:r w:rsidR="00BE453A" w:rsidRPr="00E14505">
        <w:rPr>
          <w:rFonts w:ascii="Arial" w:hAnsi="Arial" w:cs="Arial"/>
          <w:color w:val="000000" w:themeColor="text1"/>
        </w:rPr>
        <w:t xml:space="preserve">, адрес официального сайта </w:t>
      </w:r>
      <w:r w:rsidR="006B1389" w:rsidRPr="00E14505">
        <w:rPr>
          <w:rFonts w:ascii="Arial" w:hAnsi="Arial" w:cs="Arial"/>
          <w:color w:val="000000" w:themeColor="text1"/>
        </w:rPr>
        <w:t>http://nig.apsheronsk-oms.ru</w:t>
      </w:r>
    </w:p>
    <w:p w:rsidR="00BE453A" w:rsidRPr="00E14505" w:rsidRDefault="00252AD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17190B" w:rsidRPr="00E14505">
        <w:rPr>
          <w:rFonts w:ascii="Arial" w:hAnsi="Arial" w:cs="Arial"/>
          <w:color w:val="000000" w:themeColor="text1"/>
        </w:rPr>
        <w:t>1</w:t>
      </w:r>
      <w:r w:rsidRPr="00E14505">
        <w:rPr>
          <w:rFonts w:ascii="Arial" w:hAnsi="Arial" w:cs="Arial"/>
          <w:color w:val="000000" w:themeColor="text1"/>
        </w:rPr>
        <w:t>.4</w:t>
      </w:r>
      <w:r w:rsidR="00BE453A" w:rsidRPr="00E14505">
        <w:rPr>
          <w:rFonts w:ascii="Arial" w:hAnsi="Arial" w:cs="Arial"/>
          <w:color w:val="000000" w:themeColor="text1"/>
        </w:rPr>
        <w:t xml:space="preserve">. Посредством размещения информации </w:t>
      </w:r>
      <w:r w:rsidR="00B41C72" w:rsidRPr="00E14505">
        <w:rPr>
          <w:rFonts w:ascii="Arial" w:hAnsi="Arial" w:cs="Arial"/>
          <w:color w:val="000000" w:themeColor="text1"/>
        </w:rPr>
        <w:t xml:space="preserve">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</w:t>
      </w:r>
      <w:r w:rsidR="00B670FF" w:rsidRPr="00E14505">
        <w:rPr>
          <w:rFonts w:ascii="Arial" w:hAnsi="Arial" w:cs="Arial"/>
          <w:color w:val="000000" w:themeColor="text1"/>
        </w:rPr>
        <w:t>(далее – Портал)</w:t>
      </w:r>
      <w:r w:rsidR="00BE453A" w:rsidRPr="00E14505">
        <w:rPr>
          <w:rFonts w:ascii="Arial" w:hAnsi="Arial" w:cs="Arial"/>
          <w:color w:val="000000" w:themeColor="text1"/>
        </w:rPr>
        <w:t>.</w:t>
      </w:r>
    </w:p>
    <w:p w:rsidR="00BE453A" w:rsidRPr="00E14505" w:rsidRDefault="00252AD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17190B" w:rsidRPr="00E14505">
        <w:rPr>
          <w:rFonts w:ascii="Arial" w:hAnsi="Arial" w:cs="Arial"/>
          <w:color w:val="000000" w:themeColor="text1"/>
        </w:rPr>
        <w:t>1</w:t>
      </w:r>
      <w:r w:rsidR="00BE453A" w:rsidRPr="00E14505">
        <w:rPr>
          <w:rFonts w:ascii="Arial" w:hAnsi="Arial" w:cs="Arial"/>
          <w:color w:val="000000" w:themeColor="text1"/>
        </w:rPr>
        <w:t>.5. Посредством размещения информационных стендов в уп</w:t>
      </w:r>
      <w:r w:rsidR="00957CFC" w:rsidRPr="00E14505">
        <w:rPr>
          <w:rFonts w:ascii="Arial" w:hAnsi="Arial" w:cs="Arial"/>
          <w:color w:val="000000" w:themeColor="text1"/>
        </w:rPr>
        <w:t>олномоченном органе</w:t>
      </w:r>
      <w:r w:rsidR="00FD1872" w:rsidRPr="00E14505">
        <w:rPr>
          <w:rFonts w:ascii="Arial" w:hAnsi="Arial" w:cs="Arial"/>
          <w:color w:val="000000" w:themeColor="text1"/>
        </w:rPr>
        <w:t xml:space="preserve"> и МФЦ</w:t>
      </w:r>
      <w:r w:rsidR="00BE453A" w:rsidRPr="00E14505">
        <w:rPr>
          <w:rFonts w:ascii="Arial" w:hAnsi="Arial" w:cs="Arial"/>
          <w:color w:val="000000" w:themeColor="text1"/>
        </w:rPr>
        <w:t>.</w:t>
      </w:r>
    </w:p>
    <w:p w:rsidR="00CF1A85" w:rsidRPr="00E14505" w:rsidRDefault="00E14505" w:rsidP="00E145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F1A85" w:rsidRPr="00E14505">
        <w:rPr>
          <w:rFonts w:ascii="Arial" w:hAnsi="Arial" w:cs="Arial"/>
          <w:color w:val="000000"/>
        </w:rPr>
        <w:t>1.3.1.6. Посредством телефонной связи 8</w:t>
      </w:r>
      <w:r w:rsidR="00CF1A85" w:rsidRPr="00E14505">
        <w:rPr>
          <w:rFonts w:ascii="Arial" w:hAnsi="Arial" w:cs="Arial"/>
          <w:color w:val="000000"/>
          <w:shd w:val="clear" w:color="auto" w:fill="FFFFFF"/>
        </w:rPr>
        <w:t>(86152) 4-70-90.</w:t>
      </w:r>
    </w:p>
    <w:p w:rsidR="00BE453A" w:rsidRPr="00E14505" w:rsidRDefault="003B240D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710327" w:rsidRPr="00E14505">
        <w:rPr>
          <w:rFonts w:ascii="Arial" w:hAnsi="Arial" w:cs="Arial"/>
          <w:color w:val="000000" w:themeColor="text1"/>
        </w:rPr>
        <w:t>2</w:t>
      </w:r>
      <w:r w:rsidRPr="00E14505">
        <w:rPr>
          <w:rFonts w:ascii="Arial" w:hAnsi="Arial" w:cs="Arial"/>
          <w:color w:val="000000" w:themeColor="text1"/>
        </w:rPr>
        <w:t>.</w:t>
      </w:r>
      <w:r w:rsidR="00BE453A" w:rsidRPr="00E14505">
        <w:rPr>
          <w:rFonts w:ascii="Arial" w:hAnsi="Arial" w:cs="Arial"/>
          <w:color w:val="000000" w:themeColor="text1"/>
        </w:rPr>
        <w:t xml:space="preserve"> Консультирование по вопросам предоставления муниципальной услуги осуществляется бесплатно.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="00FD1872" w:rsidRPr="00E14505">
        <w:rPr>
          <w:rFonts w:ascii="Arial" w:hAnsi="Arial" w:cs="Arial"/>
          <w:color w:val="000000" w:themeColor="text1"/>
        </w:rPr>
        <w:lastRenderedPageBreak/>
        <w:t>звонящему</w:t>
      </w:r>
      <w:r w:rsidRPr="00E14505">
        <w:rPr>
          <w:rFonts w:ascii="Arial" w:hAnsi="Arial" w:cs="Arial"/>
          <w:color w:val="000000" w:themeColor="text1"/>
        </w:rPr>
        <w:t xml:space="preserve"> обратиться письменно, либо назначить другое удобное заинтересованно</w:t>
      </w:r>
      <w:r w:rsidR="00FD1872" w:rsidRPr="00E14505">
        <w:rPr>
          <w:rFonts w:ascii="Arial" w:hAnsi="Arial" w:cs="Arial"/>
          <w:color w:val="000000" w:themeColor="text1"/>
        </w:rPr>
        <w:t>му</w:t>
      </w:r>
      <w:r w:rsidRPr="00E14505">
        <w:rPr>
          <w:rFonts w:ascii="Arial" w:hAnsi="Arial" w:cs="Arial"/>
          <w:color w:val="000000" w:themeColor="text1"/>
        </w:rPr>
        <w:t xml:space="preserve"> лиц</w:t>
      </w:r>
      <w:r w:rsidR="00FD1872" w:rsidRPr="00E14505">
        <w:rPr>
          <w:rFonts w:ascii="Arial" w:hAnsi="Arial" w:cs="Arial"/>
          <w:color w:val="000000" w:themeColor="text1"/>
        </w:rPr>
        <w:t>у</w:t>
      </w:r>
      <w:r w:rsidRPr="00E14505">
        <w:rPr>
          <w:rFonts w:ascii="Arial" w:hAnsi="Arial" w:cs="Arial"/>
          <w:color w:val="000000" w:themeColor="text1"/>
        </w:rPr>
        <w:t xml:space="preserve"> время для получения информации.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Рекомендуемое время для телефонного разговора </w:t>
      </w:r>
      <w:r w:rsidR="003B240D" w:rsidRPr="00E14505">
        <w:rPr>
          <w:rFonts w:ascii="Arial" w:hAnsi="Arial" w:cs="Arial"/>
          <w:color w:val="000000" w:themeColor="text1"/>
        </w:rPr>
        <w:t xml:space="preserve">– </w:t>
      </w:r>
      <w:r w:rsidRPr="00E14505">
        <w:rPr>
          <w:rFonts w:ascii="Arial" w:hAnsi="Arial" w:cs="Arial"/>
          <w:color w:val="000000" w:themeColor="text1"/>
        </w:rPr>
        <w:t>не более 10 минут, личного устного информирования</w:t>
      </w:r>
      <w:r w:rsidR="003B240D" w:rsidRPr="00E14505">
        <w:rPr>
          <w:rFonts w:ascii="Arial" w:hAnsi="Arial" w:cs="Arial"/>
          <w:color w:val="000000" w:themeColor="text1"/>
        </w:rPr>
        <w:t xml:space="preserve"> – </w:t>
      </w:r>
      <w:r w:rsidRPr="00E14505">
        <w:rPr>
          <w:rFonts w:ascii="Arial" w:hAnsi="Arial" w:cs="Arial"/>
          <w:color w:val="000000" w:themeColor="text1"/>
        </w:rPr>
        <w:t>не более 20 минут.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</w:t>
      </w:r>
      <w:r w:rsidR="00FD1872" w:rsidRPr="00E14505">
        <w:rPr>
          <w:rFonts w:ascii="Arial" w:hAnsi="Arial" w:cs="Arial"/>
          <w:color w:val="000000" w:themeColor="text1"/>
        </w:rPr>
        <w:t xml:space="preserve"> все</w:t>
      </w:r>
      <w:r w:rsidRPr="00E14505">
        <w:rPr>
          <w:rFonts w:ascii="Arial" w:hAnsi="Arial" w:cs="Arial"/>
          <w:color w:val="000000" w:themeColor="text1"/>
        </w:rPr>
        <w:t xml:space="preserve"> поставленные вопросы.</w:t>
      </w:r>
    </w:p>
    <w:p w:rsidR="00BE453A" w:rsidRPr="00E14505" w:rsidRDefault="00AB43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710327" w:rsidRPr="00E14505">
        <w:rPr>
          <w:rFonts w:ascii="Arial" w:hAnsi="Arial" w:cs="Arial"/>
          <w:color w:val="000000" w:themeColor="text1"/>
        </w:rPr>
        <w:t>3</w:t>
      </w:r>
      <w:r w:rsidRPr="00E14505">
        <w:rPr>
          <w:rFonts w:ascii="Arial" w:hAnsi="Arial" w:cs="Arial"/>
          <w:color w:val="000000" w:themeColor="text1"/>
        </w:rPr>
        <w:t xml:space="preserve">. </w:t>
      </w:r>
      <w:r w:rsidR="00BE453A" w:rsidRPr="00E14505">
        <w:rPr>
          <w:rFonts w:ascii="Arial" w:hAnsi="Arial" w:cs="Arial"/>
          <w:color w:val="000000" w:themeColor="text1"/>
        </w:rPr>
        <w:t>Информационные стенды, размещенные в уп</w:t>
      </w:r>
      <w:r w:rsidR="00957CFC" w:rsidRPr="00E14505">
        <w:rPr>
          <w:rFonts w:ascii="Arial" w:hAnsi="Arial" w:cs="Arial"/>
          <w:color w:val="000000" w:themeColor="text1"/>
        </w:rPr>
        <w:t>олномоченном органе</w:t>
      </w:r>
      <w:r w:rsidR="00FD1872" w:rsidRPr="00E14505">
        <w:rPr>
          <w:rFonts w:ascii="Arial" w:hAnsi="Arial" w:cs="Arial"/>
          <w:color w:val="000000" w:themeColor="text1"/>
        </w:rPr>
        <w:t xml:space="preserve"> и МФЦ</w:t>
      </w:r>
      <w:r w:rsidR="00BE453A" w:rsidRPr="00E14505">
        <w:rPr>
          <w:rFonts w:ascii="Arial" w:hAnsi="Arial" w:cs="Arial"/>
          <w:color w:val="000000" w:themeColor="text1"/>
        </w:rPr>
        <w:t>, должны содержать: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режим работы, адреса </w:t>
      </w:r>
      <w:r w:rsidR="00FD1872" w:rsidRPr="00E14505">
        <w:rPr>
          <w:rFonts w:ascii="Arial" w:hAnsi="Arial" w:cs="Arial"/>
          <w:color w:val="000000" w:themeColor="text1"/>
        </w:rPr>
        <w:t>уполномоченного органа и МФЦ</w:t>
      </w:r>
      <w:r w:rsidRPr="00E14505">
        <w:rPr>
          <w:rFonts w:ascii="Arial" w:hAnsi="Arial" w:cs="Arial"/>
          <w:color w:val="000000" w:themeColor="text1"/>
        </w:rPr>
        <w:t>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адрес официального </w:t>
      </w:r>
      <w:proofErr w:type="gramStart"/>
      <w:r w:rsidRPr="00E14505">
        <w:rPr>
          <w:rFonts w:ascii="Arial" w:hAnsi="Arial" w:cs="Arial"/>
          <w:color w:val="000000" w:themeColor="text1"/>
        </w:rPr>
        <w:t>интернет-портала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администрации </w:t>
      </w:r>
      <w:r w:rsidR="00B70506" w:rsidRPr="00E14505">
        <w:rPr>
          <w:rFonts w:ascii="Arial" w:hAnsi="Arial" w:cs="Arial"/>
          <w:color w:val="000000" w:themeColor="text1"/>
        </w:rPr>
        <w:t>Нижегородского сельского поселения Апшеронского района</w:t>
      </w:r>
      <w:r w:rsidRPr="00E14505">
        <w:rPr>
          <w:rFonts w:ascii="Arial" w:hAnsi="Arial" w:cs="Arial"/>
          <w:color w:val="000000" w:themeColor="text1"/>
        </w:rPr>
        <w:t>, адрес электронной почты уп</w:t>
      </w:r>
      <w:r w:rsidR="00957CFC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>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почтовые адреса, телефоны, фамилии руководителей </w:t>
      </w:r>
      <w:r w:rsidR="00FD1872" w:rsidRPr="00E14505">
        <w:rPr>
          <w:rFonts w:ascii="Arial" w:hAnsi="Arial" w:cs="Arial"/>
          <w:color w:val="000000" w:themeColor="text1"/>
        </w:rPr>
        <w:t xml:space="preserve">уполномоченного органа и </w:t>
      </w:r>
      <w:r w:rsidRPr="00E14505">
        <w:rPr>
          <w:rFonts w:ascii="Arial" w:hAnsi="Arial" w:cs="Arial"/>
          <w:color w:val="000000" w:themeColor="text1"/>
        </w:rPr>
        <w:t>МФЦ;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порядок получения консультаций о предоставлении муниципальной услуги;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порядок и сроки предоставления муниципальной услуги;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перечень документов, необходимых для предоставления муниципальной услуги;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основания для отказа в приеме документов о пред</w:t>
      </w:r>
      <w:r w:rsidR="00FD1872" w:rsidRPr="00E14505">
        <w:rPr>
          <w:rFonts w:ascii="Arial" w:hAnsi="Arial" w:cs="Arial"/>
          <w:color w:val="000000" w:themeColor="text1"/>
        </w:rPr>
        <w:t>оставлении муниципальной услуги</w:t>
      </w:r>
      <w:r w:rsidRPr="00E14505">
        <w:rPr>
          <w:rFonts w:ascii="Arial" w:hAnsi="Arial" w:cs="Arial"/>
          <w:color w:val="000000" w:themeColor="text1"/>
        </w:rPr>
        <w:t>;</w:t>
      </w:r>
    </w:p>
    <w:p w:rsidR="00FD1872" w:rsidRPr="00E14505" w:rsidRDefault="00FD1872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основания для отказа в предоставлении муниципальной услуги;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досудебный (внесудебный) порядок обжалования решений и действий (бездействия) уп</w:t>
      </w:r>
      <w:r w:rsidR="00F85054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>, а также должностных лиц и муниципальных служащих;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иную информацию, необходимую для получения муниципальной услуги.</w:t>
      </w:r>
    </w:p>
    <w:p w:rsidR="00BE453A" w:rsidRPr="00E14505" w:rsidRDefault="00FD1872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>Указанная</w:t>
      </w:r>
      <w:r w:rsidR="00BE453A" w:rsidRPr="00E14505">
        <w:rPr>
          <w:rFonts w:ascii="Arial" w:hAnsi="Arial" w:cs="Arial"/>
          <w:color w:val="000000" w:themeColor="text1"/>
        </w:rPr>
        <w:t xml:space="preserve"> информация</w:t>
      </w:r>
      <w:r w:rsidRPr="00E14505">
        <w:rPr>
          <w:rFonts w:ascii="Arial" w:hAnsi="Arial" w:cs="Arial"/>
          <w:color w:val="000000" w:themeColor="text1"/>
        </w:rPr>
        <w:t xml:space="preserve"> также</w:t>
      </w:r>
      <w:r w:rsidR="00BE453A" w:rsidRPr="00E14505">
        <w:rPr>
          <w:rFonts w:ascii="Arial" w:hAnsi="Arial" w:cs="Arial"/>
          <w:color w:val="000000" w:themeColor="text1"/>
        </w:rPr>
        <w:t xml:space="preserve"> размещается на официальном интернет-портале администрации </w:t>
      </w:r>
      <w:r w:rsidR="00B70506" w:rsidRPr="00E14505">
        <w:rPr>
          <w:rFonts w:ascii="Arial" w:hAnsi="Arial" w:cs="Arial"/>
          <w:color w:val="000000" w:themeColor="text1"/>
        </w:rPr>
        <w:t>Нижегородского сельского поселения Апшеронского района</w:t>
      </w:r>
      <w:r w:rsidR="00BE453A" w:rsidRPr="00E14505">
        <w:rPr>
          <w:rFonts w:ascii="Arial" w:hAnsi="Arial" w:cs="Arial"/>
          <w:color w:val="000000" w:themeColor="text1"/>
        </w:rPr>
        <w:t xml:space="preserve"> и на сайт</w:t>
      </w:r>
      <w:r w:rsidR="00EE3D06" w:rsidRPr="00E14505">
        <w:rPr>
          <w:rFonts w:ascii="Arial" w:hAnsi="Arial" w:cs="Arial"/>
          <w:color w:val="000000" w:themeColor="text1"/>
        </w:rPr>
        <w:t>е</w:t>
      </w:r>
      <w:r w:rsidR="00BE453A" w:rsidRPr="00E14505">
        <w:rPr>
          <w:rFonts w:ascii="Arial" w:hAnsi="Arial" w:cs="Arial"/>
          <w:color w:val="000000" w:themeColor="text1"/>
        </w:rPr>
        <w:t xml:space="preserve"> МФЦ.</w:t>
      </w:r>
      <w:proofErr w:type="gramEnd"/>
    </w:p>
    <w:p w:rsidR="00BE453A" w:rsidRPr="00E14505" w:rsidRDefault="00AB43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710327" w:rsidRPr="00E14505">
        <w:rPr>
          <w:rFonts w:ascii="Arial" w:hAnsi="Arial" w:cs="Arial"/>
          <w:color w:val="000000" w:themeColor="text1"/>
        </w:rPr>
        <w:t>4</w:t>
      </w:r>
      <w:r w:rsidR="00BE453A" w:rsidRPr="00E14505">
        <w:rPr>
          <w:rFonts w:ascii="Arial" w:hAnsi="Arial" w:cs="Arial"/>
          <w:color w:val="000000" w:themeColor="text1"/>
        </w:rPr>
        <w:t>. Информация о местонахождении и графике работы, справочных телефонах уп</w:t>
      </w:r>
      <w:r w:rsidR="00F85054" w:rsidRPr="00E14505">
        <w:rPr>
          <w:rFonts w:ascii="Arial" w:hAnsi="Arial" w:cs="Arial"/>
          <w:color w:val="000000" w:themeColor="text1"/>
        </w:rPr>
        <w:t>олномоченного органа</w:t>
      </w:r>
      <w:r w:rsidR="00BE453A" w:rsidRPr="00E14505">
        <w:rPr>
          <w:rFonts w:ascii="Arial" w:hAnsi="Arial" w:cs="Arial"/>
          <w:color w:val="000000" w:themeColor="text1"/>
        </w:rPr>
        <w:t>, МФЦ:</w:t>
      </w:r>
    </w:p>
    <w:p w:rsidR="00BE453A" w:rsidRPr="00E14505" w:rsidRDefault="00AB43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710327" w:rsidRPr="00E14505">
        <w:rPr>
          <w:rFonts w:ascii="Arial" w:hAnsi="Arial" w:cs="Arial"/>
          <w:color w:val="000000" w:themeColor="text1"/>
        </w:rPr>
        <w:t>4</w:t>
      </w:r>
      <w:r w:rsidRPr="00E14505">
        <w:rPr>
          <w:rFonts w:ascii="Arial" w:hAnsi="Arial" w:cs="Arial"/>
          <w:color w:val="000000" w:themeColor="text1"/>
        </w:rPr>
        <w:t xml:space="preserve">.1. </w:t>
      </w:r>
      <w:r w:rsidR="00BE453A" w:rsidRPr="00E14505">
        <w:rPr>
          <w:rFonts w:ascii="Arial" w:hAnsi="Arial" w:cs="Arial"/>
          <w:color w:val="000000" w:themeColor="text1"/>
        </w:rPr>
        <w:t>Уп</w:t>
      </w:r>
      <w:r w:rsidR="00A51E3B" w:rsidRPr="00E14505">
        <w:rPr>
          <w:rFonts w:ascii="Arial" w:hAnsi="Arial" w:cs="Arial"/>
          <w:color w:val="000000" w:themeColor="text1"/>
        </w:rPr>
        <w:t xml:space="preserve">олномоченный орган </w:t>
      </w:r>
      <w:r w:rsidR="00BE453A" w:rsidRPr="00E14505">
        <w:rPr>
          <w:rFonts w:ascii="Arial" w:hAnsi="Arial" w:cs="Arial"/>
          <w:color w:val="000000" w:themeColor="text1"/>
        </w:rPr>
        <w:t>расположен по адресу:</w:t>
      </w:r>
    </w:p>
    <w:p w:rsidR="00BE453A" w:rsidRPr="00E14505" w:rsidRDefault="00B70506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Россия, Краснодарский край, Апшеронский район, </w:t>
      </w:r>
      <w:proofErr w:type="spellStart"/>
      <w:r w:rsidRPr="00E14505">
        <w:rPr>
          <w:rFonts w:ascii="Arial" w:hAnsi="Arial" w:cs="Arial"/>
          <w:color w:val="000000" w:themeColor="text1"/>
        </w:rPr>
        <w:t>ст</w:t>
      </w:r>
      <w:proofErr w:type="gramStart"/>
      <w:r w:rsidRPr="00E14505">
        <w:rPr>
          <w:rFonts w:ascii="Arial" w:hAnsi="Arial" w:cs="Arial"/>
          <w:color w:val="000000" w:themeColor="text1"/>
        </w:rPr>
        <w:t>.Н</w:t>
      </w:r>
      <w:proofErr w:type="gramEnd"/>
      <w:r w:rsidRPr="00E14505">
        <w:rPr>
          <w:rFonts w:ascii="Arial" w:hAnsi="Arial" w:cs="Arial"/>
          <w:color w:val="000000" w:themeColor="text1"/>
        </w:rPr>
        <w:t>ижегородская</w:t>
      </w:r>
      <w:proofErr w:type="spellEnd"/>
      <w:r w:rsidRPr="00E14505">
        <w:rPr>
          <w:rFonts w:ascii="Arial" w:hAnsi="Arial" w:cs="Arial"/>
          <w:color w:val="000000" w:themeColor="text1"/>
        </w:rPr>
        <w:t>, ул. Центральная ,7</w:t>
      </w:r>
      <w:r w:rsidR="00BE453A" w:rsidRPr="00E14505">
        <w:rPr>
          <w:rFonts w:ascii="Arial" w:hAnsi="Arial" w:cs="Arial"/>
          <w:color w:val="000000" w:themeColor="text1"/>
        </w:rPr>
        <w:t xml:space="preserve">, электронный адрес: </w:t>
      </w:r>
      <w:r w:rsidRPr="00E14505">
        <w:rPr>
          <w:rFonts w:ascii="Arial" w:hAnsi="Arial" w:cs="Arial"/>
          <w:color w:val="000000" w:themeColor="text1"/>
        </w:rPr>
        <w:t>admnijegor@mail.ru</w:t>
      </w:r>
      <w:r w:rsidR="00BE453A" w:rsidRPr="00E14505">
        <w:rPr>
          <w:rFonts w:ascii="Arial" w:hAnsi="Arial" w:cs="Arial"/>
          <w:color w:val="000000" w:themeColor="text1"/>
        </w:rPr>
        <w:t>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Справочные телефоны уп</w:t>
      </w:r>
      <w:r w:rsidR="00A51E3B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>:</w:t>
      </w:r>
      <w:r w:rsidR="00EE3D06" w:rsidRPr="00E14505">
        <w:rPr>
          <w:rFonts w:ascii="Arial" w:hAnsi="Arial" w:cs="Arial"/>
          <w:color w:val="000000" w:themeColor="text1"/>
        </w:rPr>
        <w:t xml:space="preserve"> </w:t>
      </w:r>
      <w:r w:rsidR="00482CAC" w:rsidRPr="00E14505">
        <w:rPr>
          <w:rFonts w:ascii="Arial" w:hAnsi="Arial" w:cs="Arial"/>
          <w:color w:val="000000" w:themeColor="text1"/>
        </w:rPr>
        <w:t>8(86152) 7-71-45</w:t>
      </w:r>
      <w:r w:rsidRPr="00E14505">
        <w:rPr>
          <w:rFonts w:ascii="Arial" w:hAnsi="Arial" w:cs="Arial"/>
          <w:color w:val="000000" w:themeColor="text1"/>
        </w:rPr>
        <w:t>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График работы уп</w:t>
      </w:r>
      <w:r w:rsidR="00A51E3B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>: понедельник</w:t>
      </w:r>
      <w:r w:rsidR="00AB433A" w:rsidRPr="00E14505">
        <w:rPr>
          <w:rFonts w:ascii="Arial" w:hAnsi="Arial" w:cs="Arial"/>
          <w:color w:val="000000" w:themeColor="text1"/>
        </w:rPr>
        <w:t xml:space="preserve"> – </w:t>
      </w:r>
      <w:r w:rsidR="00870376" w:rsidRPr="00E14505">
        <w:rPr>
          <w:rFonts w:ascii="Arial" w:hAnsi="Arial" w:cs="Arial"/>
          <w:color w:val="000000" w:themeColor="text1"/>
        </w:rPr>
        <w:t>пятница</w:t>
      </w:r>
      <w:r w:rsidRPr="00E14505">
        <w:rPr>
          <w:rFonts w:ascii="Arial" w:hAnsi="Arial" w:cs="Arial"/>
          <w:color w:val="000000" w:themeColor="text1"/>
        </w:rPr>
        <w:t xml:space="preserve"> с 09.00 до 18.00, перерыв с 1</w:t>
      </w:r>
      <w:r w:rsidR="00482CAC" w:rsidRPr="00E14505">
        <w:rPr>
          <w:rFonts w:ascii="Arial" w:hAnsi="Arial" w:cs="Arial"/>
          <w:color w:val="000000" w:themeColor="text1"/>
        </w:rPr>
        <w:t>3</w:t>
      </w:r>
      <w:r w:rsidRPr="00E14505">
        <w:rPr>
          <w:rFonts w:ascii="Arial" w:hAnsi="Arial" w:cs="Arial"/>
          <w:color w:val="000000" w:themeColor="text1"/>
        </w:rPr>
        <w:t>.</w:t>
      </w:r>
      <w:r w:rsidR="00482CAC" w:rsidRPr="00E14505">
        <w:rPr>
          <w:rFonts w:ascii="Arial" w:hAnsi="Arial" w:cs="Arial"/>
          <w:color w:val="000000" w:themeColor="text1"/>
        </w:rPr>
        <w:t>0</w:t>
      </w:r>
      <w:r w:rsidRPr="00E14505">
        <w:rPr>
          <w:rFonts w:ascii="Arial" w:hAnsi="Arial" w:cs="Arial"/>
          <w:color w:val="000000" w:themeColor="text1"/>
        </w:rPr>
        <w:t xml:space="preserve">0 до </w:t>
      </w:r>
      <w:r w:rsidR="00482CAC" w:rsidRPr="00E14505">
        <w:rPr>
          <w:rFonts w:ascii="Arial" w:hAnsi="Arial" w:cs="Arial"/>
          <w:color w:val="000000" w:themeColor="text1"/>
        </w:rPr>
        <w:t>14.00</w:t>
      </w:r>
      <w:r w:rsidRPr="00E14505">
        <w:rPr>
          <w:rFonts w:ascii="Arial" w:hAnsi="Arial" w:cs="Arial"/>
          <w:color w:val="000000" w:themeColor="text1"/>
        </w:rPr>
        <w:t>, суббота и воскресенье</w:t>
      </w:r>
      <w:r w:rsidR="00AB433A" w:rsidRPr="00E14505">
        <w:rPr>
          <w:rFonts w:ascii="Arial" w:hAnsi="Arial" w:cs="Arial"/>
          <w:color w:val="000000" w:themeColor="text1"/>
        </w:rPr>
        <w:t xml:space="preserve"> – </w:t>
      </w:r>
      <w:r w:rsidRPr="00E14505">
        <w:rPr>
          <w:rFonts w:ascii="Arial" w:hAnsi="Arial" w:cs="Arial"/>
          <w:color w:val="000000" w:themeColor="text1"/>
        </w:rPr>
        <w:t>выходные</w:t>
      </w:r>
      <w:r w:rsidR="00482CAC" w:rsidRPr="00E14505">
        <w:rPr>
          <w:rFonts w:ascii="Arial" w:hAnsi="Arial" w:cs="Arial"/>
          <w:color w:val="000000" w:themeColor="text1"/>
        </w:rPr>
        <w:t xml:space="preserve"> дни</w:t>
      </w:r>
      <w:r w:rsidRPr="00E14505">
        <w:rPr>
          <w:rFonts w:ascii="Arial" w:hAnsi="Arial" w:cs="Arial"/>
          <w:color w:val="000000" w:themeColor="text1"/>
        </w:rPr>
        <w:t>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Адрес сайта - </w:t>
      </w:r>
      <w:r w:rsidR="00482CAC" w:rsidRPr="00E14505">
        <w:rPr>
          <w:rFonts w:ascii="Arial" w:hAnsi="Arial" w:cs="Arial"/>
          <w:color w:val="000000" w:themeColor="text1"/>
        </w:rPr>
        <w:t>http://nig.apsheronsk-oms.ru</w:t>
      </w:r>
      <w:r w:rsidRPr="00E14505">
        <w:rPr>
          <w:rFonts w:ascii="Arial" w:hAnsi="Arial" w:cs="Arial"/>
          <w:color w:val="000000" w:themeColor="text1"/>
        </w:rPr>
        <w:t>.</w:t>
      </w:r>
    </w:p>
    <w:p w:rsidR="00BE453A" w:rsidRPr="00E14505" w:rsidRDefault="00052409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1.3.</w:t>
      </w:r>
      <w:r w:rsidR="00710327" w:rsidRPr="00E14505">
        <w:rPr>
          <w:rFonts w:ascii="Arial" w:hAnsi="Arial" w:cs="Arial"/>
          <w:color w:val="000000" w:themeColor="text1"/>
        </w:rPr>
        <w:t>4</w:t>
      </w:r>
      <w:r w:rsidR="00BE453A" w:rsidRPr="00E14505">
        <w:rPr>
          <w:rFonts w:ascii="Arial" w:hAnsi="Arial" w:cs="Arial"/>
          <w:color w:val="000000" w:themeColor="text1"/>
        </w:rPr>
        <w:t xml:space="preserve">.2. </w:t>
      </w:r>
      <w:r w:rsidR="00C000B0" w:rsidRPr="00E14505">
        <w:rPr>
          <w:rFonts w:ascii="Arial" w:hAnsi="Arial" w:cs="Arial"/>
          <w:color w:val="000000" w:themeColor="text1"/>
        </w:rPr>
        <w:t>Информация о местонахождении и графике работы, справочных телефонах,</w:t>
      </w:r>
      <w:r w:rsidR="00B74FA8" w:rsidRPr="00E14505">
        <w:rPr>
          <w:rFonts w:ascii="Arial" w:hAnsi="Arial" w:cs="Arial"/>
          <w:color w:val="000000" w:themeColor="text1"/>
        </w:rPr>
        <w:t xml:space="preserve"> </w:t>
      </w:r>
      <w:r w:rsidR="00C000B0" w:rsidRPr="00E14505">
        <w:rPr>
          <w:rFonts w:ascii="Arial" w:hAnsi="Arial" w:cs="Arial"/>
          <w:color w:val="000000" w:themeColor="text1"/>
        </w:rPr>
        <w:t>официальн</w:t>
      </w:r>
      <w:r w:rsidR="00B74FA8" w:rsidRPr="00E14505">
        <w:rPr>
          <w:rFonts w:ascii="Arial" w:hAnsi="Arial" w:cs="Arial"/>
          <w:color w:val="000000" w:themeColor="text1"/>
        </w:rPr>
        <w:t>ом</w:t>
      </w:r>
      <w:r w:rsidR="00C000B0" w:rsidRPr="00E14505">
        <w:rPr>
          <w:rFonts w:ascii="Arial" w:hAnsi="Arial" w:cs="Arial"/>
          <w:color w:val="000000" w:themeColor="text1"/>
        </w:rPr>
        <w:t xml:space="preserve"> сайт</w:t>
      </w:r>
      <w:r w:rsidR="00B74FA8" w:rsidRPr="00E14505">
        <w:rPr>
          <w:rFonts w:ascii="Arial" w:hAnsi="Arial" w:cs="Arial"/>
          <w:color w:val="000000" w:themeColor="text1"/>
        </w:rPr>
        <w:t>е</w:t>
      </w:r>
      <w:r w:rsidR="00C000B0" w:rsidRPr="00E14505">
        <w:rPr>
          <w:rFonts w:ascii="Arial" w:hAnsi="Arial" w:cs="Arial"/>
          <w:color w:val="000000" w:themeColor="text1"/>
        </w:rPr>
        <w:t xml:space="preserve"> МФЦ приведены в приложении </w:t>
      </w:r>
      <w:r w:rsidR="00161688" w:rsidRPr="00E14505">
        <w:rPr>
          <w:rFonts w:ascii="Arial" w:hAnsi="Arial" w:cs="Arial"/>
          <w:color w:val="000000" w:themeColor="text1"/>
        </w:rPr>
        <w:t xml:space="preserve">№ 4 </w:t>
      </w:r>
      <w:r w:rsidR="004142D9" w:rsidRPr="00E14505">
        <w:rPr>
          <w:rFonts w:ascii="Arial" w:hAnsi="Arial" w:cs="Arial"/>
          <w:color w:val="000000" w:themeColor="text1"/>
        </w:rPr>
        <w:t>к Р</w:t>
      </w:r>
      <w:r w:rsidR="00C000B0" w:rsidRPr="00E14505">
        <w:rPr>
          <w:rFonts w:ascii="Arial" w:hAnsi="Arial" w:cs="Arial"/>
          <w:color w:val="000000" w:themeColor="text1"/>
        </w:rPr>
        <w:t>егламенту</w:t>
      </w:r>
      <w:r w:rsidR="00B74FA8" w:rsidRPr="00E14505">
        <w:rPr>
          <w:rFonts w:ascii="Arial" w:hAnsi="Arial" w:cs="Arial"/>
          <w:color w:val="000000" w:themeColor="text1"/>
        </w:rPr>
        <w:t>.</w:t>
      </w:r>
    </w:p>
    <w:p w:rsidR="00BE453A" w:rsidRPr="00E14505" w:rsidRDefault="00BE453A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 xml:space="preserve">В случае изменения </w:t>
      </w:r>
      <w:r w:rsidR="00C000B0" w:rsidRPr="00E14505">
        <w:rPr>
          <w:rFonts w:ascii="Arial" w:hAnsi="Arial" w:cs="Arial"/>
          <w:color w:val="000000" w:themeColor="text1"/>
        </w:rPr>
        <w:t xml:space="preserve">указанных </w:t>
      </w:r>
      <w:r w:rsidRPr="00E14505">
        <w:rPr>
          <w:rFonts w:ascii="Arial" w:hAnsi="Arial" w:cs="Arial"/>
          <w:color w:val="000000" w:themeColor="text1"/>
        </w:rPr>
        <w:t>график</w:t>
      </w:r>
      <w:r w:rsidR="00C000B0" w:rsidRPr="00E14505">
        <w:rPr>
          <w:rFonts w:ascii="Arial" w:hAnsi="Arial" w:cs="Arial"/>
          <w:color w:val="000000" w:themeColor="text1"/>
        </w:rPr>
        <w:t>ов</w:t>
      </w:r>
      <w:r w:rsidRPr="00E14505">
        <w:rPr>
          <w:rFonts w:ascii="Arial" w:hAnsi="Arial" w:cs="Arial"/>
          <w:color w:val="000000" w:themeColor="text1"/>
        </w:rPr>
        <w:t xml:space="preserve">, а также контактных телефонов и электронных адресов в </w:t>
      </w:r>
      <w:r w:rsidR="00E565B1" w:rsidRPr="00E14505">
        <w:rPr>
          <w:rFonts w:ascii="Arial" w:hAnsi="Arial" w:cs="Arial"/>
          <w:color w:val="000000" w:themeColor="text1"/>
        </w:rPr>
        <w:t>Р</w:t>
      </w:r>
      <w:r w:rsidRPr="00E14505">
        <w:rPr>
          <w:rFonts w:ascii="Arial" w:hAnsi="Arial" w:cs="Arial"/>
          <w:color w:val="000000" w:themeColor="text1"/>
        </w:rPr>
        <w:t xml:space="preserve">егламент вносятся соответствующие изменения, информация об изменении также размещается в установленном порядке на официальном интернет-портале администрации </w:t>
      </w:r>
      <w:r w:rsidR="00482CAC" w:rsidRPr="00E14505">
        <w:rPr>
          <w:rFonts w:ascii="Arial" w:hAnsi="Arial" w:cs="Arial"/>
          <w:color w:val="000000" w:themeColor="text1"/>
        </w:rPr>
        <w:t>Нижегородского сельского поселения Апшеронского района</w:t>
      </w:r>
      <w:r w:rsidRPr="00E14505">
        <w:rPr>
          <w:rFonts w:ascii="Arial" w:hAnsi="Arial" w:cs="Arial"/>
          <w:color w:val="000000" w:themeColor="text1"/>
        </w:rPr>
        <w:t xml:space="preserve">, а также </w:t>
      </w:r>
      <w:r w:rsidR="00E75D6E" w:rsidRPr="00E14505">
        <w:rPr>
          <w:rFonts w:ascii="Arial" w:hAnsi="Arial" w:cs="Arial"/>
          <w:color w:val="000000" w:themeColor="text1"/>
        </w:rPr>
        <w:t>на Портале</w:t>
      </w:r>
      <w:r w:rsidRPr="00E14505">
        <w:rPr>
          <w:rFonts w:ascii="Arial" w:hAnsi="Arial" w:cs="Arial"/>
          <w:color w:val="000000" w:themeColor="text1"/>
        </w:rPr>
        <w:t>.</w:t>
      </w:r>
      <w:proofErr w:type="gramEnd"/>
    </w:p>
    <w:p w:rsidR="00C000B0" w:rsidRPr="00E14505" w:rsidRDefault="00482CAC" w:rsidP="00E14505">
      <w:pPr>
        <w:widowControl w:val="0"/>
        <w:suppressAutoHyphens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</w:t>
      </w:r>
      <w:r w:rsidR="00C000B0" w:rsidRPr="00E14505">
        <w:rPr>
          <w:rFonts w:ascii="Arial" w:hAnsi="Arial" w:cs="Arial"/>
          <w:color w:val="000000" w:themeColor="text1"/>
        </w:rPr>
        <w:t>. С</w:t>
      </w:r>
      <w:r w:rsidRPr="00E14505">
        <w:rPr>
          <w:rFonts w:ascii="Arial" w:hAnsi="Arial" w:cs="Arial"/>
          <w:color w:val="000000" w:themeColor="text1"/>
        </w:rPr>
        <w:t>тандарт предоставления муниципальной услуги</w:t>
      </w:r>
    </w:p>
    <w:p w:rsidR="00C000B0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0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2.1</w:t>
      </w:r>
      <w:r w:rsidR="00C000B0" w:rsidRPr="00E14505">
        <w:rPr>
          <w:rFonts w:ascii="Arial" w:hAnsi="Arial" w:cs="Arial"/>
          <w:color w:val="000000" w:themeColor="text1"/>
        </w:rPr>
        <w:t>. Н</w:t>
      </w:r>
      <w:r w:rsidR="00482CAC" w:rsidRPr="00E14505">
        <w:rPr>
          <w:rFonts w:ascii="Arial" w:hAnsi="Arial" w:cs="Arial"/>
          <w:color w:val="000000" w:themeColor="text1"/>
        </w:rPr>
        <w:t>аименование муниципальной услуги</w:t>
      </w:r>
    </w:p>
    <w:p w:rsidR="00B90C8D" w:rsidRPr="00E14505" w:rsidRDefault="00397F4E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Наименование </w:t>
      </w:r>
      <w:r w:rsidR="000804C2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–</w:t>
      </w:r>
      <w:r w:rsidR="005D1A2F" w:rsidRPr="00E14505">
        <w:rPr>
          <w:rFonts w:ascii="Arial" w:hAnsi="Arial" w:cs="Arial"/>
          <w:color w:val="000000" w:themeColor="text1"/>
        </w:rPr>
        <w:t xml:space="preserve"> </w:t>
      </w:r>
      <w:r w:rsidR="000804C2" w:rsidRPr="00E14505">
        <w:rPr>
          <w:rFonts w:ascii="Arial" w:hAnsi="Arial" w:cs="Arial"/>
          <w:color w:val="000000" w:themeColor="text1"/>
        </w:rPr>
        <w:t>«</w:t>
      </w:r>
      <w:r w:rsidR="007B7E1A" w:rsidRPr="00E14505">
        <w:rPr>
          <w:rFonts w:ascii="Arial" w:hAnsi="Arial" w:cs="Arial"/>
          <w:color w:val="000000" w:themeColor="text1"/>
        </w:rPr>
        <w:t xml:space="preserve">Выдача порубочного билета на территории </w:t>
      </w:r>
      <w:r w:rsidR="00482CAC" w:rsidRPr="00E14505">
        <w:rPr>
          <w:rFonts w:ascii="Arial" w:hAnsi="Arial" w:cs="Arial"/>
          <w:color w:val="000000" w:themeColor="text1"/>
        </w:rPr>
        <w:t>Нижегородского сельского поселения</w:t>
      </w:r>
      <w:r w:rsidR="000804C2" w:rsidRPr="00E14505">
        <w:rPr>
          <w:rFonts w:ascii="Arial" w:hAnsi="Arial" w:cs="Arial"/>
          <w:color w:val="000000" w:themeColor="text1"/>
        </w:rPr>
        <w:t>».</w:t>
      </w:r>
    </w:p>
    <w:p w:rsidR="00397F4E" w:rsidRPr="00E14505" w:rsidRDefault="00397F4E" w:rsidP="00E14505">
      <w:pPr>
        <w:suppressAutoHyphens/>
        <w:ind w:firstLine="851"/>
        <w:jc w:val="both"/>
        <w:rPr>
          <w:rFonts w:ascii="Arial" w:hAnsi="Arial" w:cs="Arial"/>
          <w:color w:val="000000" w:themeColor="text1"/>
        </w:rPr>
      </w:pPr>
    </w:p>
    <w:p w:rsidR="00E338CB" w:rsidRPr="00E14505" w:rsidRDefault="00A631DE" w:rsidP="00A2251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>2</w:t>
      </w:r>
      <w:r w:rsidR="00E338CB" w:rsidRPr="00E14505">
        <w:rPr>
          <w:rFonts w:ascii="Arial" w:hAnsi="Arial" w:cs="Arial"/>
          <w:color w:val="000000" w:themeColor="text1"/>
        </w:rPr>
        <w:t>.</w:t>
      </w:r>
      <w:r w:rsidR="00C83DDE" w:rsidRPr="00E14505">
        <w:rPr>
          <w:rFonts w:ascii="Arial" w:hAnsi="Arial" w:cs="Arial"/>
          <w:color w:val="000000" w:themeColor="text1"/>
        </w:rPr>
        <w:t>2.</w:t>
      </w:r>
      <w:r w:rsidR="00E338CB" w:rsidRPr="00E14505">
        <w:rPr>
          <w:rFonts w:ascii="Arial" w:hAnsi="Arial" w:cs="Arial"/>
          <w:color w:val="000000" w:themeColor="text1"/>
        </w:rPr>
        <w:t xml:space="preserve"> Н</w:t>
      </w:r>
      <w:r w:rsidR="00482CAC" w:rsidRPr="00E14505">
        <w:rPr>
          <w:rFonts w:ascii="Arial" w:hAnsi="Arial" w:cs="Arial"/>
          <w:color w:val="000000" w:themeColor="text1"/>
        </w:rPr>
        <w:t>аименование органа местного самоуправления,     предоставляющего муниципальную услугу</w:t>
      </w:r>
    </w:p>
    <w:p w:rsidR="0017190B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2.2.1. </w:t>
      </w:r>
      <w:r w:rsidR="0017190B" w:rsidRPr="00E14505">
        <w:rPr>
          <w:rFonts w:ascii="Arial" w:hAnsi="Arial" w:cs="Arial"/>
          <w:color w:val="000000" w:themeColor="text1"/>
        </w:rPr>
        <w:t>В предоставлении муниципальной услуги участвуют: администрация</w:t>
      </w:r>
      <w:r w:rsidR="00482CAC" w:rsidRPr="00E14505">
        <w:rPr>
          <w:rFonts w:ascii="Arial" w:hAnsi="Arial" w:cs="Arial"/>
          <w:color w:val="000000" w:themeColor="text1"/>
        </w:rPr>
        <w:t xml:space="preserve"> Нижегородского сельского поселения Апшеронского района</w:t>
      </w:r>
      <w:r w:rsidR="0017190B" w:rsidRPr="00E14505">
        <w:rPr>
          <w:rFonts w:ascii="Arial" w:hAnsi="Arial" w:cs="Arial"/>
          <w:color w:val="000000" w:themeColor="text1"/>
        </w:rPr>
        <w:t xml:space="preserve"> (далее – уполномоченный орган), многофункциональные центры предоставления государственных и муниципальных услуг Краснодарского края (далее – МФЦ).</w:t>
      </w:r>
    </w:p>
    <w:p w:rsidR="00397F4E" w:rsidRPr="00E14505" w:rsidRDefault="001719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</w:t>
      </w:r>
      <w:r w:rsidR="00397F4E" w:rsidRPr="00E14505">
        <w:rPr>
          <w:rFonts w:ascii="Arial" w:hAnsi="Arial" w:cs="Arial"/>
          <w:color w:val="000000" w:themeColor="text1"/>
        </w:rPr>
        <w:t xml:space="preserve">  </w:t>
      </w:r>
    </w:p>
    <w:p w:rsidR="0000390E" w:rsidRPr="00E14505" w:rsidRDefault="0017190B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2.2.2</w:t>
      </w:r>
      <w:r w:rsidR="00555CB9" w:rsidRPr="00E14505">
        <w:rPr>
          <w:rFonts w:ascii="Arial" w:hAnsi="Arial" w:cs="Arial"/>
          <w:color w:val="000000" w:themeColor="text1"/>
        </w:rPr>
        <w:t xml:space="preserve">. </w:t>
      </w:r>
      <w:proofErr w:type="gramStart"/>
      <w:r w:rsidR="00710327" w:rsidRPr="00E14505">
        <w:rPr>
          <w:rFonts w:ascii="Arial" w:hAnsi="Arial" w:cs="Arial"/>
          <w:color w:val="000000" w:themeColor="text1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</w:t>
      </w:r>
      <w:r w:rsidR="004142D9" w:rsidRPr="00E14505">
        <w:rPr>
          <w:rFonts w:ascii="Arial" w:hAnsi="Arial" w:cs="Arial"/>
          <w:color w:val="000000" w:themeColor="text1"/>
        </w:rPr>
        <w:t>м</w:t>
      </w:r>
      <w:r w:rsidR="00710327" w:rsidRPr="00E14505">
        <w:rPr>
          <w:rFonts w:ascii="Arial" w:hAnsi="Arial" w:cs="Arial"/>
          <w:color w:val="000000" w:themeColor="text1"/>
        </w:rPr>
        <w:t>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="00710327" w:rsidRPr="00E14505">
        <w:rPr>
          <w:rFonts w:ascii="Arial" w:hAnsi="Arial" w:cs="Arial"/>
          <w:color w:val="000000" w:themeColor="text1"/>
        </w:rPr>
        <w:t xml:space="preserve">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  <w:r w:rsidR="00555CB9" w:rsidRPr="00E14505">
        <w:rPr>
          <w:rFonts w:ascii="Arial" w:hAnsi="Arial" w:cs="Arial"/>
          <w:color w:val="000000" w:themeColor="text1"/>
        </w:rPr>
        <w:t xml:space="preserve"> </w:t>
      </w:r>
    </w:p>
    <w:p w:rsidR="00765B48" w:rsidRPr="00E14505" w:rsidRDefault="00482CAC" w:rsidP="00E14505">
      <w:pPr>
        <w:widowControl w:val="0"/>
        <w:suppressAutoHyphens/>
        <w:autoSpaceDE w:val="0"/>
        <w:autoSpaceDN w:val="0"/>
        <w:adjustRightInd w:val="0"/>
        <w:ind w:firstLine="720"/>
        <w:outlineLvl w:val="2"/>
        <w:rPr>
          <w:rFonts w:ascii="Arial" w:hAnsi="Arial" w:cs="Arial"/>
          <w:color w:val="000000" w:themeColor="text1"/>
        </w:rPr>
      </w:pPr>
      <w:bookmarkStart w:id="5" w:name="Par159"/>
      <w:bookmarkEnd w:id="5"/>
      <w:r w:rsidRPr="00E14505">
        <w:rPr>
          <w:rFonts w:ascii="Arial" w:hAnsi="Arial" w:cs="Arial"/>
          <w:color w:val="000000" w:themeColor="text1"/>
        </w:rPr>
        <w:t xml:space="preserve">2.3. </w:t>
      </w:r>
      <w:r w:rsidR="00765B48" w:rsidRPr="00E14505">
        <w:rPr>
          <w:rFonts w:ascii="Arial" w:hAnsi="Arial" w:cs="Arial"/>
          <w:color w:val="000000" w:themeColor="text1"/>
        </w:rPr>
        <w:t>Д</w:t>
      </w:r>
      <w:r w:rsidRPr="00E14505">
        <w:rPr>
          <w:rFonts w:ascii="Arial" w:hAnsi="Arial" w:cs="Arial"/>
          <w:color w:val="000000" w:themeColor="text1"/>
        </w:rPr>
        <w:t>оставления муниципальной услуги</w:t>
      </w:r>
    </w:p>
    <w:p w:rsidR="00397F4E" w:rsidRPr="00E14505" w:rsidRDefault="00397F4E" w:rsidP="00E14505">
      <w:pPr>
        <w:tabs>
          <w:tab w:val="left" w:pos="1260"/>
          <w:tab w:val="num" w:pos="1440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Результатом предоставления </w:t>
      </w:r>
      <w:r w:rsidR="0019655B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являются:</w:t>
      </w:r>
    </w:p>
    <w:p w:rsidR="009B72F9" w:rsidRPr="00E14505" w:rsidRDefault="0062388A" w:rsidP="00E14505">
      <w:pPr>
        <w:tabs>
          <w:tab w:val="left" w:pos="1260"/>
          <w:tab w:val="num" w:pos="1440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выдача </w:t>
      </w:r>
      <w:r w:rsidR="007B7E1A" w:rsidRPr="00E14505">
        <w:rPr>
          <w:rFonts w:ascii="Arial" w:hAnsi="Arial" w:cs="Arial"/>
          <w:color w:val="000000" w:themeColor="text1"/>
        </w:rPr>
        <w:t>порубочн</w:t>
      </w:r>
      <w:r w:rsidRPr="00E14505">
        <w:rPr>
          <w:rFonts w:ascii="Arial" w:hAnsi="Arial" w:cs="Arial"/>
          <w:color w:val="000000" w:themeColor="text1"/>
        </w:rPr>
        <w:t>ого</w:t>
      </w:r>
      <w:r w:rsidR="007B7E1A" w:rsidRPr="00E14505">
        <w:rPr>
          <w:rFonts w:ascii="Arial" w:hAnsi="Arial" w:cs="Arial"/>
          <w:color w:val="000000" w:themeColor="text1"/>
        </w:rPr>
        <w:t xml:space="preserve"> билет</w:t>
      </w:r>
      <w:r w:rsidRPr="00E14505">
        <w:rPr>
          <w:rFonts w:ascii="Arial" w:hAnsi="Arial" w:cs="Arial"/>
          <w:color w:val="000000" w:themeColor="text1"/>
        </w:rPr>
        <w:t>а</w:t>
      </w:r>
      <w:r w:rsidR="007B7E1A" w:rsidRPr="00E14505">
        <w:rPr>
          <w:rFonts w:ascii="Arial" w:hAnsi="Arial" w:cs="Arial"/>
          <w:color w:val="000000" w:themeColor="text1"/>
        </w:rPr>
        <w:t xml:space="preserve"> установленной формы</w:t>
      </w:r>
      <w:r w:rsidR="009B72F9" w:rsidRPr="00E14505">
        <w:rPr>
          <w:rFonts w:ascii="Arial" w:hAnsi="Arial" w:cs="Arial"/>
          <w:color w:val="000000" w:themeColor="text1"/>
        </w:rPr>
        <w:t>;</w:t>
      </w:r>
    </w:p>
    <w:p w:rsidR="00BB2AE7" w:rsidRPr="00E14505" w:rsidRDefault="00710327" w:rsidP="00E14505">
      <w:pPr>
        <w:tabs>
          <w:tab w:val="left" w:pos="1260"/>
          <w:tab w:val="num" w:pos="1440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отказ</w:t>
      </w:r>
      <w:r w:rsidR="007B7E1A" w:rsidRPr="00E14505">
        <w:rPr>
          <w:rFonts w:ascii="Arial" w:hAnsi="Arial" w:cs="Arial"/>
          <w:color w:val="000000" w:themeColor="text1"/>
        </w:rPr>
        <w:t xml:space="preserve"> в выдаче порубочного билета</w:t>
      </w:r>
      <w:r w:rsidR="007D34AC" w:rsidRPr="00E14505">
        <w:rPr>
          <w:rFonts w:ascii="Arial" w:hAnsi="Arial" w:cs="Arial"/>
          <w:color w:val="000000" w:themeColor="text1"/>
        </w:rPr>
        <w:t xml:space="preserve"> путем направления уведомления</w:t>
      </w:r>
      <w:r w:rsidR="00BE6223" w:rsidRPr="00E14505">
        <w:rPr>
          <w:rFonts w:ascii="Arial" w:hAnsi="Arial" w:cs="Arial"/>
          <w:color w:val="000000" w:themeColor="text1"/>
        </w:rPr>
        <w:t>.</w:t>
      </w:r>
    </w:p>
    <w:p w:rsidR="00482CAC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6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4</w:t>
      </w:r>
      <w:r w:rsidR="00765B48" w:rsidRPr="00E14505">
        <w:rPr>
          <w:rFonts w:ascii="Arial" w:hAnsi="Arial" w:cs="Arial"/>
          <w:color w:val="000000" w:themeColor="text1"/>
        </w:rPr>
        <w:t>. С</w:t>
      </w:r>
      <w:r w:rsidR="00482CAC" w:rsidRPr="00E14505">
        <w:rPr>
          <w:rFonts w:ascii="Arial" w:hAnsi="Arial" w:cs="Arial"/>
          <w:color w:val="000000" w:themeColor="text1"/>
        </w:rPr>
        <w:t>рок предоставления муниципальной</w:t>
      </w:r>
      <w:r w:rsidR="00E14505">
        <w:rPr>
          <w:rFonts w:ascii="Arial" w:hAnsi="Arial" w:cs="Arial"/>
          <w:color w:val="000000" w:themeColor="text1"/>
        </w:rPr>
        <w:t xml:space="preserve"> </w:t>
      </w:r>
      <w:r w:rsidR="00482CAC" w:rsidRPr="00E14505">
        <w:rPr>
          <w:rFonts w:ascii="Arial" w:hAnsi="Arial" w:cs="Arial"/>
          <w:color w:val="000000" w:themeColor="text1"/>
        </w:rPr>
        <w:t xml:space="preserve"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</w:t>
      </w:r>
    </w:p>
    <w:p w:rsidR="00397F4E" w:rsidRPr="00E14505" w:rsidRDefault="00482CAC" w:rsidP="00E14505">
      <w:pPr>
        <w:suppressAutoHyphens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муниципальной услуги</w:t>
      </w:r>
    </w:p>
    <w:p w:rsidR="00E97642" w:rsidRPr="00E14505" w:rsidRDefault="00253EC1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2.4.1. </w:t>
      </w:r>
      <w:r w:rsidR="00BB2AE7" w:rsidRPr="00E14505">
        <w:rPr>
          <w:rFonts w:ascii="Arial" w:hAnsi="Arial" w:cs="Arial"/>
          <w:color w:val="000000" w:themeColor="text1"/>
        </w:rPr>
        <w:t>Срок предоставления муниципальной услуги</w:t>
      </w:r>
      <w:r w:rsidR="00E97642" w:rsidRPr="00E14505">
        <w:rPr>
          <w:rFonts w:ascii="Arial" w:hAnsi="Arial" w:cs="Arial"/>
          <w:color w:val="000000" w:themeColor="text1"/>
        </w:rPr>
        <w:t xml:space="preserve"> не может превышать 28 рабочих дней. </w:t>
      </w:r>
    </w:p>
    <w:p w:rsidR="004C2950" w:rsidRPr="00E14505" w:rsidRDefault="00E97642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Срок выдачи заявителю расчета размера платы за компенсационное озеленение </w:t>
      </w:r>
      <w:r w:rsidR="004C2950" w:rsidRPr="00E14505">
        <w:rPr>
          <w:rFonts w:ascii="Arial" w:hAnsi="Arial" w:cs="Arial"/>
          <w:color w:val="000000" w:themeColor="text1"/>
        </w:rPr>
        <w:t>составляет 15 рабочих дней.</w:t>
      </w:r>
    </w:p>
    <w:p w:rsidR="004C2950" w:rsidRPr="00E14505" w:rsidRDefault="004C2950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Срок выдачи заявителю порубочного билета со дня внесения платы составляет три дня.</w:t>
      </w:r>
    </w:p>
    <w:p w:rsidR="004B1E71" w:rsidRPr="00E14505" w:rsidRDefault="004B1E71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B90C8D" w:rsidRPr="00E14505" w:rsidRDefault="004C2950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3B3F01" w:rsidRPr="00E14505" w:rsidRDefault="0047611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2.4.2. </w:t>
      </w:r>
      <w:r w:rsidR="003B3F01" w:rsidRPr="00E14505">
        <w:rPr>
          <w:rFonts w:ascii="Arial" w:hAnsi="Arial" w:cs="Arial"/>
          <w:color w:val="000000" w:themeColor="text1"/>
        </w:rPr>
        <w:t xml:space="preserve">Срок приостановления предоставления </w:t>
      </w:r>
      <w:r w:rsidR="00BB2AE7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="003B3F01" w:rsidRPr="00E14505">
        <w:rPr>
          <w:rFonts w:ascii="Arial" w:hAnsi="Arial" w:cs="Arial"/>
          <w:color w:val="000000" w:themeColor="text1"/>
        </w:rPr>
        <w:t>услуги законодательством не предусмотрен.</w:t>
      </w:r>
    </w:p>
    <w:p w:rsidR="00765B48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6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5</w:t>
      </w:r>
      <w:r w:rsidR="00765B48" w:rsidRPr="00E14505">
        <w:rPr>
          <w:rFonts w:ascii="Arial" w:hAnsi="Arial" w:cs="Arial"/>
          <w:color w:val="000000" w:themeColor="text1"/>
        </w:rPr>
        <w:t>. П</w:t>
      </w:r>
      <w:r w:rsidR="002854B2" w:rsidRPr="00E14505">
        <w:rPr>
          <w:rFonts w:ascii="Arial" w:hAnsi="Arial" w:cs="Arial"/>
          <w:color w:val="000000" w:themeColor="text1"/>
        </w:rPr>
        <w:t xml:space="preserve">еречень нормативных правовых актов, </w:t>
      </w:r>
      <w:r w:rsidR="002854B2" w:rsidRPr="00E14505">
        <w:rPr>
          <w:rFonts w:ascii="Arial" w:hAnsi="Arial" w:cs="Arial"/>
          <w:color w:val="000000" w:themeColor="text1"/>
        </w:rPr>
        <w:br/>
        <w:t xml:space="preserve">регулирующих отношения, возникающие в связи с </w:t>
      </w:r>
      <w:r w:rsidR="002854B2" w:rsidRPr="00E14505">
        <w:rPr>
          <w:rFonts w:ascii="Arial" w:hAnsi="Arial" w:cs="Arial"/>
          <w:color w:val="000000" w:themeColor="text1"/>
        </w:rPr>
        <w:br/>
        <w:t>предоставлением муниципальной услуги</w:t>
      </w:r>
    </w:p>
    <w:p w:rsidR="00444A09" w:rsidRPr="00E14505" w:rsidRDefault="00397F4E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Предоставление </w:t>
      </w:r>
      <w:r w:rsidR="00B500C1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осуществляется в соответствии со следующими нормативными правовыми актами:</w:t>
      </w:r>
    </w:p>
    <w:p w:rsidR="002F71E0" w:rsidRPr="00E14505" w:rsidRDefault="00827BD6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Ф</w:t>
      </w:r>
      <w:r w:rsidR="002F71E0" w:rsidRPr="00E14505">
        <w:rPr>
          <w:rFonts w:ascii="Arial" w:hAnsi="Arial" w:cs="Arial"/>
          <w:color w:val="000000" w:themeColor="text1"/>
        </w:rPr>
        <w:t xml:space="preserve">едеральным законом от 7 октября 2003 года № 131-ФЗ «Об общих принципах организации </w:t>
      </w:r>
      <w:r w:rsidR="00CD578F" w:rsidRPr="00E14505">
        <w:rPr>
          <w:rFonts w:ascii="Arial" w:hAnsi="Arial" w:cs="Arial"/>
          <w:color w:val="000000" w:themeColor="text1"/>
        </w:rPr>
        <w:t>местного самоуправления в Российской Федерации» (</w:t>
      </w:r>
      <w:r w:rsidR="002A3A27" w:rsidRPr="00E14505">
        <w:rPr>
          <w:rFonts w:ascii="Arial" w:hAnsi="Arial" w:cs="Arial"/>
          <w:color w:val="000000" w:themeColor="text1"/>
        </w:rPr>
        <w:t>«Собрание законодательства РФ», 06.10.2003, № 40, ст. 3822;</w:t>
      </w:r>
      <w:r w:rsidR="00DA1E05" w:rsidRPr="00E14505">
        <w:rPr>
          <w:rFonts w:ascii="Arial" w:hAnsi="Arial" w:cs="Arial"/>
          <w:color w:val="000000" w:themeColor="text1"/>
        </w:rPr>
        <w:t xml:space="preserve"> «</w:t>
      </w:r>
      <w:r w:rsidR="0075286C" w:rsidRPr="00E14505">
        <w:rPr>
          <w:rFonts w:ascii="Arial" w:hAnsi="Arial" w:cs="Arial"/>
          <w:color w:val="000000" w:themeColor="text1"/>
        </w:rPr>
        <w:t>Парламентская газета», № 186, 08.10.2003; «Российская газета», № 202, 08.10.2003)</w:t>
      </w:r>
      <w:r w:rsidR="00CD578F" w:rsidRPr="00E14505">
        <w:rPr>
          <w:rFonts w:ascii="Arial" w:hAnsi="Arial" w:cs="Arial"/>
          <w:color w:val="000000" w:themeColor="text1"/>
        </w:rPr>
        <w:t>;</w:t>
      </w:r>
    </w:p>
    <w:p w:rsidR="00397F4E" w:rsidRPr="00E14505" w:rsidRDefault="00397F4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>Федеральны</w:t>
      </w:r>
      <w:r w:rsidR="00444A09" w:rsidRPr="00E14505">
        <w:rPr>
          <w:rFonts w:ascii="Arial" w:hAnsi="Arial" w:cs="Arial"/>
          <w:color w:val="000000" w:themeColor="text1"/>
        </w:rPr>
        <w:t>м</w:t>
      </w:r>
      <w:r w:rsidRPr="00E14505">
        <w:rPr>
          <w:rFonts w:ascii="Arial" w:hAnsi="Arial" w:cs="Arial"/>
          <w:color w:val="000000" w:themeColor="text1"/>
        </w:rPr>
        <w:t xml:space="preserve"> закон</w:t>
      </w:r>
      <w:r w:rsidR="00444A09" w:rsidRPr="00E14505">
        <w:rPr>
          <w:rFonts w:ascii="Arial" w:hAnsi="Arial" w:cs="Arial"/>
          <w:color w:val="000000" w:themeColor="text1"/>
        </w:rPr>
        <w:t>ом</w:t>
      </w:r>
      <w:r w:rsidRPr="00E14505">
        <w:rPr>
          <w:rFonts w:ascii="Arial" w:hAnsi="Arial" w:cs="Arial"/>
          <w:color w:val="000000" w:themeColor="text1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E14505">
        <w:rPr>
          <w:rFonts w:ascii="Arial" w:hAnsi="Arial" w:cs="Arial"/>
          <w:color w:val="000000" w:themeColor="text1"/>
        </w:rPr>
        <w:t>«</w:t>
      </w:r>
      <w:r w:rsidR="00972101" w:rsidRPr="00E14505">
        <w:rPr>
          <w:rFonts w:ascii="Arial" w:hAnsi="Arial" w:cs="Arial"/>
          <w:color w:val="000000" w:themeColor="text1"/>
        </w:rPr>
        <w:t>Российская газета», № 168, 30.07.2010; «Собрание законодательства РФ», 02.08.2010, № 31, ст. 4179</w:t>
      </w:r>
      <w:r w:rsidRPr="00E14505">
        <w:rPr>
          <w:rFonts w:ascii="Arial" w:hAnsi="Arial" w:cs="Arial"/>
          <w:color w:val="000000" w:themeColor="text1"/>
        </w:rPr>
        <w:t>);</w:t>
      </w:r>
    </w:p>
    <w:p w:rsidR="00397F4E" w:rsidRPr="00E14505" w:rsidRDefault="00397F4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Федеральны</w:t>
      </w:r>
      <w:r w:rsidR="00444A09" w:rsidRPr="00E14505">
        <w:rPr>
          <w:rFonts w:ascii="Arial" w:hAnsi="Arial" w:cs="Arial"/>
          <w:color w:val="000000" w:themeColor="text1"/>
        </w:rPr>
        <w:t>м</w:t>
      </w:r>
      <w:r w:rsidRPr="00E14505">
        <w:rPr>
          <w:rFonts w:ascii="Arial" w:hAnsi="Arial" w:cs="Arial"/>
          <w:color w:val="000000" w:themeColor="text1"/>
        </w:rPr>
        <w:t xml:space="preserve"> закон</w:t>
      </w:r>
      <w:r w:rsidR="00444A09" w:rsidRPr="00E14505">
        <w:rPr>
          <w:rFonts w:ascii="Arial" w:hAnsi="Arial" w:cs="Arial"/>
          <w:color w:val="000000" w:themeColor="text1"/>
        </w:rPr>
        <w:t>ом</w:t>
      </w:r>
      <w:r w:rsidRPr="00E14505">
        <w:rPr>
          <w:rFonts w:ascii="Arial" w:hAnsi="Arial" w:cs="Arial"/>
          <w:color w:val="000000" w:themeColor="text1"/>
        </w:rPr>
        <w:t xml:space="preserve"> от 6 апреля 2011 года № 63-ФЗ «Об электронной подписи» (</w:t>
      </w:r>
      <w:r w:rsidR="002A3A27" w:rsidRPr="00E14505">
        <w:rPr>
          <w:rFonts w:ascii="Arial" w:hAnsi="Arial" w:cs="Arial"/>
          <w:color w:val="000000" w:themeColor="text1"/>
        </w:rPr>
        <w:t>«</w:t>
      </w:r>
      <w:r w:rsidR="00972101" w:rsidRPr="00E14505">
        <w:rPr>
          <w:rFonts w:ascii="Arial" w:hAnsi="Arial" w:cs="Arial"/>
          <w:color w:val="000000" w:themeColor="text1"/>
        </w:rPr>
        <w:t>Парламентская газета», № 17, 08-14.04.2011; «Российская газета», № 75, 08.04.2011; «Собрание законодательства РФ», 11.04.2011, № 15, ст. 2036</w:t>
      </w:r>
      <w:r w:rsidRPr="00E14505">
        <w:rPr>
          <w:rFonts w:ascii="Arial" w:hAnsi="Arial" w:cs="Arial"/>
          <w:color w:val="000000" w:themeColor="text1"/>
        </w:rPr>
        <w:t>);</w:t>
      </w:r>
    </w:p>
    <w:p w:rsidR="00B74FA8" w:rsidRPr="00E14505" w:rsidRDefault="00B74FA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Pr="00E14505">
        <w:rPr>
          <w:rFonts w:ascii="Arial" w:hAnsi="Arial" w:cs="Arial"/>
          <w:bCs/>
          <w:color w:val="000000" w:themeColor="text1"/>
        </w:rPr>
        <w:t>Собрание законодательства РФ», 7 мая 2012 года,</w:t>
      </w:r>
      <w:r w:rsidR="00972101" w:rsidRPr="00E14505">
        <w:rPr>
          <w:rFonts w:ascii="Arial" w:hAnsi="Arial" w:cs="Arial"/>
          <w:bCs/>
          <w:color w:val="000000" w:themeColor="text1"/>
        </w:rPr>
        <w:t xml:space="preserve"> </w:t>
      </w:r>
      <w:r w:rsidRPr="00E14505">
        <w:rPr>
          <w:rFonts w:ascii="Arial" w:hAnsi="Arial" w:cs="Arial"/>
          <w:bCs/>
          <w:color w:val="000000" w:themeColor="text1"/>
        </w:rPr>
        <w:t>№ 19, ст. 2338; о</w:t>
      </w:r>
      <w:r w:rsidRPr="00E14505">
        <w:rPr>
          <w:rFonts w:ascii="Arial" w:hAnsi="Arial" w:cs="Arial"/>
          <w:color w:val="000000" w:themeColor="text1"/>
        </w:rPr>
        <w:t xml:space="preserve">фициальный интернет-портал правовой информации: </w:t>
      </w:r>
      <w:hyperlink r:id="rId10" w:history="1">
        <w:r w:rsidRPr="00E14505">
          <w:rPr>
            <w:rStyle w:val="a5"/>
            <w:rFonts w:ascii="Arial" w:hAnsi="Arial" w:cs="Arial"/>
            <w:color w:val="000000" w:themeColor="text1"/>
            <w:u w:val="none"/>
          </w:rPr>
          <w:t>www.pravo.gov.ru</w:t>
        </w:r>
      </w:hyperlink>
      <w:r w:rsidRPr="00E14505">
        <w:rPr>
          <w:rFonts w:ascii="Arial" w:hAnsi="Arial" w:cs="Arial"/>
          <w:color w:val="000000" w:themeColor="text1"/>
        </w:rPr>
        <w:t>);</w:t>
      </w:r>
    </w:p>
    <w:p w:rsidR="005D1A2F" w:rsidRPr="00E14505" w:rsidRDefault="005D1A2F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постановление</w:t>
      </w:r>
      <w:r w:rsidR="0063191D" w:rsidRPr="00E14505">
        <w:rPr>
          <w:rFonts w:ascii="Arial" w:hAnsi="Arial" w:cs="Arial"/>
          <w:color w:val="000000" w:themeColor="text1"/>
        </w:rPr>
        <w:t>м</w:t>
      </w:r>
      <w:r w:rsidRPr="00E14505">
        <w:rPr>
          <w:rFonts w:ascii="Arial" w:hAnsi="Arial" w:cs="Arial"/>
          <w:color w:val="000000" w:themeColor="text1"/>
        </w:rPr>
        <w:t xml:space="preserve">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3191D" w:rsidRPr="00E14505" w:rsidRDefault="0063191D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Style w:val="link"/>
          <w:rFonts w:ascii="Arial" w:hAnsi="Arial" w:cs="Arial"/>
          <w:color w:val="000000" w:themeColor="text1"/>
        </w:rPr>
        <w:t>постановлением</w:t>
      </w:r>
      <w:r w:rsidRPr="00E14505">
        <w:rPr>
          <w:rFonts w:ascii="Arial" w:hAnsi="Arial" w:cs="Arial"/>
          <w:color w:val="000000" w:themeColor="text1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  <w:proofErr w:type="gramEnd"/>
    </w:p>
    <w:p w:rsidR="00B74FA8" w:rsidRPr="00E14505" w:rsidRDefault="00E1450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hyperlink r:id="rId11" w:history="1">
        <w:r w:rsidR="00B74FA8" w:rsidRPr="00E14505">
          <w:rPr>
            <w:rFonts w:ascii="Arial" w:hAnsi="Arial" w:cs="Arial"/>
            <w:color w:val="000000" w:themeColor="text1"/>
          </w:rPr>
          <w:t>постановление</w:t>
        </w:r>
      </w:hyperlink>
      <w:r w:rsidR="00CC5197" w:rsidRPr="00E14505">
        <w:rPr>
          <w:rFonts w:ascii="Arial" w:hAnsi="Arial" w:cs="Arial"/>
        </w:rPr>
        <w:t xml:space="preserve"> </w:t>
      </w:r>
      <w:r w:rsidR="00B74FA8" w:rsidRPr="00E14505">
        <w:rPr>
          <w:rFonts w:ascii="Arial" w:hAnsi="Arial" w:cs="Arial"/>
          <w:color w:val="000000" w:themeColor="text1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C5197" w:rsidRPr="00E14505">
        <w:rPr>
          <w:rFonts w:ascii="Arial" w:hAnsi="Arial" w:cs="Arial"/>
          <w:color w:val="000000" w:themeColor="text1"/>
        </w:rPr>
        <w:t>;</w:t>
      </w:r>
    </w:p>
    <w:p w:rsidR="00F67C3B" w:rsidRPr="00E14505" w:rsidRDefault="00F67C3B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Законом Краснодарского края от 23 апреля 2013 года № 2695-КЗ «Об охране зеленых насаждений в Краснодарском крае» (Информационный бюллетень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</w:t>
      </w:r>
      <w:r w:rsidR="0062388A" w:rsidRPr="00E14505">
        <w:rPr>
          <w:rFonts w:ascii="Arial" w:hAnsi="Arial" w:cs="Arial"/>
          <w:color w:val="000000" w:themeColor="text1"/>
        </w:rPr>
        <w:t>, 04.04.2016</w:t>
      </w:r>
      <w:r w:rsidRPr="00E14505">
        <w:rPr>
          <w:rFonts w:ascii="Arial" w:hAnsi="Arial" w:cs="Arial"/>
          <w:color w:val="000000" w:themeColor="text1"/>
        </w:rPr>
        <w:t>)</w:t>
      </w:r>
    </w:p>
    <w:p w:rsidR="00CD578F" w:rsidRPr="00E14505" w:rsidRDefault="00CF1A85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Уставом Нижегородского сельского поселения Апшеронского района.</w:t>
      </w:r>
    </w:p>
    <w:p w:rsidR="00397F4E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6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6</w:t>
      </w:r>
      <w:r w:rsidR="00765B48" w:rsidRPr="00E14505">
        <w:rPr>
          <w:rFonts w:ascii="Arial" w:hAnsi="Arial" w:cs="Arial"/>
          <w:color w:val="000000" w:themeColor="text1"/>
        </w:rPr>
        <w:t>. И</w:t>
      </w:r>
      <w:r w:rsidR="002854B2" w:rsidRPr="00E14505">
        <w:rPr>
          <w:rFonts w:ascii="Arial" w:hAnsi="Arial" w:cs="Arial"/>
          <w:color w:val="000000" w:themeColor="text1"/>
        </w:rPr>
        <w:t>счерпывающий перечень документов, необходимых в соответствии с нормативными правовыми актами для предоставления</w:t>
      </w:r>
      <w:r w:rsidR="00E14505">
        <w:rPr>
          <w:rFonts w:ascii="Arial" w:hAnsi="Arial" w:cs="Arial"/>
          <w:color w:val="000000" w:themeColor="text1"/>
        </w:rPr>
        <w:t xml:space="preserve"> </w:t>
      </w:r>
      <w:r w:rsidR="002854B2" w:rsidRPr="00E14505">
        <w:rPr>
          <w:rFonts w:ascii="Arial" w:hAnsi="Arial" w:cs="Arial"/>
          <w:color w:val="000000" w:themeColor="text1"/>
        </w:rPr>
        <w:t>муниципальной услуги и услуг, которые являются</w:t>
      </w:r>
      <w:r w:rsidR="00E14505">
        <w:rPr>
          <w:rFonts w:ascii="Arial" w:hAnsi="Arial" w:cs="Arial"/>
          <w:color w:val="000000" w:themeColor="text1"/>
        </w:rPr>
        <w:t xml:space="preserve"> </w:t>
      </w:r>
      <w:r w:rsidR="002854B2" w:rsidRPr="00E14505">
        <w:rPr>
          <w:rFonts w:ascii="Arial" w:hAnsi="Arial" w:cs="Arial"/>
          <w:color w:val="000000" w:themeColor="text1"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="00E14505">
        <w:rPr>
          <w:rFonts w:ascii="Arial" w:hAnsi="Arial" w:cs="Arial"/>
          <w:color w:val="000000" w:themeColor="text1"/>
        </w:rPr>
        <w:t xml:space="preserve"> </w:t>
      </w:r>
      <w:r w:rsidR="002854B2" w:rsidRPr="00E14505">
        <w:rPr>
          <w:rFonts w:ascii="Arial" w:hAnsi="Arial" w:cs="Arial"/>
          <w:color w:val="000000" w:themeColor="text1"/>
        </w:rPr>
        <w:t>порядок их представления</w:t>
      </w:r>
    </w:p>
    <w:p w:rsidR="00397F4E" w:rsidRPr="00E14505" w:rsidRDefault="00B90EA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2.6.1. </w:t>
      </w:r>
      <w:r w:rsidR="00397F4E" w:rsidRPr="00E14505">
        <w:rPr>
          <w:rFonts w:ascii="Arial" w:hAnsi="Arial" w:cs="Arial"/>
          <w:color w:val="000000" w:themeColor="text1"/>
        </w:rPr>
        <w:t xml:space="preserve">Для получения </w:t>
      </w:r>
      <w:r w:rsidR="00E87B0F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="00397F4E" w:rsidRPr="00E14505">
        <w:rPr>
          <w:rFonts w:ascii="Arial" w:hAnsi="Arial" w:cs="Arial"/>
          <w:color w:val="000000" w:themeColor="text1"/>
        </w:rPr>
        <w:t>услуги заявителем представляются следующие документы:</w:t>
      </w:r>
    </w:p>
    <w:p w:rsidR="00B80517" w:rsidRPr="00E14505" w:rsidRDefault="00C448E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заявление с указанием </w:t>
      </w:r>
      <w:r w:rsidR="00E55CFB" w:rsidRPr="00E14505">
        <w:rPr>
          <w:rFonts w:ascii="Arial" w:hAnsi="Arial" w:cs="Arial"/>
          <w:color w:val="000000" w:themeColor="text1"/>
        </w:rPr>
        <w:t xml:space="preserve">основания необходимости вырубки (уничтожения) зеленых насаждений </w:t>
      </w:r>
      <w:r w:rsidR="00B80517" w:rsidRPr="00E14505">
        <w:rPr>
          <w:rFonts w:ascii="Arial" w:hAnsi="Arial" w:cs="Arial"/>
          <w:color w:val="000000" w:themeColor="text1"/>
        </w:rPr>
        <w:t>по форме согласно приложению № 1 к Регламенту, заполненное по образцу в соответствии с приложением № 2 к Регламенту;</w:t>
      </w:r>
    </w:p>
    <w:p w:rsidR="00852F78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информация о сроке выполнения работ;</w:t>
      </w:r>
    </w:p>
    <w:p w:rsidR="00852F78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банковские реквизиты заявителя;</w:t>
      </w:r>
    </w:p>
    <w:p w:rsidR="00844F4D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="00844F4D" w:rsidRPr="00E14505">
        <w:rPr>
          <w:rFonts w:ascii="Arial" w:hAnsi="Arial" w:cs="Arial"/>
          <w:color w:val="000000" w:themeColor="text1"/>
        </w:rPr>
        <w:t>;</w:t>
      </w:r>
    </w:p>
    <w:p w:rsidR="00844F4D" w:rsidRPr="00E14505" w:rsidRDefault="00844F4D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документ, удостоверяющий личность заявителя</w:t>
      </w:r>
      <w:r w:rsidR="00683BF9" w:rsidRPr="00E14505">
        <w:rPr>
          <w:rFonts w:ascii="Arial" w:hAnsi="Arial" w:cs="Arial"/>
          <w:color w:val="000000" w:themeColor="text1"/>
        </w:rPr>
        <w:t xml:space="preserve"> (заявителей)</w:t>
      </w:r>
      <w:r w:rsidRPr="00E14505">
        <w:rPr>
          <w:rFonts w:ascii="Arial" w:hAnsi="Arial" w:cs="Arial"/>
          <w:color w:val="000000" w:themeColor="text1"/>
        </w:rPr>
        <w:t xml:space="preserve">, либо </w:t>
      </w:r>
      <w:r w:rsidR="00683BF9" w:rsidRPr="00E14505">
        <w:rPr>
          <w:rFonts w:ascii="Arial" w:hAnsi="Arial" w:cs="Arial"/>
          <w:color w:val="000000" w:themeColor="text1"/>
        </w:rPr>
        <w:t>его (их)</w:t>
      </w:r>
      <w:r w:rsidRPr="00E14505">
        <w:rPr>
          <w:rFonts w:ascii="Arial" w:hAnsi="Arial" w:cs="Arial"/>
          <w:color w:val="000000" w:themeColor="text1"/>
        </w:rPr>
        <w:t xml:space="preserve"> представителя;</w:t>
      </w:r>
    </w:p>
    <w:p w:rsidR="00852F78" w:rsidRPr="00E14505" w:rsidRDefault="00844F4D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>документ, удостоверяющий права (полномочия) представителя физического или юридического лица, если с заявлением обращается предс</w:t>
      </w:r>
      <w:r w:rsidR="00683BF9" w:rsidRPr="00E14505">
        <w:rPr>
          <w:rFonts w:ascii="Arial" w:hAnsi="Arial" w:cs="Arial"/>
          <w:color w:val="000000" w:themeColor="text1"/>
        </w:rPr>
        <w:t>тавитель заявителя (заявителей)</w:t>
      </w:r>
      <w:r w:rsidR="00852F78" w:rsidRPr="00E14505">
        <w:rPr>
          <w:rFonts w:ascii="Arial" w:hAnsi="Arial" w:cs="Arial"/>
          <w:color w:val="000000" w:themeColor="text1"/>
        </w:rPr>
        <w:t>.</w:t>
      </w:r>
    </w:p>
    <w:p w:rsidR="00E87B0F" w:rsidRPr="00E14505" w:rsidRDefault="000F0CFC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2.6.2. </w:t>
      </w:r>
      <w:r w:rsidR="009F3C76" w:rsidRPr="00E14505">
        <w:rPr>
          <w:rFonts w:ascii="Arial" w:hAnsi="Arial" w:cs="Arial"/>
          <w:color w:val="000000" w:themeColor="text1"/>
        </w:rPr>
        <w:t xml:space="preserve">Если представленные копии документов нотариально не заверены, </w:t>
      </w:r>
      <w:r w:rsidR="00CC5197" w:rsidRPr="00E14505">
        <w:rPr>
          <w:rFonts w:ascii="Arial" w:hAnsi="Arial" w:cs="Arial"/>
          <w:color w:val="000000" w:themeColor="text1"/>
        </w:rPr>
        <w:t>работник уполномоченного органа либо МФЦ</w:t>
      </w:r>
      <w:r w:rsidR="009F3C76" w:rsidRPr="00E14505">
        <w:rPr>
          <w:rFonts w:ascii="Arial" w:hAnsi="Arial" w:cs="Arial"/>
          <w:color w:val="000000" w:themeColor="text1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00390E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7</w:t>
      </w:r>
      <w:r w:rsidR="00765B48" w:rsidRPr="00E14505">
        <w:rPr>
          <w:rFonts w:ascii="Arial" w:hAnsi="Arial" w:cs="Arial"/>
          <w:color w:val="000000" w:themeColor="text1"/>
        </w:rPr>
        <w:t xml:space="preserve">. </w:t>
      </w:r>
      <w:proofErr w:type="gramStart"/>
      <w:r w:rsidR="00765B48" w:rsidRPr="00E14505">
        <w:rPr>
          <w:rFonts w:ascii="Arial" w:hAnsi="Arial" w:cs="Arial"/>
          <w:color w:val="000000" w:themeColor="text1"/>
        </w:rPr>
        <w:t>И</w:t>
      </w:r>
      <w:r w:rsidR="002854B2" w:rsidRPr="00E14505">
        <w:rPr>
          <w:rFonts w:ascii="Arial" w:hAnsi="Arial" w:cs="Arial"/>
          <w:color w:val="000000" w:themeColor="text1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21240" w:rsidRPr="00E14505" w:rsidRDefault="00A2124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представ</w:t>
      </w:r>
      <w:r w:rsidR="00CC5197" w:rsidRPr="00E14505">
        <w:rPr>
          <w:rFonts w:ascii="Arial" w:hAnsi="Arial" w:cs="Arial"/>
          <w:color w:val="000000" w:themeColor="text1"/>
        </w:rPr>
        <w:t>ить по собственной инициативе</w:t>
      </w:r>
      <w:r w:rsidRPr="00E14505">
        <w:rPr>
          <w:rFonts w:ascii="Arial" w:hAnsi="Arial" w:cs="Arial"/>
          <w:color w:val="000000" w:themeColor="text1"/>
        </w:rPr>
        <w:t>:</w:t>
      </w:r>
    </w:p>
    <w:p w:rsidR="00A21240" w:rsidRPr="00E14505" w:rsidRDefault="00A21240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градостроительный план земельного участка.</w:t>
      </w:r>
    </w:p>
    <w:p w:rsidR="00A21240" w:rsidRPr="00E14505" w:rsidRDefault="00A2124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Непредставление заявителем указанн</w:t>
      </w:r>
      <w:r w:rsidR="00CC5197" w:rsidRPr="00E14505">
        <w:rPr>
          <w:rFonts w:ascii="Arial" w:hAnsi="Arial" w:cs="Arial"/>
          <w:color w:val="000000" w:themeColor="text1"/>
        </w:rPr>
        <w:t>ого</w:t>
      </w:r>
      <w:r w:rsidRPr="00E14505">
        <w:rPr>
          <w:rFonts w:ascii="Arial" w:hAnsi="Arial" w:cs="Arial"/>
          <w:color w:val="000000" w:themeColor="text1"/>
        </w:rPr>
        <w:t xml:space="preserve"> документ</w:t>
      </w:r>
      <w:r w:rsidR="00CC5197" w:rsidRPr="00E14505">
        <w:rPr>
          <w:rFonts w:ascii="Arial" w:hAnsi="Arial" w:cs="Arial"/>
          <w:color w:val="000000" w:themeColor="text1"/>
        </w:rPr>
        <w:t>а</w:t>
      </w:r>
      <w:r w:rsidRPr="00E14505">
        <w:rPr>
          <w:rFonts w:ascii="Arial" w:hAnsi="Arial" w:cs="Arial"/>
          <w:color w:val="000000" w:themeColor="text1"/>
        </w:rPr>
        <w:t xml:space="preserve"> не является основанием для отказа </w:t>
      </w:r>
      <w:r w:rsidR="00AE4A08" w:rsidRPr="00E14505">
        <w:rPr>
          <w:rFonts w:ascii="Arial" w:hAnsi="Arial" w:cs="Arial"/>
          <w:color w:val="000000" w:themeColor="text1"/>
        </w:rPr>
        <w:t>в приеме документов о предоставлении муниципальной услуги и</w:t>
      </w:r>
      <w:r w:rsidRPr="00E14505">
        <w:rPr>
          <w:rFonts w:ascii="Arial" w:hAnsi="Arial" w:cs="Arial"/>
          <w:color w:val="000000" w:themeColor="text1"/>
        </w:rPr>
        <w:t xml:space="preserve"> в предоставлении муниципальной услуги. </w:t>
      </w:r>
    </w:p>
    <w:p w:rsidR="00765B48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0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8</w:t>
      </w:r>
      <w:r w:rsidR="00F077F5" w:rsidRPr="00E14505">
        <w:rPr>
          <w:rFonts w:ascii="Arial" w:hAnsi="Arial" w:cs="Arial"/>
          <w:color w:val="000000" w:themeColor="text1"/>
        </w:rPr>
        <w:t>.</w:t>
      </w:r>
      <w:r w:rsidR="00765B48" w:rsidRPr="00E14505">
        <w:rPr>
          <w:rFonts w:ascii="Arial" w:hAnsi="Arial" w:cs="Arial"/>
          <w:color w:val="000000" w:themeColor="text1"/>
        </w:rPr>
        <w:t xml:space="preserve"> У</w:t>
      </w:r>
      <w:r w:rsidR="002854B2" w:rsidRPr="00E14505">
        <w:rPr>
          <w:rFonts w:ascii="Arial" w:hAnsi="Arial" w:cs="Arial"/>
          <w:color w:val="000000" w:themeColor="text1"/>
        </w:rPr>
        <w:t>казание на запрет требовать от заявителя</w:t>
      </w:r>
    </w:p>
    <w:p w:rsidR="00FA4C74" w:rsidRPr="00E14505" w:rsidRDefault="009F3C76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2.8.</w:t>
      </w:r>
      <w:r w:rsidR="002854B2" w:rsidRPr="00E14505">
        <w:rPr>
          <w:rFonts w:ascii="Arial" w:hAnsi="Arial" w:cs="Arial"/>
          <w:color w:val="000000" w:themeColor="text1"/>
        </w:rPr>
        <w:t>1.</w:t>
      </w:r>
      <w:r w:rsidRPr="00E14505">
        <w:rPr>
          <w:rFonts w:ascii="Arial" w:hAnsi="Arial" w:cs="Arial"/>
          <w:color w:val="000000" w:themeColor="text1"/>
        </w:rPr>
        <w:t xml:space="preserve"> </w:t>
      </w:r>
      <w:r w:rsidR="00E2507E" w:rsidRPr="00E14505">
        <w:rPr>
          <w:rFonts w:ascii="Arial" w:hAnsi="Arial" w:cs="Arial"/>
          <w:color w:val="000000" w:themeColor="text1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="00AA6566" w:rsidRPr="00E14505">
        <w:rPr>
          <w:rFonts w:ascii="Arial" w:hAnsi="Arial" w:cs="Arial"/>
          <w:color w:val="000000" w:themeColor="text1"/>
        </w:rPr>
        <w:t>ставлением муниципальной услуги.</w:t>
      </w:r>
      <w:r w:rsidR="00E2507E" w:rsidRPr="00E14505">
        <w:rPr>
          <w:rFonts w:ascii="Arial" w:hAnsi="Arial" w:cs="Arial"/>
          <w:color w:val="000000" w:themeColor="text1"/>
        </w:rPr>
        <w:t xml:space="preserve"> </w:t>
      </w:r>
    </w:p>
    <w:p w:rsidR="00E2507E" w:rsidRPr="00E14505" w:rsidRDefault="00FA4C74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Запрещено требовать</w:t>
      </w:r>
      <w:r w:rsidR="00E2507E" w:rsidRPr="00E14505">
        <w:rPr>
          <w:rFonts w:ascii="Arial" w:hAnsi="Arial" w:cs="Arial"/>
          <w:color w:val="000000" w:themeColor="text1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</w:t>
      </w:r>
      <w:r w:rsidRPr="00E14505">
        <w:rPr>
          <w:rFonts w:ascii="Arial" w:hAnsi="Arial" w:cs="Arial"/>
          <w:color w:val="000000" w:themeColor="text1"/>
        </w:rPr>
        <w:t>муниципальными актами</w:t>
      </w:r>
      <w:r w:rsidR="00E2507E" w:rsidRPr="00E14505">
        <w:rPr>
          <w:rFonts w:ascii="Arial" w:hAnsi="Arial" w:cs="Arial"/>
          <w:color w:val="000000" w:themeColor="text1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F077F5" w:rsidRPr="00E14505" w:rsidRDefault="00C83DDE" w:rsidP="00E14505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9</w:t>
      </w:r>
      <w:r w:rsidR="00F077F5" w:rsidRPr="00E14505">
        <w:rPr>
          <w:rFonts w:ascii="Arial" w:hAnsi="Arial" w:cs="Arial"/>
          <w:color w:val="000000" w:themeColor="text1"/>
        </w:rPr>
        <w:t>. И</w:t>
      </w:r>
      <w:r w:rsidR="002854B2" w:rsidRPr="00E14505">
        <w:rPr>
          <w:rFonts w:ascii="Arial" w:hAnsi="Arial" w:cs="Arial"/>
          <w:color w:val="000000" w:themeColor="text1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5476F8" w:rsidRPr="00E14505" w:rsidRDefault="005476F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B5600" w:rsidRPr="00E14505" w:rsidRDefault="002B5600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предоставление не в полном объеме документов, указанных в п. 2.6.1. Регламента;</w:t>
      </w:r>
    </w:p>
    <w:p w:rsidR="005476F8" w:rsidRPr="00E14505" w:rsidRDefault="005476F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представление заявителем документов, </w:t>
      </w:r>
      <w:r w:rsidR="002B5600" w:rsidRPr="00E14505">
        <w:rPr>
          <w:rFonts w:ascii="Arial" w:hAnsi="Arial" w:cs="Arial"/>
          <w:color w:val="000000" w:themeColor="text1"/>
        </w:rPr>
        <w:t xml:space="preserve">имеющих </w:t>
      </w:r>
      <w:r w:rsidR="00EB01CD" w:rsidRPr="00E14505">
        <w:rPr>
          <w:rFonts w:ascii="Arial" w:hAnsi="Arial" w:cs="Arial"/>
          <w:color w:val="000000" w:themeColor="text1"/>
        </w:rPr>
        <w:t>повреждени</w:t>
      </w:r>
      <w:r w:rsidR="002B5600" w:rsidRPr="00E14505">
        <w:rPr>
          <w:rFonts w:ascii="Arial" w:hAnsi="Arial" w:cs="Arial"/>
          <w:color w:val="000000" w:themeColor="text1"/>
        </w:rPr>
        <w:t>я</w:t>
      </w:r>
      <w:r w:rsidR="00EB01CD" w:rsidRPr="00E14505">
        <w:rPr>
          <w:rFonts w:ascii="Arial" w:hAnsi="Arial" w:cs="Arial"/>
          <w:color w:val="000000" w:themeColor="text1"/>
        </w:rPr>
        <w:t xml:space="preserve"> </w:t>
      </w:r>
      <w:r w:rsidR="00683BF9" w:rsidRPr="00E14505">
        <w:rPr>
          <w:rFonts w:ascii="Arial" w:hAnsi="Arial" w:cs="Arial"/>
          <w:color w:val="000000" w:themeColor="text1"/>
        </w:rPr>
        <w:t>и</w:t>
      </w:r>
      <w:r w:rsidR="00EB01CD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наличие исправлений, не позволяющих однозначно истолковать их содержание</w:t>
      </w:r>
      <w:r w:rsidR="00EB01CD" w:rsidRPr="00E14505">
        <w:rPr>
          <w:rFonts w:ascii="Arial" w:hAnsi="Arial" w:cs="Arial"/>
          <w:color w:val="000000" w:themeColor="text1"/>
        </w:rPr>
        <w:t>;</w:t>
      </w:r>
      <w:r w:rsidRPr="00E14505">
        <w:rPr>
          <w:rFonts w:ascii="Arial" w:hAnsi="Arial" w:cs="Arial"/>
          <w:color w:val="000000" w:themeColor="text1"/>
        </w:rPr>
        <w:t xml:space="preserve"> </w:t>
      </w:r>
      <w:r w:rsidR="002B5600" w:rsidRPr="00E14505">
        <w:rPr>
          <w:rFonts w:ascii="Arial" w:hAnsi="Arial" w:cs="Arial"/>
          <w:color w:val="000000" w:themeColor="text1"/>
        </w:rPr>
        <w:t>не содержащих</w:t>
      </w:r>
      <w:r w:rsidRPr="00E14505">
        <w:rPr>
          <w:rFonts w:ascii="Arial" w:hAnsi="Arial" w:cs="Arial"/>
          <w:color w:val="000000" w:themeColor="text1"/>
        </w:rPr>
        <w:t xml:space="preserve"> обратного адреса</w:t>
      </w:r>
      <w:r w:rsidR="002B5600" w:rsidRPr="00E14505">
        <w:rPr>
          <w:rFonts w:ascii="Arial" w:hAnsi="Arial" w:cs="Arial"/>
          <w:color w:val="000000" w:themeColor="text1"/>
        </w:rPr>
        <w:t xml:space="preserve">, </w:t>
      </w:r>
      <w:r w:rsidRPr="00E14505">
        <w:rPr>
          <w:rFonts w:ascii="Arial" w:hAnsi="Arial" w:cs="Arial"/>
          <w:color w:val="000000" w:themeColor="text1"/>
        </w:rPr>
        <w:t>подписи, печати (при наличии);</w:t>
      </w:r>
    </w:p>
    <w:p w:rsidR="006131BD" w:rsidRPr="00E14505" w:rsidRDefault="005476F8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несоблюдение установленных</w:t>
      </w:r>
      <w:r w:rsidR="00EB01CD" w:rsidRPr="00E14505">
        <w:rPr>
          <w:rFonts w:ascii="Arial" w:hAnsi="Arial" w:cs="Arial"/>
          <w:color w:val="000000" w:themeColor="text1"/>
        </w:rPr>
        <w:t xml:space="preserve"> законом</w:t>
      </w:r>
      <w:r w:rsidRPr="00E14505">
        <w:rPr>
          <w:rFonts w:ascii="Arial" w:hAnsi="Arial" w:cs="Arial"/>
          <w:color w:val="000000" w:themeColor="text1"/>
        </w:rPr>
        <w:t xml:space="preserve"> условий признания действительности </w:t>
      </w:r>
      <w:r w:rsidR="00EB01CD" w:rsidRPr="00E14505">
        <w:rPr>
          <w:rFonts w:ascii="Arial" w:hAnsi="Arial" w:cs="Arial"/>
          <w:color w:val="000000" w:themeColor="text1"/>
        </w:rPr>
        <w:t>электронной</w:t>
      </w:r>
      <w:r w:rsidR="006131BD" w:rsidRPr="00E14505">
        <w:rPr>
          <w:rFonts w:ascii="Arial" w:hAnsi="Arial" w:cs="Arial"/>
          <w:color w:val="000000" w:themeColor="text1"/>
        </w:rPr>
        <w:t xml:space="preserve"> подписи. </w:t>
      </w:r>
    </w:p>
    <w:p w:rsidR="005476F8" w:rsidRPr="00E14505" w:rsidRDefault="005476F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2.9.2. О наличии основания для отказа в приеме документов заявителя информирует работник </w:t>
      </w:r>
      <w:r w:rsidR="00F077F5" w:rsidRPr="00E14505">
        <w:rPr>
          <w:rFonts w:ascii="Arial" w:hAnsi="Arial" w:cs="Arial"/>
          <w:color w:val="000000" w:themeColor="text1"/>
        </w:rPr>
        <w:t>уполномоченного органа либо</w:t>
      </w:r>
      <w:r w:rsidR="00CC5197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B4246" w:rsidRPr="00E14505" w:rsidRDefault="005476F8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2B5600" w:rsidRPr="00E14505" w:rsidRDefault="002B5600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2.9.3.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077F5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10</w:t>
      </w:r>
      <w:r w:rsidR="00F077F5" w:rsidRPr="00E14505">
        <w:rPr>
          <w:rFonts w:ascii="Arial" w:hAnsi="Arial" w:cs="Arial"/>
          <w:color w:val="000000" w:themeColor="text1"/>
        </w:rPr>
        <w:t>. И</w:t>
      </w:r>
      <w:r w:rsidR="002854B2" w:rsidRPr="00E14505">
        <w:rPr>
          <w:rFonts w:ascii="Arial" w:hAnsi="Arial" w:cs="Arial"/>
          <w:color w:val="000000" w:themeColor="text1"/>
        </w:rPr>
        <w:t>счерпывающий перечень оснований для приостановления или отказа в предоставлении муниципальной услуги</w:t>
      </w:r>
    </w:p>
    <w:p w:rsidR="002A4394" w:rsidRPr="00E14505" w:rsidRDefault="00397F4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5F216F" w:rsidRPr="00E14505">
        <w:rPr>
          <w:rFonts w:ascii="Arial" w:hAnsi="Arial" w:cs="Arial"/>
          <w:color w:val="000000" w:themeColor="text1"/>
        </w:rPr>
        <w:t xml:space="preserve">10.1. </w:t>
      </w:r>
      <w:r w:rsidR="002A4394" w:rsidRPr="00E14505">
        <w:rPr>
          <w:rFonts w:ascii="Arial" w:hAnsi="Arial" w:cs="Arial"/>
          <w:color w:val="000000" w:themeColor="text1"/>
        </w:rPr>
        <w:t xml:space="preserve">Основанием для приостановления </w:t>
      </w:r>
      <w:r w:rsidR="00B15354" w:rsidRPr="00E14505">
        <w:rPr>
          <w:rFonts w:ascii="Arial" w:hAnsi="Arial" w:cs="Arial"/>
          <w:color w:val="000000" w:themeColor="text1"/>
        </w:rPr>
        <w:t>м</w:t>
      </w:r>
      <w:r w:rsidR="002A4394" w:rsidRPr="00E14505">
        <w:rPr>
          <w:rFonts w:ascii="Arial" w:hAnsi="Arial" w:cs="Arial"/>
          <w:color w:val="000000" w:themeColor="text1"/>
        </w:rPr>
        <w:t xml:space="preserve">униципальной услуги является </w:t>
      </w:r>
      <w:proofErr w:type="spellStart"/>
      <w:r w:rsidR="002A4394" w:rsidRPr="00E14505">
        <w:rPr>
          <w:rFonts w:ascii="Arial" w:hAnsi="Arial" w:cs="Arial"/>
          <w:color w:val="000000" w:themeColor="text1"/>
        </w:rPr>
        <w:t>непредоставление</w:t>
      </w:r>
      <w:proofErr w:type="spellEnd"/>
      <w:r w:rsidR="002A4394" w:rsidRPr="00E14505">
        <w:rPr>
          <w:rFonts w:ascii="Arial" w:hAnsi="Arial" w:cs="Arial"/>
          <w:color w:val="000000" w:themeColor="text1"/>
        </w:rPr>
        <w:t xml:space="preserve">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A129A5" w:rsidRPr="00E14505" w:rsidRDefault="005F216F" w:rsidP="00E14505">
      <w:pPr>
        <w:pStyle w:val="21"/>
        <w:ind w:firstLine="709"/>
        <w:rPr>
          <w:rFonts w:ascii="Arial" w:hAnsi="Arial" w:cs="Arial"/>
          <w:color w:val="000000" w:themeColor="text1"/>
          <w:sz w:val="24"/>
        </w:rPr>
      </w:pPr>
      <w:r w:rsidRPr="00E14505">
        <w:rPr>
          <w:rFonts w:ascii="Arial" w:hAnsi="Arial" w:cs="Arial"/>
          <w:color w:val="000000" w:themeColor="text1"/>
          <w:sz w:val="24"/>
        </w:rPr>
        <w:t xml:space="preserve">2.10.2. </w:t>
      </w:r>
      <w:r w:rsidR="00A129A5" w:rsidRPr="00E14505">
        <w:rPr>
          <w:rFonts w:ascii="Arial" w:hAnsi="Arial" w:cs="Arial"/>
          <w:color w:val="000000" w:themeColor="text1"/>
          <w:sz w:val="24"/>
        </w:rPr>
        <w:t xml:space="preserve">Основанием для отказа в </w:t>
      </w:r>
      <w:r w:rsidR="00397F4E" w:rsidRPr="00E14505">
        <w:rPr>
          <w:rFonts w:ascii="Arial" w:hAnsi="Arial" w:cs="Arial"/>
          <w:color w:val="000000" w:themeColor="text1"/>
          <w:sz w:val="24"/>
        </w:rPr>
        <w:t xml:space="preserve">предоставлении </w:t>
      </w:r>
      <w:r w:rsidR="005476F8" w:rsidRPr="00E14505">
        <w:rPr>
          <w:rFonts w:ascii="Arial" w:hAnsi="Arial" w:cs="Arial"/>
          <w:color w:val="000000" w:themeColor="text1"/>
          <w:sz w:val="24"/>
        </w:rPr>
        <w:t xml:space="preserve">муниципальной </w:t>
      </w:r>
      <w:r w:rsidR="00397F4E" w:rsidRPr="00E14505">
        <w:rPr>
          <w:rFonts w:ascii="Arial" w:hAnsi="Arial" w:cs="Arial"/>
          <w:color w:val="000000" w:themeColor="text1"/>
          <w:sz w:val="24"/>
        </w:rPr>
        <w:t xml:space="preserve">услуги </w:t>
      </w:r>
      <w:r w:rsidR="00A129A5" w:rsidRPr="00E14505">
        <w:rPr>
          <w:rFonts w:ascii="Arial" w:hAnsi="Arial" w:cs="Arial"/>
          <w:color w:val="000000" w:themeColor="text1"/>
          <w:sz w:val="24"/>
        </w:rPr>
        <w:t>являются:</w:t>
      </w:r>
    </w:p>
    <w:p w:rsidR="00852F78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неполный состав сведений в заявлении и представленных документах;</w:t>
      </w:r>
    </w:p>
    <w:p w:rsidR="00852F78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наличие недостоверных данных в представленных документах;</w:t>
      </w:r>
    </w:p>
    <w:p w:rsidR="00852F78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особый статус зеленых насаждений, предполагаемых для вырубки (уничтожения):</w:t>
      </w:r>
    </w:p>
    <w:p w:rsidR="00852F78" w:rsidRPr="00E14505" w:rsidRDefault="002854B2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- </w:t>
      </w:r>
      <w:r w:rsidR="00852F78" w:rsidRPr="00E14505">
        <w:rPr>
          <w:rFonts w:ascii="Arial" w:hAnsi="Arial" w:cs="Arial"/>
          <w:color w:val="000000" w:themeColor="text1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</w:t>
      </w:r>
      <w:r w:rsidR="006131BD" w:rsidRPr="00E14505">
        <w:rPr>
          <w:rFonts w:ascii="Arial" w:hAnsi="Arial" w:cs="Arial"/>
          <w:color w:val="000000" w:themeColor="text1"/>
        </w:rPr>
        <w:t>,</w:t>
      </w:r>
    </w:p>
    <w:p w:rsidR="00852F78" w:rsidRPr="00E14505" w:rsidRDefault="002B560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- </w:t>
      </w:r>
      <w:r w:rsidR="00852F78" w:rsidRPr="00E14505">
        <w:rPr>
          <w:rFonts w:ascii="Arial" w:hAnsi="Arial" w:cs="Arial"/>
          <w:color w:val="000000" w:themeColor="text1"/>
        </w:rPr>
        <w:t>памятники историко-культурного наследия</w:t>
      </w:r>
      <w:r w:rsidR="006131BD" w:rsidRPr="00E14505">
        <w:rPr>
          <w:rFonts w:ascii="Arial" w:hAnsi="Arial" w:cs="Arial"/>
          <w:color w:val="000000" w:themeColor="text1"/>
        </w:rPr>
        <w:t>,</w:t>
      </w:r>
    </w:p>
    <w:p w:rsidR="00852F78" w:rsidRPr="00E14505" w:rsidRDefault="002B560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- </w:t>
      </w:r>
      <w:r w:rsidR="00852F78" w:rsidRPr="00E14505">
        <w:rPr>
          <w:rFonts w:ascii="Arial" w:hAnsi="Arial" w:cs="Arial"/>
          <w:color w:val="000000" w:themeColor="text1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3B5192" w:rsidRPr="00E14505" w:rsidRDefault="003B5192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>расположение зеленых насаждений на 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  <w:proofErr w:type="gramEnd"/>
    </w:p>
    <w:p w:rsidR="009E4774" w:rsidRPr="00E14505" w:rsidRDefault="00852F78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отрицательное заключение комиссии по обследованию зеленых насаждений.</w:t>
      </w:r>
    </w:p>
    <w:p w:rsidR="00F60D58" w:rsidRPr="00E14505" w:rsidRDefault="00B74FA8" w:rsidP="00E14505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2.10.</w:t>
      </w:r>
      <w:r w:rsidR="00CC5197" w:rsidRPr="00E14505">
        <w:rPr>
          <w:rFonts w:ascii="Arial" w:hAnsi="Arial" w:cs="Arial"/>
          <w:color w:val="000000" w:themeColor="text1"/>
        </w:rPr>
        <w:t>3</w:t>
      </w:r>
      <w:r w:rsidRPr="00E14505">
        <w:rPr>
          <w:rFonts w:ascii="Arial" w:hAnsi="Arial" w:cs="Arial"/>
          <w:color w:val="000000" w:themeColor="text1"/>
        </w:rPr>
        <w:t>. Отказ в предоставлении м</w:t>
      </w:r>
      <w:r w:rsidR="00F60D58" w:rsidRPr="00E14505">
        <w:rPr>
          <w:rFonts w:ascii="Arial" w:hAnsi="Arial" w:cs="Arial"/>
          <w:color w:val="000000" w:themeColor="text1"/>
        </w:rPr>
        <w:t>униципальной услуги не препятствует повторному обращению после устранения причины, послужившей основанием для отказа.</w:t>
      </w:r>
    </w:p>
    <w:p w:rsidR="00F077F5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11</w:t>
      </w:r>
      <w:r w:rsidR="00F077F5" w:rsidRPr="00E14505">
        <w:rPr>
          <w:rFonts w:ascii="Arial" w:hAnsi="Arial" w:cs="Arial"/>
          <w:color w:val="000000" w:themeColor="text1"/>
        </w:rPr>
        <w:t>. П</w:t>
      </w:r>
      <w:r w:rsidR="00F47BA2" w:rsidRPr="00E14505">
        <w:rPr>
          <w:rFonts w:ascii="Arial" w:hAnsi="Arial" w:cs="Arial"/>
          <w:color w:val="000000" w:themeColor="text1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4774" w:rsidRPr="00E14505" w:rsidRDefault="003D5F5B" w:rsidP="00E14505">
      <w:pPr>
        <w:pStyle w:val="ConsNormal"/>
        <w:widowControl/>
        <w:suppressAutoHyphens/>
        <w:ind w:right="0"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CC5197" w:rsidRPr="00E14505">
        <w:rPr>
          <w:color w:val="000000" w:themeColor="text1"/>
          <w:sz w:val="24"/>
          <w:szCs w:val="24"/>
        </w:rPr>
        <w:t>.</w:t>
      </w:r>
    </w:p>
    <w:p w:rsidR="00200CB2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12</w:t>
      </w:r>
      <w:r w:rsidR="00200CB2" w:rsidRPr="00E14505">
        <w:rPr>
          <w:rFonts w:ascii="Arial" w:hAnsi="Arial" w:cs="Arial"/>
          <w:color w:val="000000" w:themeColor="text1"/>
        </w:rPr>
        <w:t>. П</w:t>
      </w:r>
      <w:r w:rsidR="00F47BA2" w:rsidRPr="00E14505">
        <w:rPr>
          <w:rFonts w:ascii="Arial" w:hAnsi="Arial" w:cs="Arial"/>
          <w:color w:val="000000" w:themeColor="text1"/>
        </w:rPr>
        <w:t>орядок, размер и основания взимания государственной пошлины     или иной платы, взимаемой за предоставление муниципальной услуги</w:t>
      </w:r>
    </w:p>
    <w:p w:rsidR="002B4445" w:rsidRPr="00E14505" w:rsidRDefault="002B4445" w:rsidP="00E14505">
      <w:pPr>
        <w:pStyle w:val="ConsNormal"/>
        <w:widowControl/>
        <w:suppressAutoHyphens/>
        <w:ind w:right="0"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Государственная пошлина или иная плата за предоставление </w:t>
      </w:r>
      <w:r w:rsidR="00025500" w:rsidRPr="00E14505">
        <w:rPr>
          <w:color w:val="000000" w:themeColor="text1"/>
          <w:sz w:val="24"/>
          <w:szCs w:val="24"/>
        </w:rPr>
        <w:t xml:space="preserve">муниципальной </w:t>
      </w:r>
      <w:r w:rsidRPr="00E14505">
        <w:rPr>
          <w:color w:val="000000" w:themeColor="text1"/>
          <w:sz w:val="24"/>
          <w:szCs w:val="24"/>
        </w:rPr>
        <w:t xml:space="preserve">услуги не взимается. Предоставление </w:t>
      </w:r>
      <w:r w:rsidR="00025500" w:rsidRPr="00E14505">
        <w:rPr>
          <w:color w:val="000000" w:themeColor="text1"/>
          <w:sz w:val="24"/>
          <w:szCs w:val="24"/>
        </w:rPr>
        <w:t xml:space="preserve">муниципальной </w:t>
      </w:r>
      <w:r w:rsidRPr="00E14505">
        <w:rPr>
          <w:color w:val="000000" w:themeColor="text1"/>
          <w:sz w:val="24"/>
          <w:szCs w:val="24"/>
        </w:rPr>
        <w:t>услуги осуществляется бесплатно.</w:t>
      </w:r>
    </w:p>
    <w:p w:rsidR="002F0980" w:rsidRPr="00E14505" w:rsidRDefault="00705B79" w:rsidP="00E14505">
      <w:pPr>
        <w:pStyle w:val="ConsNormal"/>
        <w:widowControl/>
        <w:suppressAutoHyphens/>
        <w:ind w:righ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E14505">
        <w:rPr>
          <w:color w:val="000000" w:themeColor="text1"/>
          <w:sz w:val="24"/>
          <w:szCs w:val="24"/>
        </w:rPr>
        <w:t xml:space="preserve"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</w:t>
      </w:r>
      <w:r w:rsidRPr="00E14505">
        <w:rPr>
          <w:color w:val="000000" w:themeColor="text1"/>
          <w:sz w:val="24"/>
          <w:szCs w:val="24"/>
        </w:rPr>
        <w:lastRenderedPageBreak/>
        <w:t>насаждений на территории поселений, городских округов Краснодарского края, которая исчисляется в порядке, определенном  Законом Краснодарского края от 23 апреля 2013 года № 2695-КЗ «Об охране зеленых насаждений в Краснодарском крае»</w:t>
      </w:r>
      <w:r w:rsidR="00630D03" w:rsidRPr="00E14505">
        <w:rPr>
          <w:color w:val="000000" w:themeColor="text1"/>
          <w:sz w:val="24"/>
          <w:szCs w:val="24"/>
        </w:rPr>
        <w:t>.</w:t>
      </w:r>
      <w:proofErr w:type="gramEnd"/>
    </w:p>
    <w:p w:rsidR="00686F6C" w:rsidRPr="00E14505" w:rsidRDefault="00686F6C" w:rsidP="00E14505">
      <w:pPr>
        <w:pStyle w:val="ConsNormal"/>
        <w:widowControl/>
        <w:suppressAutoHyphens/>
        <w:ind w:right="0"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30D03" w:rsidRPr="00E14505" w:rsidRDefault="00630D03" w:rsidP="00E14505">
      <w:pPr>
        <w:pStyle w:val="ConsNormal"/>
        <w:widowControl/>
        <w:suppressAutoHyphens/>
        <w:ind w:right="0"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Если вырубка (уничтожение) или повреждение зеленых насаждений связанны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200CB2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13</w:t>
      </w:r>
      <w:r w:rsidR="00200CB2" w:rsidRPr="00E14505">
        <w:rPr>
          <w:rFonts w:ascii="Arial" w:hAnsi="Arial" w:cs="Arial"/>
          <w:color w:val="000000" w:themeColor="text1"/>
        </w:rPr>
        <w:t>. П</w:t>
      </w:r>
      <w:r w:rsidR="00F47BA2" w:rsidRPr="00E14505">
        <w:rPr>
          <w:rFonts w:ascii="Arial" w:hAnsi="Arial" w:cs="Arial"/>
          <w:color w:val="000000" w:themeColor="text1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45AB" w:rsidRPr="00E14505" w:rsidRDefault="00705B79" w:rsidP="00E14505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200CB2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14</w:t>
      </w:r>
      <w:r w:rsidR="00200CB2" w:rsidRPr="00E14505">
        <w:rPr>
          <w:rFonts w:ascii="Arial" w:hAnsi="Arial" w:cs="Arial"/>
          <w:color w:val="000000" w:themeColor="text1"/>
        </w:rPr>
        <w:t>. М</w:t>
      </w:r>
      <w:r w:rsidR="00F47BA2" w:rsidRPr="00E14505">
        <w:rPr>
          <w:rFonts w:ascii="Arial" w:hAnsi="Arial" w:cs="Arial"/>
          <w:color w:val="000000" w:themeColor="text1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Срок ожидания в очереди при подаче заявления о предоставлении </w:t>
      </w:r>
      <w:r w:rsidR="00145C73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и документов, указанных в подразделе 2.6 </w:t>
      </w:r>
      <w:r w:rsidR="009359D9" w:rsidRPr="00E14505">
        <w:rPr>
          <w:rFonts w:ascii="Arial" w:hAnsi="Arial" w:cs="Arial"/>
          <w:color w:val="000000" w:themeColor="text1"/>
        </w:rPr>
        <w:t>раздела II</w:t>
      </w:r>
      <w:r w:rsidRPr="00E14505">
        <w:rPr>
          <w:rFonts w:ascii="Arial" w:hAnsi="Arial" w:cs="Arial"/>
          <w:color w:val="000000" w:themeColor="text1"/>
        </w:rPr>
        <w:t xml:space="preserve"> Регламента, а также при получении результата предоставления </w:t>
      </w:r>
      <w:r w:rsidR="002255A3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на личном приеме</w:t>
      </w:r>
      <w:r w:rsidR="00CC5197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не должен превышать 15 минут.</w:t>
      </w:r>
    </w:p>
    <w:p w:rsidR="00200CB2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15</w:t>
      </w:r>
      <w:r w:rsidR="00200CB2" w:rsidRPr="00E14505">
        <w:rPr>
          <w:rFonts w:ascii="Arial" w:hAnsi="Arial" w:cs="Arial"/>
          <w:color w:val="000000" w:themeColor="text1"/>
        </w:rPr>
        <w:t>. С</w:t>
      </w:r>
      <w:r w:rsidR="00F47BA2" w:rsidRPr="00E14505">
        <w:rPr>
          <w:rFonts w:ascii="Arial" w:hAnsi="Arial" w:cs="Arial"/>
          <w:color w:val="000000" w:themeColor="text1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Регистрация заявления о предоставлении </w:t>
      </w:r>
      <w:r w:rsidR="007042F9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и (или) документов (содержащихся в них сведений), необходимых для предоставления </w:t>
      </w:r>
      <w:r w:rsidR="007042F9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услуги,</w:t>
      </w:r>
      <w:r w:rsidR="00CC5197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осуществляется в день их поступления.</w:t>
      </w:r>
    </w:p>
    <w:p w:rsidR="007042F9" w:rsidRPr="00E14505" w:rsidRDefault="007042F9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Регистрация заявления о предоставлении муниципальной услуги с документами, указанными в подразделе 2.6 </w:t>
      </w:r>
      <w:r w:rsidR="009359D9" w:rsidRPr="00E14505">
        <w:rPr>
          <w:rFonts w:ascii="Arial" w:hAnsi="Arial" w:cs="Arial"/>
          <w:color w:val="000000" w:themeColor="text1"/>
        </w:rPr>
        <w:t>раздела II</w:t>
      </w:r>
      <w:r w:rsidRPr="00E14505">
        <w:rPr>
          <w:rFonts w:ascii="Arial" w:hAnsi="Arial" w:cs="Arial"/>
          <w:color w:val="000000" w:themeColor="text1"/>
        </w:rPr>
        <w:t xml:space="preserve"> Регламента, поступившими в выходной (нерабочий или праздничный) день, осуществляется</w:t>
      </w:r>
      <w:r w:rsidR="00027794" w:rsidRPr="00E14505">
        <w:rPr>
          <w:rFonts w:ascii="Arial" w:hAnsi="Arial" w:cs="Arial"/>
          <w:color w:val="000000" w:themeColor="text1"/>
        </w:rPr>
        <w:t xml:space="preserve"> в</w:t>
      </w:r>
      <w:r w:rsidRPr="00E14505">
        <w:rPr>
          <w:rFonts w:ascii="Arial" w:hAnsi="Arial" w:cs="Arial"/>
          <w:color w:val="000000" w:themeColor="text1"/>
        </w:rPr>
        <w:t xml:space="preserve"> </w:t>
      </w:r>
      <w:r w:rsidR="00027794" w:rsidRPr="00E14505">
        <w:rPr>
          <w:rFonts w:ascii="Arial" w:hAnsi="Arial" w:cs="Arial"/>
          <w:color w:val="000000" w:themeColor="text1"/>
        </w:rPr>
        <w:t>ближайший следующий за ним рабочий день</w:t>
      </w:r>
      <w:r w:rsidRPr="00E14505">
        <w:rPr>
          <w:rFonts w:ascii="Arial" w:hAnsi="Arial" w:cs="Arial"/>
          <w:color w:val="000000" w:themeColor="text1"/>
        </w:rPr>
        <w:t>.</w:t>
      </w:r>
    </w:p>
    <w:p w:rsidR="007042F9" w:rsidRPr="00E14505" w:rsidRDefault="007042F9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Срок регистрации заявления о предоставлении муниципальной услуги </w:t>
      </w:r>
      <w:r w:rsidR="005C1CFE" w:rsidRPr="00E14505">
        <w:rPr>
          <w:rFonts w:ascii="Arial" w:hAnsi="Arial" w:cs="Arial"/>
          <w:color w:val="000000" w:themeColor="text1"/>
        </w:rPr>
        <w:t xml:space="preserve">и документов (содержащихся в них сведений), представленных заявителем, </w:t>
      </w:r>
      <w:r w:rsidRPr="00E14505">
        <w:rPr>
          <w:rFonts w:ascii="Arial" w:hAnsi="Arial" w:cs="Arial"/>
          <w:color w:val="000000" w:themeColor="text1"/>
        </w:rPr>
        <w:t xml:space="preserve">не может превышать двадцати минут. </w:t>
      </w:r>
    </w:p>
    <w:p w:rsidR="000B33D0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C83DDE" w:rsidRPr="00E14505">
        <w:rPr>
          <w:rFonts w:ascii="Arial" w:hAnsi="Arial" w:cs="Arial"/>
          <w:color w:val="000000" w:themeColor="text1"/>
        </w:rPr>
        <w:t>2.</w:t>
      </w:r>
      <w:r w:rsidR="00A631DE" w:rsidRPr="00E14505">
        <w:rPr>
          <w:rFonts w:ascii="Arial" w:hAnsi="Arial" w:cs="Arial"/>
          <w:color w:val="000000" w:themeColor="text1"/>
        </w:rPr>
        <w:t>16</w:t>
      </w:r>
      <w:r w:rsidR="002F6397" w:rsidRPr="00E14505">
        <w:rPr>
          <w:rFonts w:ascii="Arial" w:hAnsi="Arial" w:cs="Arial"/>
          <w:color w:val="000000" w:themeColor="text1"/>
        </w:rPr>
        <w:t>. Т</w:t>
      </w:r>
      <w:r w:rsidR="00F47BA2" w:rsidRPr="00E14505">
        <w:rPr>
          <w:rFonts w:ascii="Arial" w:hAnsi="Arial" w:cs="Arial"/>
          <w:color w:val="000000" w:themeColor="text1"/>
        </w:rPr>
        <w:t>ребования к помещениям, в которых предоставляются</w:t>
      </w:r>
      <w:r w:rsidR="00B016AE" w:rsidRPr="00E14505">
        <w:rPr>
          <w:rFonts w:ascii="Arial" w:hAnsi="Arial" w:cs="Arial"/>
          <w:color w:val="000000" w:themeColor="text1"/>
        </w:rPr>
        <w:t xml:space="preserve"> муниципальная услуга, услуга, предоставляемая организацией,</w:t>
      </w:r>
      <w:r w:rsidR="00F47BA2" w:rsidRPr="00E14505">
        <w:rPr>
          <w:rFonts w:ascii="Arial" w:hAnsi="Arial" w:cs="Arial"/>
          <w:color w:val="000000" w:themeColor="text1"/>
        </w:rPr>
        <w:t xml:space="preserve"> участвующей в предоставлении муниципальной услуги, к месту ожидания и приема заявителей, размещению </w:t>
      </w:r>
    </w:p>
    <w:p w:rsidR="002F6397" w:rsidRPr="00E14505" w:rsidRDefault="00F47BA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</w:t>
      </w:r>
      <w:hyperlink r:id="rId12" w:history="1">
        <w:r w:rsidRPr="00E14505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E14505">
        <w:rPr>
          <w:rFonts w:ascii="Arial" w:hAnsi="Arial" w:cs="Arial"/>
          <w:color w:val="000000" w:themeColor="text1"/>
        </w:rPr>
        <w:t xml:space="preserve"> российской федерации о социальной защите инвалидов</w:t>
      </w:r>
    </w:p>
    <w:p w:rsidR="00805AC3" w:rsidRPr="00E14505" w:rsidRDefault="00876282" w:rsidP="008762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05AC3" w:rsidRPr="00E14505">
        <w:rPr>
          <w:rFonts w:ascii="Arial" w:hAnsi="Arial" w:cs="Arial"/>
        </w:rPr>
        <w:t xml:space="preserve">2.16.1. </w:t>
      </w:r>
      <w:proofErr w:type="gramStart"/>
      <w:r w:rsidR="00805AC3" w:rsidRPr="00E14505">
        <w:rPr>
          <w:rFonts w:ascii="Arial" w:hAnsi="Arial" w:cs="Arial"/>
        </w:rPr>
        <w:t>Вход в помещение, в котором предоставляется муниципальная усл</w:t>
      </w:r>
      <w:r w:rsidR="00805AC3" w:rsidRPr="00E14505">
        <w:rPr>
          <w:rFonts w:ascii="Arial" w:hAnsi="Arial" w:cs="Arial"/>
        </w:rPr>
        <w:t>у</w:t>
      </w:r>
      <w:r w:rsidR="00805AC3" w:rsidRPr="00E14505">
        <w:rPr>
          <w:rFonts w:ascii="Arial" w:hAnsi="Arial" w:cs="Arial"/>
        </w:rPr>
        <w:t>га, и выход из него оборудуются соответствующими указателями с автономными источниками бесперебойного питания, а также лестницами с поручнями и панд</w:t>
      </w:r>
      <w:r w:rsidR="00805AC3" w:rsidRPr="00E14505">
        <w:rPr>
          <w:rFonts w:ascii="Arial" w:hAnsi="Arial" w:cs="Arial"/>
        </w:rPr>
        <w:t>у</w:t>
      </w:r>
      <w:r w:rsidR="00805AC3" w:rsidRPr="00E14505">
        <w:rPr>
          <w:rFonts w:ascii="Arial" w:hAnsi="Arial" w:cs="Arial"/>
        </w:rPr>
        <w:t>сами для передвижения детских и инвалидных колясок в соответствии с требов</w:t>
      </w:r>
      <w:r w:rsidR="00805AC3" w:rsidRPr="00E14505">
        <w:rPr>
          <w:rFonts w:ascii="Arial" w:hAnsi="Arial" w:cs="Arial"/>
        </w:rPr>
        <w:t>а</w:t>
      </w:r>
      <w:r w:rsidR="00805AC3" w:rsidRPr="00E14505">
        <w:rPr>
          <w:rFonts w:ascii="Arial" w:hAnsi="Arial" w:cs="Arial"/>
        </w:rPr>
        <w:lastRenderedPageBreak/>
        <w:t>ниями Федерального закона от 30 декабря 2009 года № 384-ФЗ «Технический р</w:t>
      </w:r>
      <w:r w:rsidR="00805AC3" w:rsidRPr="00E14505">
        <w:rPr>
          <w:rFonts w:ascii="Arial" w:hAnsi="Arial" w:cs="Arial"/>
        </w:rPr>
        <w:t>е</w:t>
      </w:r>
      <w:r w:rsidR="00805AC3" w:rsidRPr="00E14505">
        <w:rPr>
          <w:rFonts w:ascii="Arial" w:hAnsi="Arial" w:cs="Arial"/>
        </w:rPr>
        <w:t>гламент о безопасности зданий и сооружений».</w:t>
      </w:r>
      <w:proofErr w:type="gramEnd"/>
    </w:p>
    <w:p w:rsidR="00805AC3" w:rsidRPr="00E14505" w:rsidRDefault="00805AC3" w:rsidP="00E145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2.16.2. Территориальная, пешеходная доступность (не более 10 минут пешком) для заявителей от остановок общественного транспорта к месту пред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ставления муниципальной услуги, наличие необходимого количества парковочных мест.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2.16.3. На территории, прилегающей к помещению, в котором предоста</w:t>
      </w:r>
      <w:r w:rsidRPr="00E14505">
        <w:rPr>
          <w:rFonts w:ascii="Arial" w:hAnsi="Arial" w:cs="Arial"/>
        </w:rPr>
        <w:t>в</w:t>
      </w:r>
      <w:r w:rsidRPr="00E14505">
        <w:rPr>
          <w:rFonts w:ascii="Arial" w:hAnsi="Arial" w:cs="Arial"/>
        </w:rPr>
        <w:t>ляется муниципальная услуга, располагается бесплатная парковка для автом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бильного транспорта посетителей, в том числе, предусматривающая места для специальных автотранспортных средств инвалидов.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2.16.4. Наличие на территории, прилегающей к зданиям, в которых пред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ставляется муниципальная услуга не менее 10 процентов мест (но не менее одн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 xml:space="preserve">го места) для парковки специальных автотранспортных средств 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инвалидов.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2.16.5. Вход в помещение и места ожидания оборудованы кнопками, а также содержат информацию о контактных номерах телефонов для вызова р</w:t>
      </w:r>
      <w:r w:rsidRPr="00E14505">
        <w:rPr>
          <w:rFonts w:ascii="Arial" w:hAnsi="Arial" w:cs="Arial"/>
        </w:rPr>
        <w:t>а</w:t>
      </w:r>
      <w:r w:rsidRPr="00E14505">
        <w:rPr>
          <w:rFonts w:ascii="Arial" w:hAnsi="Arial" w:cs="Arial"/>
        </w:rPr>
        <w:t>ботника, ответственного за сопровождение инвалида.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2.16.6. Обеспечение свободного доступа заявителей в помещение, в том числе беспрепятственного доступа инвалидов (наличие поручней, панд</w:t>
      </w:r>
      <w:r w:rsidRPr="00E14505">
        <w:rPr>
          <w:rFonts w:ascii="Arial" w:hAnsi="Arial" w:cs="Arial"/>
        </w:rPr>
        <w:t>у</w:t>
      </w:r>
      <w:r w:rsidRPr="00E14505">
        <w:rPr>
          <w:rFonts w:ascii="Arial" w:hAnsi="Arial" w:cs="Arial"/>
        </w:rPr>
        <w:t>сов и др.), содействие инвалиду при входе и выходе из помещения, в котором предоставл</w:t>
      </w:r>
      <w:r w:rsidRPr="00E14505">
        <w:rPr>
          <w:rFonts w:ascii="Arial" w:hAnsi="Arial" w:cs="Arial"/>
        </w:rPr>
        <w:t>я</w:t>
      </w:r>
      <w:r w:rsidRPr="00E14505">
        <w:rPr>
          <w:rFonts w:ascii="Arial" w:hAnsi="Arial" w:cs="Arial"/>
        </w:rPr>
        <w:t>ется муниципальная услуга.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2.16.7. Обеспечение сопровождения инвалидов, имеющих стойкие нар</w:t>
      </w:r>
      <w:r w:rsidRPr="00E14505">
        <w:rPr>
          <w:rFonts w:ascii="Arial" w:hAnsi="Arial" w:cs="Arial"/>
        </w:rPr>
        <w:t>у</w:t>
      </w:r>
      <w:r w:rsidRPr="00E14505">
        <w:rPr>
          <w:rFonts w:ascii="Arial" w:hAnsi="Arial" w:cs="Arial"/>
        </w:rPr>
        <w:t>шения функции зрения для передвижения по территории помещения, в котором предоставляется муниципальная услуга.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2.16.8. Помещения, в которых предоставляется муниципальная 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2.16.9. Помещения оборудованы пандусами, позволяющими обеспечить беспрепятственный доступ инвалидов, санитарно-техническими комнатами (д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ступными для инвалидов).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2.16.10. При необходимости инвалиду предоставляется помощник из чи</w:t>
      </w:r>
      <w:r w:rsidRPr="00E14505">
        <w:rPr>
          <w:rFonts w:ascii="Arial" w:hAnsi="Arial" w:cs="Arial"/>
        </w:rPr>
        <w:t>с</w:t>
      </w:r>
      <w:r w:rsidRPr="00E14505">
        <w:rPr>
          <w:rFonts w:ascii="Arial" w:hAnsi="Arial" w:cs="Arial"/>
        </w:rPr>
        <w:t>ла специалистов учреждения для преодоления барьеров, возникающих при предоставлении муниципальной услуги, наравне с другими гражданами.</w:t>
      </w:r>
    </w:p>
    <w:p w:rsidR="00805AC3" w:rsidRPr="00E14505" w:rsidRDefault="00805AC3" w:rsidP="00E14505">
      <w:pPr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2.16.11. Оборудование мест повышенного удобства с дополнительным м</w:t>
      </w:r>
      <w:r w:rsidRPr="00E14505">
        <w:rPr>
          <w:rFonts w:ascii="Arial" w:hAnsi="Arial" w:cs="Arial"/>
        </w:rPr>
        <w:t>е</w:t>
      </w:r>
      <w:r w:rsidRPr="00E14505">
        <w:rPr>
          <w:rFonts w:ascii="Arial" w:hAnsi="Arial" w:cs="Arial"/>
        </w:rPr>
        <w:t>стом для собаки – поводыря и устрой</w:t>
      </w:r>
      <w:proofErr w:type="gramStart"/>
      <w:r w:rsidRPr="00E14505">
        <w:rPr>
          <w:rFonts w:ascii="Arial" w:hAnsi="Arial" w:cs="Arial"/>
        </w:rPr>
        <w:t>ств дл</w:t>
      </w:r>
      <w:proofErr w:type="gramEnd"/>
      <w:r w:rsidRPr="00E14505">
        <w:rPr>
          <w:rFonts w:ascii="Arial" w:hAnsi="Arial" w:cs="Arial"/>
        </w:rPr>
        <w:t>я передвижения инвалида (к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стылей, ходунков).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2.16.12. Помещение, в котором предоставляется муниципальная услуга, должно иметь бесплатный туалет со свободным доступом к нему в рабочее вр</w:t>
      </w:r>
      <w:r w:rsidRPr="00E14505">
        <w:rPr>
          <w:rFonts w:ascii="Arial" w:hAnsi="Arial" w:cs="Arial"/>
        </w:rPr>
        <w:t>е</w:t>
      </w:r>
      <w:r w:rsidRPr="00E14505">
        <w:rPr>
          <w:rFonts w:ascii="Arial" w:hAnsi="Arial" w:cs="Arial"/>
        </w:rPr>
        <w:t>мя.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2.16.13. Места ожидания в очереди на представление муниципальной услуги должны соответствовать санитарным правилам и нормам, необход</w:t>
      </w:r>
      <w:r w:rsidRPr="00E14505">
        <w:rPr>
          <w:rFonts w:ascii="Arial" w:hAnsi="Arial" w:cs="Arial"/>
        </w:rPr>
        <w:t>и</w:t>
      </w:r>
      <w:r w:rsidRPr="00E14505">
        <w:rPr>
          <w:rFonts w:ascii="Arial" w:hAnsi="Arial" w:cs="Arial"/>
        </w:rPr>
        <w:t>мыми мерами безопасности.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2.16.14. Места ожидания оборудуются системами вентиляции, кондици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нирования воздуха, противопожарной системой и средствами пожарот</w:t>
      </w:r>
      <w:r w:rsidRPr="00E14505">
        <w:rPr>
          <w:rFonts w:ascii="Arial" w:hAnsi="Arial" w:cs="Arial"/>
        </w:rPr>
        <w:t>у</w:t>
      </w:r>
      <w:r w:rsidRPr="00E14505">
        <w:rPr>
          <w:rFonts w:ascii="Arial" w:hAnsi="Arial" w:cs="Arial"/>
        </w:rPr>
        <w:t>шения,</w:t>
      </w:r>
    </w:p>
    <w:p w:rsidR="00805AC3" w:rsidRPr="00E14505" w:rsidRDefault="00805AC3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2.16.15. 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E14505">
        <w:rPr>
          <w:rFonts w:ascii="Arial" w:hAnsi="Arial" w:cs="Arial"/>
        </w:rPr>
        <w:t>л</w:t>
      </w:r>
      <w:r w:rsidRPr="00E14505">
        <w:rPr>
          <w:rFonts w:ascii="Arial" w:hAnsi="Arial" w:cs="Arial"/>
        </w:rPr>
        <w:t>нения необходимых документов, а также места приема заявителей.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2.16.16. Места для ожидания должны соответствовать комфортным усл</w:t>
      </w:r>
      <w:r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виям для заявителя и оптимальным условиям работы должностных лиц, оборуд</w:t>
      </w:r>
      <w:r w:rsidRPr="00E14505">
        <w:rPr>
          <w:rFonts w:ascii="Arial" w:hAnsi="Arial" w:cs="Arial"/>
        </w:rPr>
        <w:t>у</w:t>
      </w:r>
      <w:r w:rsidRPr="00E14505">
        <w:rPr>
          <w:rFonts w:ascii="Arial" w:hAnsi="Arial" w:cs="Arial"/>
        </w:rPr>
        <w:lastRenderedPageBreak/>
        <w:t>ются стульями, количество которых определяется исходя из факт</w:t>
      </w:r>
      <w:r w:rsidRPr="00E14505">
        <w:rPr>
          <w:rFonts w:ascii="Arial" w:hAnsi="Arial" w:cs="Arial"/>
        </w:rPr>
        <w:t>и</w:t>
      </w:r>
      <w:r w:rsidRPr="00E14505">
        <w:rPr>
          <w:rFonts w:ascii="Arial" w:hAnsi="Arial" w:cs="Arial"/>
        </w:rPr>
        <w:t>ческой нагрузки и возможностей для их размещения в здании.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2.16.17. Места для информирования и заполнения необходимых докуме</w:t>
      </w:r>
      <w:r w:rsidRPr="00E14505">
        <w:rPr>
          <w:rFonts w:ascii="Arial" w:hAnsi="Arial" w:cs="Arial"/>
        </w:rPr>
        <w:t>н</w:t>
      </w:r>
      <w:r w:rsidRPr="00E14505">
        <w:rPr>
          <w:rFonts w:ascii="Arial" w:hAnsi="Arial" w:cs="Arial"/>
        </w:rPr>
        <w:t>тов оборудуются информационными стендами, стульями и столами либо стойк</w:t>
      </w:r>
      <w:r w:rsidRPr="00E14505">
        <w:rPr>
          <w:rFonts w:ascii="Arial" w:hAnsi="Arial" w:cs="Arial"/>
        </w:rPr>
        <w:t>а</w:t>
      </w:r>
      <w:r w:rsidRPr="00E14505">
        <w:rPr>
          <w:rFonts w:ascii="Arial" w:hAnsi="Arial" w:cs="Arial"/>
        </w:rPr>
        <w:t>ми для оформления документов, обеспечиваются образцами  заполнения док</w:t>
      </w:r>
      <w:r w:rsidRPr="00E14505">
        <w:rPr>
          <w:rFonts w:ascii="Arial" w:hAnsi="Arial" w:cs="Arial"/>
        </w:rPr>
        <w:t>у</w:t>
      </w:r>
      <w:r w:rsidRPr="00E14505">
        <w:rPr>
          <w:rFonts w:ascii="Arial" w:hAnsi="Arial" w:cs="Arial"/>
        </w:rPr>
        <w:t>ментов, бланками запросов и необходимыми канцелярскими пр</w:t>
      </w:r>
      <w:r w:rsidRPr="00E14505">
        <w:rPr>
          <w:rFonts w:ascii="Arial" w:hAnsi="Arial" w:cs="Arial"/>
        </w:rPr>
        <w:t>и</w:t>
      </w:r>
      <w:r w:rsidRPr="00E14505">
        <w:rPr>
          <w:rFonts w:ascii="Arial" w:hAnsi="Arial" w:cs="Arial"/>
        </w:rPr>
        <w:t>надлежностями.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2.16.18. Прием заявителей осуществляется в служебных кабинетах дол</w:t>
      </w:r>
      <w:r w:rsidRPr="00E14505">
        <w:rPr>
          <w:rFonts w:ascii="Arial" w:hAnsi="Arial" w:cs="Arial"/>
        </w:rPr>
        <w:t>ж</w:t>
      </w:r>
      <w:r w:rsidRPr="00E14505">
        <w:rPr>
          <w:rFonts w:ascii="Arial" w:hAnsi="Arial" w:cs="Arial"/>
        </w:rPr>
        <w:t>ностных лиц, ведущих прием.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2.16.19. Кабинеты приема заявителей должны быть оборудованы инфо</w:t>
      </w:r>
      <w:r w:rsidRPr="00E14505">
        <w:rPr>
          <w:rFonts w:ascii="Arial" w:hAnsi="Arial" w:cs="Arial"/>
        </w:rPr>
        <w:t>р</w:t>
      </w:r>
      <w:r w:rsidRPr="00E14505">
        <w:rPr>
          <w:rFonts w:ascii="Arial" w:hAnsi="Arial" w:cs="Arial"/>
        </w:rPr>
        <w:t>мационными табличками с указанием: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1) номера кабинета;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2) фамилии, имени, отчества и должности лица, ведущего прием.</w:t>
      </w:r>
    </w:p>
    <w:p w:rsidR="00805AC3" w:rsidRPr="00E14505" w:rsidRDefault="00805AC3" w:rsidP="00E145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2.16.20. При предоставлении муниципальной услуги в МФЦ сектор приема заявителей, оборудованный окнами для приема и выдачи документов, оформл</w:t>
      </w:r>
      <w:r w:rsidRPr="00E14505">
        <w:rPr>
          <w:rFonts w:ascii="Arial" w:hAnsi="Arial" w:cs="Arial"/>
        </w:rPr>
        <w:t>я</w:t>
      </w:r>
      <w:r w:rsidRPr="00E14505">
        <w:rPr>
          <w:rFonts w:ascii="Arial" w:hAnsi="Arial" w:cs="Arial"/>
        </w:rPr>
        <w:t>ется информационными табличками с указанием номера окна, ф</w:t>
      </w:r>
      <w:r w:rsidRPr="00E14505">
        <w:rPr>
          <w:rFonts w:ascii="Arial" w:hAnsi="Arial" w:cs="Arial"/>
        </w:rPr>
        <w:t>а</w:t>
      </w:r>
      <w:r w:rsidRPr="00E14505">
        <w:rPr>
          <w:rFonts w:ascii="Arial" w:hAnsi="Arial" w:cs="Arial"/>
        </w:rPr>
        <w:t>милии, имени, отчества (при наличии) и должности сотрудником МФЦ, ос</w:t>
      </w:r>
      <w:r w:rsidRPr="00E14505">
        <w:rPr>
          <w:rFonts w:ascii="Arial" w:hAnsi="Arial" w:cs="Arial"/>
        </w:rPr>
        <w:t>у</w:t>
      </w:r>
      <w:r w:rsidRPr="00E14505">
        <w:rPr>
          <w:rFonts w:ascii="Arial" w:hAnsi="Arial" w:cs="Arial"/>
        </w:rPr>
        <w:t>ществляющего прием и выдачу документов.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2.16.21. Места для приема заявителей должны быть снабжены стульями, иметь место для письма и раскладки документов.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2.16.22. В целях обеспечения конфиденциальности сведений о заяв</w:t>
      </w:r>
      <w:r w:rsidRPr="00E14505">
        <w:rPr>
          <w:rFonts w:ascii="Arial" w:hAnsi="Arial" w:cs="Arial"/>
        </w:rPr>
        <w:t>и</w:t>
      </w:r>
      <w:r w:rsidRPr="00E14505">
        <w:rPr>
          <w:rFonts w:ascii="Arial" w:hAnsi="Arial" w:cs="Arial"/>
        </w:rPr>
        <w:t>теле одним должностным лицом одновременно ведется прием только одного заявит</w:t>
      </w:r>
      <w:r w:rsidRPr="00E14505">
        <w:rPr>
          <w:rFonts w:ascii="Arial" w:hAnsi="Arial" w:cs="Arial"/>
        </w:rPr>
        <w:t>е</w:t>
      </w:r>
      <w:r w:rsidRPr="00E14505">
        <w:rPr>
          <w:rFonts w:ascii="Arial" w:hAnsi="Arial" w:cs="Arial"/>
        </w:rPr>
        <w:t>ля. Одновременный прием двух и более заявителей не допускается.</w:t>
      </w:r>
    </w:p>
    <w:p w:rsidR="00805AC3" w:rsidRPr="00E14505" w:rsidRDefault="00805AC3" w:rsidP="00E14505">
      <w:pPr>
        <w:ind w:firstLine="851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2.16.23. Рабочее место должностного лица должно быть оборудовано т</w:t>
      </w:r>
      <w:r w:rsidRPr="00E14505">
        <w:rPr>
          <w:rFonts w:ascii="Arial" w:hAnsi="Arial" w:cs="Arial"/>
        </w:rPr>
        <w:t>е</w:t>
      </w:r>
      <w:r w:rsidRPr="00E14505">
        <w:rPr>
          <w:rFonts w:ascii="Arial" w:hAnsi="Arial" w:cs="Arial"/>
        </w:rPr>
        <w:t>лефоном, персональным компьютером с возможностью доступа к информацио</w:t>
      </w:r>
      <w:r w:rsidRPr="00E14505">
        <w:rPr>
          <w:rFonts w:ascii="Arial" w:hAnsi="Arial" w:cs="Arial"/>
        </w:rPr>
        <w:t>н</w:t>
      </w:r>
      <w:r w:rsidRPr="00E14505">
        <w:rPr>
          <w:rFonts w:ascii="Arial" w:hAnsi="Arial" w:cs="Arial"/>
        </w:rPr>
        <w:t>ным базам данных, печатающим устройствам.</w:t>
      </w:r>
    </w:p>
    <w:p w:rsidR="00805AC3" w:rsidRPr="00E14505" w:rsidRDefault="00805AC3" w:rsidP="00E14505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2.16.24. Место предоставления муниципальной услуги оборудуется исходя из необходимости обеспечения беспрепятственной эвакуации всех з</w:t>
      </w:r>
      <w:r w:rsidRPr="00E14505">
        <w:rPr>
          <w:rFonts w:ascii="Arial" w:hAnsi="Arial" w:cs="Arial"/>
        </w:rPr>
        <w:t>а</w:t>
      </w:r>
      <w:r w:rsidRPr="00E14505">
        <w:rPr>
          <w:rFonts w:ascii="Arial" w:hAnsi="Arial" w:cs="Arial"/>
        </w:rPr>
        <w:t>явителей и специалистов в случае возникновения чрезвычайной ситуации</w:t>
      </w:r>
      <w:proofErr w:type="gramStart"/>
      <w:r w:rsidRPr="00E14505">
        <w:rPr>
          <w:rFonts w:ascii="Arial" w:hAnsi="Arial" w:cs="Arial"/>
        </w:rPr>
        <w:t>.».</w:t>
      </w:r>
      <w:proofErr w:type="gramEnd"/>
    </w:p>
    <w:p w:rsidR="000B33D0" w:rsidRPr="00E14505" w:rsidRDefault="00876282" w:rsidP="00876282">
      <w:pPr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A22519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 </w:t>
      </w:r>
      <w:r w:rsidR="00C83DDE" w:rsidRPr="00E14505">
        <w:rPr>
          <w:rFonts w:ascii="Arial" w:hAnsi="Arial" w:cs="Arial"/>
          <w:color w:val="000000" w:themeColor="text1"/>
        </w:rPr>
        <w:t>2.</w:t>
      </w:r>
      <w:r w:rsidR="001B2904" w:rsidRPr="00E14505">
        <w:rPr>
          <w:rFonts w:ascii="Arial" w:hAnsi="Arial" w:cs="Arial"/>
          <w:color w:val="000000" w:themeColor="text1"/>
        </w:rPr>
        <w:t>17</w:t>
      </w:r>
      <w:r w:rsidR="00DF5151" w:rsidRPr="00E14505">
        <w:rPr>
          <w:rFonts w:ascii="Arial" w:hAnsi="Arial" w:cs="Arial"/>
          <w:color w:val="000000" w:themeColor="text1"/>
        </w:rPr>
        <w:t>. П</w:t>
      </w:r>
      <w:r w:rsidR="00B016AE" w:rsidRPr="00E14505">
        <w:rPr>
          <w:rFonts w:ascii="Arial" w:hAnsi="Arial" w:cs="Arial"/>
          <w:color w:val="000000" w:themeColor="text1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</w:t>
      </w:r>
    </w:p>
    <w:p w:rsidR="002B4445" w:rsidRPr="00E14505" w:rsidRDefault="00B016AE" w:rsidP="00876282">
      <w:pPr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17512" w:rsidRPr="00E14505" w:rsidRDefault="00C17512" w:rsidP="00E14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Основными показателями доступности и качества муниципальной услуги являются:</w:t>
      </w:r>
    </w:p>
    <w:p w:rsidR="00BC7E09" w:rsidRPr="00E14505" w:rsidRDefault="00BC7E09" w:rsidP="00E14505">
      <w:pPr>
        <w:tabs>
          <w:tab w:val="num" w:pos="0"/>
          <w:tab w:val="left" w:pos="720"/>
          <w:tab w:val="left" w:pos="1260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E14505" w:rsidRDefault="00BC7E0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BC7E09" w:rsidRPr="00E14505" w:rsidRDefault="00BC7E0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BC7E09" w:rsidRPr="00E14505" w:rsidRDefault="00BC7E0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установление должностных лиц, ответственных за предоставление муниципальной услуги;</w:t>
      </w:r>
    </w:p>
    <w:p w:rsidR="00BC7E09" w:rsidRPr="00E14505" w:rsidRDefault="00BC7E0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установление и соблюдение требований к помещениям, в которых предоставляется услуга;</w:t>
      </w:r>
    </w:p>
    <w:p w:rsidR="00BC7E09" w:rsidRPr="00E14505" w:rsidRDefault="00BC7E0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C7E09" w:rsidRPr="00E14505" w:rsidRDefault="00BC7E0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C7E09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</w:t>
      </w:r>
      <w:r w:rsidR="001B2904" w:rsidRPr="00E14505">
        <w:rPr>
          <w:rFonts w:ascii="Arial" w:hAnsi="Arial" w:cs="Arial"/>
          <w:color w:val="000000" w:themeColor="text1"/>
        </w:rPr>
        <w:t xml:space="preserve">18. </w:t>
      </w:r>
      <w:r w:rsidR="00BC7E09" w:rsidRPr="00E14505">
        <w:rPr>
          <w:rFonts w:ascii="Arial" w:hAnsi="Arial" w:cs="Arial"/>
          <w:color w:val="000000" w:themeColor="text1"/>
        </w:rPr>
        <w:t>И</w:t>
      </w:r>
      <w:r w:rsidR="00B016AE" w:rsidRPr="00E14505">
        <w:rPr>
          <w:rFonts w:ascii="Arial" w:hAnsi="Arial" w:cs="Arial"/>
          <w:color w:val="000000" w:themeColor="text1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</w:t>
      </w:r>
      <w:r w:rsidR="00805AC3" w:rsidRPr="00E14505">
        <w:rPr>
          <w:rFonts w:ascii="Arial" w:hAnsi="Arial" w:cs="Arial"/>
          <w:color w:val="000000" w:themeColor="text1"/>
        </w:rPr>
        <w:t xml:space="preserve"> </w:t>
      </w:r>
      <w:r w:rsidR="00B016AE" w:rsidRPr="00E14505">
        <w:rPr>
          <w:rFonts w:ascii="Arial" w:hAnsi="Arial" w:cs="Arial"/>
          <w:color w:val="000000" w:themeColor="text1"/>
        </w:rPr>
        <w:t>муниципальных услуг и особенности предоставления муниципальной услуги в электронной форме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2.18.1. Для получения </w:t>
      </w:r>
      <w:r w:rsidR="00B670FF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и документы (содержащиеся в них сведения), необходимые для предоставления </w:t>
      </w:r>
      <w:r w:rsidR="00B670FF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услуги, в том числе в форме электронного документа:</w:t>
      </w:r>
    </w:p>
    <w:p w:rsidR="00000786" w:rsidRPr="00E14505" w:rsidRDefault="00000786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 уп</w:t>
      </w:r>
      <w:r w:rsidR="00193A11" w:rsidRPr="00E14505">
        <w:rPr>
          <w:rFonts w:ascii="Arial" w:hAnsi="Arial" w:cs="Arial"/>
          <w:color w:val="000000" w:themeColor="text1"/>
        </w:rPr>
        <w:t>олномоченный орган</w:t>
      </w:r>
      <w:r w:rsidRPr="00E14505">
        <w:rPr>
          <w:rFonts w:ascii="Arial" w:hAnsi="Arial" w:cs="Arial"/>
          <w:color w:val="000000" w:themeColor="text1"/>
        </w:rPr>
        <w:t>;</w:t>
      </w:r>
    </w:p>
    <w:p w:rsidR="002B4445" w:rsidRPr="00E14505" w:rsidRDefault="003455E1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ч</w:t>
      </w:r>
      <w:r w:rsidR="002B4445" w:rsidRPr="00E14505">
        <w:rPr>
          <w:rFonts w:ascii="Arial" w:hAnsi="Arial" w:cs="Arial"/>
          <w:color w:val="000000" w:themeColor="text1"/>
        </w:rPr>
        <w:t>ерез</w:t>
      </w:r>
      <w:r w:rsidR="00CE0574" w:rsidRPr="00E14505">
        <w:rPr>
          <w:rFonts w:ascii="Arial" w:hAnsi="Arial" w:cs="Arial"/>
          <w:color w:val="000000" w:themeColor="text1"/>
        </w:rPr>
        <w:t xml:space="preserve"> </w:t>
      </w:r>
      <w:r w:rsidR="00BC7E09" w:rsidRPr="00E14505">
        <w:rPr>
          <w:rFonts w:ascii="Arial" w:hAnsi="Arial" w:cs="Arial"/>
          <w:color w:val="000000" w:themeColor="text1"/>
        </w:rPr>
        <w:t>МФЦ</w:t>
      </w:r>
      <w:r w:rsidRPr="00E14505">
        <w:rPr>
          <w:rFonts w:ascii="Arial" w:hAnsi="Arial" w:cs="Arial"/>
          <w:color w:val="000000" w:themeColor="text1"/>
        </w:rPr>
        <w:t xml:space="preserve"> в </w:t>
      </w:r>
      <w:r w:rsidR="00B670FF" w:rsidRPr="00E14505">
        <w:rPr>
          <w:rFonts w:ascii="Arial" w:hAnsi="Arial" w:cs="Arial"/>
          <w:color w:val="000000" w:themeColor="text1"/>
        </w:rPr>
        <w:t>уп</w:t>
      </w:r>
      <w:r w:rsidR="00193A11" w:rsidRPr="00E14505">
        <w:rPr>
          <w:rFonts w:ascii="Arial" w:hAnsi="Arial" w:cs="Arial"/>
          <w:color w:val="000000" w:themeColor="text1"/>
        </w:rPr>
        <w:t>олномоченный орган</w:t>
      </w:r>
      <w:r w:rsidR="002B4445" w:rsidRPr="00E14505">
        <w:rPr>
          <w:rFonts w:ascii="Arial" w:hAnsi="Arial" w:cs="Arial"/>
          <w:color w:val="000000" w:themeColor="text1"/>
        </w:rPr>
        <w:t>;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посредством использования информационно-телекоммуникационных технологий,</w:t>
      </w:r>
      <w:r w:rsidR="00BC7E09" w:rsidRPr="00E14505">
        <w:rPr>
          <w:rFonts w:ascii="Arial" w:hAnsi="Arial" w:cs="Arial"/>
          <w:color w:val="000000" w:themeColor="text1"/>
        </w:rPr>
        <w:t xml:space="preserve"> включая использование Портала</w:t>
      </w:r>
      <w:r w:rsidRPr="00E14505">
        <w:rPr>
          <w:rFonts w:ascii="Arial" w:hAnsi="Arial" w:cs="Arial"/>
          <w:color w:val="000000" w:themeColor="text1"/>
        </w:rPr>
        <w:t>, с применением электронной подписи</w:t>
      </w:r>
      <w:r w:rsidR="0063191D" w:rsidRPr="00E14505">
        <w:rPr>
          <w:rFonts w:ascii="Arial" w:hAnsi="Arial" w:cs="Arial"/>
          <w:color w:val="000000" w:themeColor="text1"/>
        </w:rPr>
        <w:t>, вид которой</w:t>
      </w:r>
      <w:r w:rsidR="00366BE7" w:rsidRPr="00E14505">
        <w:rPr>
          <w:rFonts w:ascii="Arial" w:hAnsi="Arial" w:cs="Arial"/>
          <w:color w:val="000000" w:themeColor="text1"/>
        </w:rPr>
        <w:t xml:space="preserve"> должен</w:t>
      </w:r>
      <w:r w:rsidR="0063191D" w:rsidRPr="00E14505">
        <w:rPr>
          <w:rFonts w:ascii="Arial" w:hAnsi="Arial" w:cs="Arial"/>
          <w:color w:val="000000" w:themeColor="text1"/>
        </w:rPr>
        <w:t xml:space="preserve"> соответств</w:t>
      </w:r>
      <w:r w:rsidR="00366BE7" w:rsidRPr="00E14505">
        <w:rPr>
          <w:rFonts w:ascii="Arial" w:hAnsi="Arial" w:cs="Arial"/>
          <w:color w:val="000000" w:themeColor="text1"/>
        </w:rPr>
        <w:t>овать</w:t>
      </w:r>
      <w:r w:rsidR="0063191D" w:rsidRPr="00E14505">
        <w:rPr>
          <w:rFonts w:ascii="Arial" w:hAnsi="Arial" w:cs="Arial"/>
          <w:color w:val="000000" w:themeColor="text1"/>
        </w:rPr>
        <w:t xml:space="preserve"> требовани</w:t>
      </w:r>
      <w:r w:rsidR="00366BE7" w:rsidRPr="00E14505">
        <w:rPr>
          <w:rFonts w:ascii="Arial" w:hAnsi="Arial" w:cs="Arial"/>
          <w:color w:val="000000" w:themeColor="text1"/>
        </w:rPr>
        <w:t>я</w:t>
      </w:r>
      <w:r w:rsidR="0063191D" w:rsidRPr="00E14505">
        <w:rPr>
          <w:rFonts w:ascii="Arial" w:hAnsi="Arial" w:cs="Arial"/>
          <w:color w:val="000000" w:themeColor="text1"/>
        </w:rPr>
        <w:t>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 w:rsidRPr="00E14505">
        <w:rPr>
          <w:rFonts w:ascii="Arial" w:hAnsi="Arial" w:cs="Arial"/>
          <w:color w:val="000000" w:themeColor="text1"/>
        </w:rPr>
        <w:t>.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Заявления и документы, необходимые для предоставления </w:t>
      </w:r>
      <w:r w:rsidR="00574920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услуги, предоставляемые в форме электронных документов, подписываются в соответствии с требованиями стат</w:t>
      </w:r>
      <w:r w:rsidR="00B531B1" w:rsidRPr="00E14505">
        <w:rPr>
          <w:rFonts w:ascii="Arial" w:hAnsi="Arial" w:cs="Arial"/>
          <w:color w:val="000000" w:themeColor="text1"/>
        </w:rPr>
        <w:t xml:space="preserve">ей </w:t>
      </w:r>
      <w:r w:rsidRPr="00E14505">
        <w:rPr>
          <w:rFonts w:ascii="Arial" w:hAnsi="Arial" w:cs="Arial"/>
          <w:color w:val="000000" w:themeColor="text1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E14505">
        <w:rPr>
          <w:rFonts w:ascii="Arial" w:hAnsi="Arial" w:cs="Arial"/>
          <w:color w:val="000000" w:themeColor="text1"/>
        </w:rPr>
        <w:t xml:space="preserve"> и Федерального закона от 6 апреля 2011 года № 63-ФЗ «Об электронной подписи»</w:t>
      </w:r>
      <w:r w:rsidRPr="00E14505">
        <w:rPr>
          <w:rFonts w:ascii="Arial" w:hAnsi="Arial" w:cs="Arial"/>
          <w:color w:val="000000" w:themeColor="text1"/>
        </w:rPr>
        <w:t>.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электронной подписью. 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2.18.</w:t>
      </w:r>
      <w:r w:rsidR="00D165D5" w:rsidRPr="00E14505">
        <w:rPr>
          <w:rFonts w:ascii="Arial" w:hAnsi="Arial" w:cs="Arial"/>
          <w:color w:val="000000" w:themeColor="text1"/>
        </w:rPr>
        <w:t>2</w:t>
      </w:r>
      <w:r w:rsidRPr="00E14505">
        <w:rPr>
          <w:rFonts w:ascii="Arial" w:hAnsi="Arial" w:cs="Arial"/>
          <w:color w:val="000000" w:themeColor="text1"/>
        </w:rPr>
        <w:t xml:space="preserve">. Заявителям обеспечивается возможность получения информации о предоставляемой </w:t>
      </w:r>
      <w:r w:rsidR="00574920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услуге на Портале.</w:t>
      </w:r>
    </w:p>
    <w:p w:rsidR="002B4445" w:rsidRPr="00E14505" w:rsidRDefault="002B4445" w:rsidP="00E14505">
      <w:pPr>
        <w:tabs>
          <w:tab w:val="left" w:pos="7560"/>
        </w:tabs>
        <w:suppressAutoHyphens/>
        <w:ind w:right="-6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 w:rsidR="00574920" w:rsidRPr="00E14505">
        <w:rPr>
          <w:rFonts w:ascii="Arial" w:hAnsi="Arial" w:cs="Arial"/>
          <w:color w:val="000000" w:themeColor="text1"/>
        </w:rPr>
        <w:t xml:space="preserve">администрацию </w:t>
      </w:r>
      <w:r w:rsidR="00B016AE" w:rsidRPr="00E14505">
        <w:rPr>
          <w:rFonts w:ascii="Arial" w:hAnsi="Arial" w:cs="Arial"/>
          <w:color w:val="000000" w:themeColor="text1"/>
        </w:rPr>
        <w:t>Нижегородского сельского поселения Апшеронского района</w:t>
      </w:r>
      <w:r w:rsidR="007928B9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 xml:space="preserve">Краснодарского края с перечнем оказываемых </w:t>
      </w:r>
      <w:r w:rsidR="00574920" w:rsidRPr="00E14505">
        <w:rPr>
          <w:rFonts w:ascii="Arial" w:hAnsi="Arial" w:cs="Arial"/>
          <w:color w:val="000000" w:themeColor="text1"/>
        </w:rPr>
        <w:t xml:space="preserve">муниципальных </w:t>
      </w:r>
      <w:r w:rsidRPr="00E14505">
        <w:rPr>
          <w:rFonts w:ascii="Arial" w:hAnsi="Arial" w:cs="Arial"/>
          <w:color w:val="000000" w:themeColor="text1"/>
        </w:rPr>
        <w:t>услуг и информацией по каждой услуге.</w:t>
      </w:r>
      <w:proofErr w:type="gramEnd"/>
    </w:p>
    <w:p w:rsidR="002B4445" w:rsidRPr="00E14505" w:rsidRDefault="002B4445" w:rsidP="00E14505">
      <w:pPr>
        <w:tabs>
          <w:tab w:val="left" w:pos="7560"/>
        </w:tabs>
        <w:suppressAutoHyphens/>
        <w:ind w:right="-6"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E14505" w:rsidRDefault="002B4445" w:rsidP="00E14505">
      <w:pPr>
        <w:tabs>
          <w:tab w:val="left" w:pos="7560"/>
        </w:tabs>
        <w:suppressAutoHyphens/>
        <w:ind w:right="-6"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Подача заявителем запроса и иных документов, необходимых для предоставления </w:t>
      </w:r>
      <w:r w:rsidR="00AE5AD3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услуги, и прием таких запросов и документов осуществляется в следующем порядке:</w:t>
      </w:r>
    </w:p>
    <w:p w:rsidR="002B4445" w:rsidRPr="00E14505" w:rsidRDefault="002B4445" w:rsidP="00E14505">
      <w:pPr>
        <w:tabs>
          <w:tab w:val="left" w:pos="7560"/>
        </w:tabs>
        <w:suppressAutoHyphens/>
        <w:ind w:right="-6"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подача запроса на предоставление </w:t>
      </w:r>
      <w:r w:rsidR="00EC531C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в электронном виде заявителем осуществляется через личный кабинет на Портале;</w:t>
      </w:r>
    </w:p>
    <w:p w:rsidR="002B4445" w:rsidRPr="00E14505" w:rsidRDefault="002B4445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E14505" w:rsidRDefault="002B4445" w:rsidP="00E1450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2B4445" w:rsidRPr="00E14505" w:rsidRDefault="002B4445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заявитель, выбрав </w:t>
      </w:r>
      <w:r w:rsidR="00EC531C" w:rsidRPr="00E14505">
        <w:rPr>
          <w:rFonts w:ascii="Arial" w:hAnsi="Arial" w:cs="Arial"/>
          <w:color w:val="000000" w:themeColor="text1"/>
        </w:rPr>
        <w:t xml:space="preserve">муниципальную </w:t>
      </w:r>
      <w:r w:rsidRPr="00E14505">
        <w:rPr>
          <w:rFonts w:ascii="Arial" w:hAnsi="Arial" w:cs="Arial"/>
          <w:color w:val="000000" w:themeColor="text1"/>
        </w:rPr>
        <w:t>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E14505" w:rsidRDefault="002B4445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заявление вместе с электронными копиями документов попадает в информационную систему </w:t>
      </w:r>
      <w:r w:rsidR="00EC531C" w:rsidRPr="00E14505">
        <w:rPr>
          <w:rFonts w:ascii="Arial" w:hAnsi="Arial" w:cs="Arial"/>
          <w:color w:val="000000" w:themeColor="text1"/>
        </w:rPr>
        <w:t>уп</w:t>
      </w:r>
      <w:r w:rsidR="00AE5AD3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2.18.3. Для заявителей обеспечивается возможность осуществлять с использованием Портала получение сведений о ходе выполнения запроса о предоставлении </w:t>
      </w:r>
      <w:r w:rsidR="00EC531C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услуги.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Сведения о ходе и результате выполнения запроса о предоставлении </w:t>
      </w:r>
      <w:r w:rsidR="00EC531C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в электронном виде заявителю представл</w:t>
      </w:r>
      <w:r w:rsidR="00004089" w:rsidRPr="00E14505">
        <w:rPr>
          <w:rFonts w:ascii="Arial" w:hAnsi="Arial" w:cs="Arial"/>
          <w:color w:val="000000" w:themeColor="text1"/>
        </w:rPr>
        <w:t>яются</w:t>
      </w:r>
      <w:r w:rsidRPr="00E14505">
        <w:rPr>
          <w:rFonts w:ascii="Arial" w:hAnsi="Arial" w:cs="Arial"/>
          <w:color w:val="000000" w:themeColor="text1"/>
        </w:rPr>
        <w:t xml:space="preserve"> в виде уведомления в личном кабинете заявителя на Портале.</w:t>
      </w:r>
    </w:p>
    <w:p w:rsidR="002B4445" w:rsidRPr="00E14505" w:rsidRDefault="002B4445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</w:t>
      </w:r>
      <w:r w:rsidR="009359D9" w:rsidRPr="00E14505">
        <w:rPr>
          <w:rFonts w:ascii="Arial" w:hAnsi="Arial" w:cs="Arial"/>
          <w:color w:val="000000" w:themeColor="text1"/>
        </w:rPr>
        <w:t>раздела 2</w:t>
      </w:r>
      <w:r w:rsidRPr="00E14505">
        <w:rPr>
          <w:rFonts w:ascii="Arial" w:hAnsi="Arial" w:cs="Arial"/>
          <w:color w:val="000000" w:themeColor="text1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F04DFE" w:rsidRPr="00E14505" w:rsidRDefault="00F04DF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</w:t>
      </w:r>
      <w:r w:rsidRPr="00E14505">
        <w:rPr>
          <w:rFonts w:ascii="Arial" w:hAnsi="Arial" w:cs="Arial"/>
          <w:color w:val="000000" w:themeColor="text1"/>
        </w:rPr>
        <w:br/>
        <w:t>на территории Краснодарского края, места расположения на территории Краснодарского края объектов недвижимости.</w:t>
      </w:r>
    </w:p>
    <w:p w:rsidR="003B5192" w:rsidRPr="00E14505" w:rsidRDefault="003B5192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Условием предоставления муниципальной услуги по </w:t>
      </w:r>
      <w:r w:rsidR="00D32F4E" w:rsidRPr="00E14505">
        <w:rPr>
          <w:rFonts w:ascii="Arial" w:hAnsi="Arial" w:cs="Arial"/>
          <w:color w:val="000000" w:themeColor="text1"/>
        </w:rPr>
        <w:t xml:space="preserve">экстерриториальному принципу является регистрация </w:t>
      </w:r>
      <w:r w:rsidR="00712701" w:rsidRPr="00E14505">
        <w:rPr>
          <w:rFonts w:ascii="Arial" w:hAnsi="Arial" w:cs="Arial"/>
          <w:color w:val="000000" w:themeColor="text1"/>
        </w:rPr>
        <w:t>заявителя в федеральной государственной информационной системе «Единая система идентификац</w:t>
      </w:r>
      <w:proofErr w:type="gramStart"/>
      <w:r w:rsidR="00712701" w:rsidRPr="00E14505">
        <w:rPr>
          <w:rFonts w:ascii="Arial" w:hAnsi="Arial" w:cs="Arial"/>
          <w:color w:val="000000" w:themeColor="text1"/>
        </w:rPr>
        <w:t>ии и ау</w:t>
      </w:r>
      <w:proofErr w:type="gramEnd"/>
      <w:r w:rsidR="00712701" w:rsidRPr="00E14505">
        <w:rPr>
          <w:rFonts w:ascii="Arial" w:hAnsi="Arial" w:cs="Arial"/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004089" w:rsidRPr="00E14505" w:rsidRDefault="00F32534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</w:t>
      </w:r>
      <w:r w:rsidR="00004089" w:rsidRPr="00E14505">
        <w:rPr>
          <w:rFonts w:ascii="Arial" w:hAnsi="Arial" w:cs="Arial"/>
          <w:color w:val="000000" w:themeColor="text1"/>
        </w:rPr>
        <w:t>. С</w:t>
      </w:r>
      <w:r w:rsidRPr="00E14505">
        <w:rPr>
          <w:rFonts w:ascii="Arial" w:hAnsi="Arial" w:cs="Arial"/>
          <w:color w:val="000000" w:themeColor="text1"/>
        </w:rPr>
        <w:t xml:space="preserve">остав, последовательность и сроки </w:t>
      </w:r>
      <w:r w:rsidRPr="00E14505">
        <w:rPr>
          <w:rFonts w:ascii="Arial" w:hAnsi="Arial" w:cs="Arial"/>
          <w:color w:val="000000" w:themeColor="text1"/>
        </w:rPr>
        <w:br/>
        <w:t xml:space="preserve">выполнения административных процедур, требования </w:t>
      </w:r>
      <w:r w:rsidRPr="00E14505">
        <w:rPr>
          <w:rFonts w:ascii="Arial" w:hAnsi="Arial" w:cs="Arial"/>
          <w:color w:val="000000" w:themeColor="text1"/>
        </w:rPr>
        <w:br/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97F4E" w:rsidRPr="00E14505" w:rsidRDefault="00876282" w:rsidP="00876282">
      <w:pPr>
        <w:suppressAutoHyphens/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</w:rPr>
      </w:pPr>
      <w:bookmarkStart w:id="6" w:name="Par343"/>
      <w:bookmarkEnd w:id="6"/>
      <w:r>
        <w:rPr>
          <w:rFonts w:ascii="Arial" w:hAnsi="Arial" w:cs="Arial"/>
          <w:color w:val="000000" w:themeColor="text1"/>
        </w:rPr>
        <w:t xml:space="preserve">          </w:t>
      </w:r>
      <w:r w:rsidR="00C83DDE" w:rsidRPr="00E14505">
        <w:rPr>
          <w:rFonts w:ascii="Arial" w:hAnsi="Arial" w:cs="Arial"/>
          <w:color w:val="000000" w:themeColor="text1"/>
        </w:rPr>
        <w:t>3.</w:t>
      </w:r>
      <w:r w:rsidR="001B2904" w:rsidRPr="00E14505">
        <w:rPr>
          <w:rFonts w:ascii="Arial" w:hAnsi="Arial" w:cs="Arial"/>
          <w:color w:val="000000" w:themeColor="text1"/>
        </w:rPr>
        <w:t xml:space="preserve">1. </w:t>
      </w:r>
      <w:r w:rsidR="00004089" w:rsidRPr="00E14505">
        <w:rPr>
          <w:rFonts w:ascii="Arial" w:hAnsi="Arial" w:cs="Arial"/>
          <w:color w:val="000000" w:themeColor="text1"/>
        </w:rPr>
        <w:t>С</w:t>
      </w:r>
      <w:r w:rsidR="00F32534" w:rsidRPr="00E14505">
        <w:rPr>
          <w:rFonts w:ascii="Arial" w:hAnsi="Arial" w:cs="Arial"/>
          <w:color w:val="000000" w:themeColor="text1"/>
        </w:rPr>
        <w:t>остав и последовательность</w:t>
      </w:r>
      <w:r>
        <w:rPr>
          <w:rFonts w:ascii="Arial" w:hAnsi="Arial" w:cs="Arial"/>
          <w:color w:val="000000" w:themeColor="text1"/>
        </w:rPr>
        <w:t xml:space="preserve"> </w:t>
      </w:r>
      <w:r w:rsidR="00F32534" w:rsidRPr="00E14505">
        <w:rPr>
          <w:rFonts w:ascii="Arial" w:hAnsi="Arial" w:cs="Arial"/>
          <w:color w:val="000000" w:themeColor="text1"/>
        </w:rPr>
        <w:t>административных процедур</w:t>
      </w:r>
    </w:p>
    <w:p w:rsidR="00397F4E" w:rsidRPr="00E14505" w:rsidRDefault="00397F4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Предоставление </w:t>
      </w:r>
      <w:r w:rsidR="002A73A9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включает в себя последовательность следующих административных процедур:</w:t>
      </w:r>
    </w:p>
    <w:p w:rsidR="00534F07" w:rsidRPr="00E14505" w:rsidRDefault="00534F07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прием заявления и прилагаемых к нему документов, регистрация заявления</w:t>
      </w:r>
      <w:r w:rsidR="00E05C59" w:rsidRPr="00E14505">
        <w:rPr>
          <w:rFonts w:ascii="Arial" w:hAnsi="Arial" w:cs="Arial"/>
          <w:color w:val="000000" w:themeColor="text1"/>
        </w:rPr>
        <w:t xml:space="preserve"> и</w:t>
      </w:r>
      <w:r w:rsidRPr="00E14505">
        <w:rPr>
          <w:rFonts w:ascii="Arial" w:hAnsi="Arial" w:cs="Arial"/>
          <w:color w:val="000000" w:themeColor="text1"/>
        </w:rPr>
        <w:t xml:space="preserve"> выдача заявителю расписки в получении заявления и документов</w:t>
      </w:r>
      <w:r w:rsidR="00004089" w:rsidRPr="00E14505">
        <w:rPr>
          <w:rFonts w:ascii="Arial" w:hAnsi="Arial" w:cs="Arial"/>
          <w:color w:val="000000" w:themeColor="text1"/>
        </w:rPr>
        <w:t>, в том числе с использованием Портала;</w:t>
      </w:r>
    </w:p>
    <w:p w:rsidR="00534F07" w:rsidRPr="00E14505" w:rsidRDefault="00534F07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передача курьером пакета документов из МФЦ в уп</w:t>
      </w:r>
      <w:r w:rsidR="000126B3" w:rsidRPr="00E14505">
        <w:rPr>
          <w:rFonts w:ascii="Arial" w:hAnsi="Arial" w:cs="Arial"/>
          <w:color w:val="000000" w:themeColor="text1"/>
        </w:rPr>
        <w:t xml:space="preserve">олномоченный орган </w:t>
      </w:r>
      <w:r w:rsidRPr="00E14505">
        <w:rPr>
          <w:rFonts w:ascii="Arial" w:hAnsi="Arial" w:cs="Arial"/>
          <w:color w:val="000000" w:themeColor="text1"/>
        </w:rPr>
        <w:t>(при подаче заявления о предоставлении муниципальной услуги через МФЦ);</w:t>
      </w:r>
    </w:p>
    <w:p w:rsidR="00534F07" w:rsidRPr="00E14505" w:rsidRDefault="00511985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>р</w:t>
      </w:r>
      <w:r w:rsidR="00534F07" w:rsidRPr="00E14505">
        <w:rPr>
          <w:rFonts w:ascii="Arial" w:hAnsi="Arial" w:cs="Arial"/>
          <w:color w:val="000000" w:themeColor="text1"/>
        </w:rPr>
        <w:t>ассмотрение документов в уп</w:t>
      </w:r>
      <w:r w:rsidR="001D69F2" w:rsidRPr="00E14505">
        <w:rPr>
          <w:rFonts w:ascii="Arial" w:hAnsi="Arial" w:cs="Arial"/>
          <w:color w:val="000000" w:themeColor="text1"/>
        </w:rPr>
        <w:t>олномоченном органе</w:t>
      </w:r>
      <w:r w:rsidR="003D6B4E" w:rsidRPr="00E14505">
        <w:rPr>
          <w:rFonts w:ascii="Arial" w:hAnsi="Arial" w:cs="Arial"/>
          <w:color w:val="000000" w:themeColor="text1"/>
        </w:rPr>
        <w:t xml:space="preserve">, </w:t>
      </w:r>
      <w:r w:rsidR="00534F07" w:rsidRPr="00E14505">
        <w:rPr>
          <w:rFonts w:ascii="Arial" w:hAnsi="Arial" w:cs="Arial"/>
          <w:color w:val="000000" w:themeColor="text1"/>
        </w:rPr>
        <w:t xml:space="preserve">подготовка и передача документов в </w:t>
      </w:r>
      <w:r w:rsidR="00864AB6" w:rsidRPr="00E14505">
        <w:rPr>
          <w:rFonts w:ascii="Arial" w:hAnsi="Arial" w:cs="Arial"/>
          <w:color w:val="000000" w:themeColor="text1"/>
        </w:rPr>
        <w:t>комис</w:t>
      </w:r>
      <w:r w:rsidR="00534F07" w:rsidRPr="00E14505">
        <w:rPr>
          <w:rFonts w:ascii="Arial" w:hAnsi="Arial" w:cs="Arial"/>
          <w:color w:val="000000" w:themeColor="text1"/>
        </w:rPr>
        <w:t>сию</w:t>
      </w:r>
      <w:r w:rsidR="00864AB6" w:rsidRPr="00E14505">
        <w:rPr>
          <w:rFonts w:ascii="Arial" w:hAnsi="Arial" w:cs="Arial"/>
          <w:color w:val="000000" w:themeColor="text1"/>
        </w:rPr>
        <w:t xml:space="preserve"> по обследованию зеленых насаждений (далее – Комиссия)</w:t>
      </w:r>
      <w:r w:rsidR="00534F07" w:rsidRPr="00E14505">
        <w:rPr>
          <w:rFonts w:ascii="Arial" w:hAnsi="Arial" w:cs="Arial"/>
          <w:color w:val="000000" w:themeColor="text1"/>
        </w:rPr>
        <w:t>;</w:t>
      </w:r>
    </w:p>
    <w:p w:rsidR="00534F07" w:rsidRPr="00E14505" w:rsidRDefault="00E93EC1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обследование зеленых насаждений</w:t>
      </w:r>
      <w:r w:rsidR="00534F07" w:rsidRPr="00E14505">
        <w:rPr>
          <w:rFonts w:ascii="Arial" w:hAnsi="Arial" w:cs="Arial"/>
          <w:color w:val="000000" w:themeColor="text1"/>
        </w:rPr>
        <w:t xml:space="preserve"> Комисси</w:t>
      </w:r>
      <w:r w:rsidRPr="00E14505">
        <w:rPr>
          <w:rFonts w:ascii="Arial" w:hAnsi="Arial" w:cs="Arial"/>
          <w:color w:val="000000" w:themeColor="text1"/>
        </w:rPr>
        <w:t>ей</w:t>
      </w:r>
      <w:r w:rsidR="00534F07" w:rsidRPr="00E14505">
        <w:rPr>
          <w:rFonts w:ascii="Arial" w:hAnsi="Arial" w:cs="Arial"/>
          <w:color w:val="000000" w:themeColor="text1"/>
        </w:rPr>
        <w:t xml:space="preserve">, </w:t>
      </w:r>
      <w:r w:rsidRPr="00E14505">
        <w:rPr>
          <w:rFonts w:ascii="Arial" w:hAnsi="Arial" w:cs="Arial"/>
          <w:color w:val="000000" w:themeColor="text1"/>
        </w:rPr>
        <w:t>подготовка заключения</w:t>
      </w:r>
      <w:r w:rsidR="008348AD" w:rsidRPr="00E14505">
        <w:rPr>
          <w:rFonts w:ascii="Arial" w:hAnsi="Arial" w:cs="Arial"/>
          <w:color w:val="000000" w:themeColor="text1"/>
        </w:rPr>
        <w:t>,</w:t>
      </w:r>
      <w:r w:rsidR="00C971EB" w:rsidRPr="00E14505">
        <w:rPr>
          <w:rFonts w:ascii="Arial" w:hAnsi="Arial" w:cs="Arial"/>
          <w:color w:val="000000" w:themeColor="text1"/>
        </w:rPr>
        <w:t xml:space="preserve"> </w:t>
      </w:r>
      <w:r w:rsidR="00EA371F" w:rsidRPr="00E14505">
        <w:rPr>
          <w:rFonts w:ascii="Arial" w:hAnsi="Arial" w:cs="Arial"/>
          <w:color w:val="000000" w:themeColor="text1"/>
        </w:rPr>
        <w:t>расчет</w:t>
      </w:r>
      <w:r w:rsidR="008348AD" w:rsidRPr="00E14505">
        <w:rPr>
          <w:rFonts w:ascii="Arial" w:hAnsi="Arial" w:cs="Arial"/>
          <w:color w:val="000000" w:themeColor="text1"/>
        </w:rPr>
        <w:t>а</w:t>
      </w:r>
      <w:r w:rsidR="00EA371F" w:rsidRPr="00E14505">
        <w:rPr>
          <w:rFonts w:ascii="Arial" w:hAnsi="Arial" w:cs="Arial"/>
          <w:color w:val="000000" w:themeColor="text1"/>
        </w:rPr>
        <w:t xml:space="preserve"> размера </w:t>
      </w:r>
      <w:r w:rsidR="00701941" w:rsidRPr="00E14505">
        <w:rPr>
          <w:rFonts w:ascii="Arial" w:hAnsi="Arial" w:cs="Arial"/>
          <w:color w:val="000000" w:themeColor="text1"/>
        </w:rPr>
        <w:t xml:space="preserve">платы </w:t>
      </w:r>
      <w:r w:rsidR="00EA371F" w:rsidRPr="00E14505">
        <w:rPr>
          <w:rFonts w:ascii="Arial" w:hAnsi="Arial" w:cs="Arial"/>
          <w:color w:val="000000" w:themeColor="text1"/>
        </w:rPr>
        <w:t>за проведение компенсационного озеленения при уничтожении зеленых насаждений или уведомления об отказе в выдаче порубочного билета</w:t>
      </w:r>
      <w:r w:rsidR="00534F07" w:rsidRPr="00E14505">
        <w:rPr>
          <w:rFonts w:ascii="Arial" w:hAnsi="Arial" w:cs="Arial"/>
          <w:color w:val="000000" w:themeColor="text1"/>
        </w:rPr>
        <w:t>;</w:t>
      </w:r>
    </w:p>
    <w:p w:rsidR="00534F07" w:rsidRPr="00E14505" w:rsidRDefault="00EA371F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выдача заявителю расчет</w:t>
      </w:r>
      <w:r w:rsidR="00701941" w:rsidRPr="00E14505">
        <w:rPr>
          <w:rFonts w:ascii="Arial" w:hAnsi="Arial" w:cs="Arial"/>
          <w:color w:val="000000" w:themeColor="text1"/>
        </w:rPr>
        <w:t>а</w:t>
      </w:r>
      <w:r w:rsidRPr="00E14505">
        <w:rPr>
          <w:rFonts w:ascii="Arial" w:hAnsi="Arial" w:cs="Arial"/>
          <w:color w:val="000000" w:themeColor="text1"/>
        </w:rPr>
        <w:t xml:space="preserve"> размера</w:t>
      </w:r>
      <w:r w:rsidR="00701941" w:rsidRPr="00E14505">
        <w:rPr>
          <w:rFonts w:ascii="Arial" w:hAnsi="Arial" w:cs="Arial"/>
          <w:color w:val="000000" w:themeColor="text1"/>
        </w:rPr>
        <w:t xml:space="preserve"> платы</w:t>
      </w:r>
      <w:r w:rsidRPr="00E14505">
        <w:rPr>
          <w:rFonts w:ascii="Arial" w:hAnsi="Arial" w:cs="Arial"/>
          <w:color w:val="000000" w:themeColor="text1"/>
        </w:rPr>
        <w:t xml:space="preserve"> за проведение компенсационного озеленения при уничтожении зеленых насаждений или уведомления об отказе в выдаче порубочного билета</w:t>
      </w:r>
      <w:r w:rsidR="00534F07" w:rsidRPr="00E14505">
        <w:rPr>
          <w:rFonts w:ascii="Arial" w:hAnsi="Arial" w:cs="Arial"/>
          <w:color w:val="000000" w:themeColor="text1"/>
        </w:rPr>
        <w:t>;</w:t>
      </w:r>
    </w:p>
    <w:p w:rsidR="00701941" w:rsidRPr="00E14505" w:rsidRDefault="00CD30F7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предоставление заявителем </w:t>
      </w:r>
      <w:r w:rsidR="00701941" w:rsidRPr="00E14505">
        <w:rPr>
          <w:rFonts w:ascii="Arial" w:hAnsi="Arial" w:cs="Arial"/>
          <w:color w:val="000000" w:themeColor="text1"/>
        </w:rPr>
        <w:t>платёжных документов,</w:t>
      </w:r>
      <w:r w:rsidR="00C971EB" w:rsidRPr="00E14505">
        <w:rPr>
          <w:rFonts w:ascii="Arial" w:hAnsi="Arial" w:cs="Arial"/>
          <w:color w:val="000000" w:themeColor="text1"/>
        </w:rPr>
        <w:t xml:space="preserve"> </w:t>
      </w:r>
      <w:r w:rsidR="00701941" w:rsidRPr="00E14505">
        <w:rPr>
          <w:rFonts w:ascii="Arial" w:hAnsi="Arial" w:cs="Arial"/>
          <w:color w:val="000000" w:themeColor="text1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E14505" w:rsidRDefault="00EA371F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оформление порубочного билета;</w:t>
      </w:r>
    </w:p>
    <w:p w:rsidR="00534F07" w:rsidRPr="00E14505" w:rsidRDefault="00534F07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выдача заявителю </w:t>
      </w:r>
      <w:r w:rsidR="00864AB6" w:rsidRPr="00E14505">
        <w:rPr>
          <w:rFonts w:ascii="Arial" w:hAnsi="Arial" w:cs="Arial"/>
          <w:color w:val="000000" w:themeColor="text1"/>
        </w:rPr>
        <w:t>порубочного билета</w:t>
      </w:r>
      <w:r w:rsidR="00287D60" w:rsidRPr="00E14505">
        <w:rPr>
          <w:rFonts w:ascii="Arial" w:hAnsi="Arial" w:cs="Arial"/>
          <w:color w:val="000000" w:themeColor="text1"/>
        </w:rPr>
        <w:t>.</w:t>
      </w:r>
    </w:p>
    <w:p w:rsidR="00534F07" w:rsidRPr="00E14505" w:rsidRDefault="00534F07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Последовательность административных процедур при предоставлении </w:t>
      </w:r>
      <w:r w:rsidR="00FC2CE3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отражена в блок-схеме (приложение № </w:t>
      </w:r>
      <w:r w:rsidR="00FC2CE3" w:rsidRPr="00E14505">
        <w:rPr>
          <w:rFonts w:ascii="Arial" w:hAnsi="Arial" w:cs="Arial"/>
          <w:color w:val="000000" w:themeColor="text1"/>
        </w:rPr>
        <w:t>3</w:t>
      </w:r>
      <w:r w:rsidRPr="00E14505">
        <w:rPr>
          <w:rFonts w:ascii="Arial" w:hAnsi="Arial" w:cs="Arial"/>
          <w:color w:val="000000" w:themeColor="text1"/>
        </w:rPr>
        <w:t xml:space="preserve"> к Регламенту).</w:t>
      </w:r>
    </w:p>
    <w:p w:rsidR="00E97642" w:rsidRPr="00E14505" w:rsidRDefault="00E97642" w:rsidP="00E14505">
      <w:pPr>
        <w:pStyle w:val="ConsPlusNormal"/>
        <w:suppressAutoHyphens/>
        <w:ind w:firstLine="540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</w:t>
      </w:r>
    </w:p>
    <w:p w:rsidR="00397F4E" w:rsidRPr="00E14505" w:rsidRDefault="00876282" w:rsidP="00876282">
      <w:pPr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C83DDE" w:rsidRPr="00E14505">
        <w:rPr>
          <w:rFonts w:ascii="Arial" w:hAnsi="Arial" w:cs="Arial"/>
          <w:color w:val="000000" w:themeColor="text1"/>
        </w:rPr>
        <w:t>3.</w:t>
      </w:r>
      <w:r w:rsidR="001B2904" w:rsidRPr="00E14505">
        <w:rPr>
          <w:rFonts w:ascii="Arial" w:hAnsi="Arial" w:cs="Arial"/>
          <w:color w:val="000000" w:themeColor="text1"/>
        </w:rPr>
        <w:t>2</w:t>
      </w:r>
      <w:r w:rsidR="007425C8" w:rsidRPr="00E14505">
        <w:rPr>
          <w:rFonts w:ascii="Arial" w:hAnsi="Arial" w:cs="Arial"/>
          <w:color w:val="000000" w:themeColor="text1"/>
        </w:rPr>
        <w:t>. П</w:t>
      </w:r>
      <w:r w:rsidR="00F32534" w:rsidRPr="00E14505">
        <w:rPr>
          <w:rFonts w:ascii="Arial" w:hAnsi="Arial" w:cs="Arial"/>
          <w:color w:val="000000" w:themeColor="text1"/>
        </w:rPr>
        <w:t>оследовательность выполнения административных процедур</w:t>
      </w:r>
    </w:p>
    <w:p w:rsidR="0001300B" w:rsidRPr="00E14505" w:rsidRDefault="00F74908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3.2.1. Пр</w:t>
      </w:r>
      <w:r w:rsidR="00660AD9" w:rsidRPr="00E14505">
        <w:rPr>
          <w:rFonts w:ascii="Arial" w:hAnsi="Arial" w:cs="Arial"/>
          <w:color w:val="000000" w:themeColor="text1"/>
        </w:rPr>
        <w:t xml:space="preserve">ием </w:t>
      </w:r>
      <w:r w:rsidR="0001300B" w:rsidRPr="00E14505">
        <w:rPr>
          <w:rFonts w:ascii="Arial" w:hAnsi="Arial" w:cs="Arial"/>
          <w:color w:val="000000" w:themeColor="text1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E14505" w:rsidRDefault="00397F4E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Основанием для начала административной процедуры является об</w:t>
      </w:r>
      <w:r w:rsidR="0082715C" w:rsidRPr="00E14505">
        <w:rPr>
          <w:rFonts w:ascii="Arial" w:hAnsi="Arial" w:cs="Arial"/>
          <w:color w:val="000000" w:themeColor="text1"/>
        </w:rPr>
        <w:t>ращение гражданина</w:t>
      </w:r>
      <w:r w:rsidRPr="00E14505">
        <w:rPr>
          <w:rFonts w:ascii="Arial" w:hAnsi="Arial" w:cs="Arial"/>
          <w:color w:val="000000" w:themeColor="text1"/>
        </w:rPr>
        <w:t xml:space="preserve"> в уп</w:t>
      </w:r>
      <w:r w:rsidR="00025DF6" w:rsidRPr="00E14505">
        <w:rPr>
          <w:rFonts w:ascii="Arial" w:hAnsi="Arial" w:cs="Arial"/>
          <w:color w:val="000000" w:themeColor="text1"/>
        </w:rPr>
        <w:t>олномоченный орган</w:t>
      </w:r>
      <w:r w:rsidR="00C971EB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 xml:space="preserve">с заявлением и документами, указанными в </w:t>
      </w:r>
      <w:r w:rsidR="005335A8" w:rsidRPr="00E14505">
        <w:rPr>
          <w:rFonts w:ascii="Arial" w:hAnsi="Arial" w:cs="Arial"/>
          <w:color w:val="000000" w:themeColor="text1"/>
        </w:rPr>
        <w:t xml:space="preserve">подразделе 2.6 </w:t>
      </w:r>
      <w:r w:rsidR="009359D9" w:rsidRPr="00E14505">
        <w:rPr>
          <w:rFonts w:ascii="Arial" w:hAnsi="Arial" w:cs="Arial"/>
          <w:color w:val="000000" w:themeColor="text1"/>
        </w:rPr>
        <w:t xml:space="preserve">раздела </w:t>
      </w:r>
      <w:r w:rsidR="00F32534" w:rsidRPr="00E14505">
        <w:rPr>
          <w:rFonts w:ascii="Arial" w:hAnsi="Arial" w:cs="Arial"/>
          <w:color w:val="000000" w:themeColor="text1"/>
        </w:rPr>
        <w:t>2</w:t>
      </w:r>
      <w:r w:rsidR="00C971EB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 xml:space="preserve">Регламента. 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3.2.1.1. Порядок приема документов в МФЦ:</w:t>
      </w:r>
    </w:p>
    <w:p w:rsidR="0001300B" w:rsidRPr="00E14505" w:rsidRDefault="005B27D6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</w:t>
      </w:r>
      <w:r w:rsidR="0001300B" w:rsidRPr="00E14505">
        <w:rPr>
          <w:rFonts w:ascii="Arial" w:hAnsi="Arial" w:cs="Arial"/>
          <w:color w:val="000000" w:themeColor="text1"/>
        </w:rPr>
        <w:t>ри приеме заявления и прилагаемых к нему документов работник МФЦ: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проверяет соответствие представленных документов установленным требованиям, </w:t>
      </w:r>
      <w:r w:rsidR="00C971EB" w:rsidRPr="00E14505">
        <w:rPr>
          <w:rFonts w:ascii="Arial" w:hAnsi="Arial" w:cs="Arial"/>
          <w:color w:val="000000" w:themeColor="text1"/>
        </w:rPr>
        <w:t>убеждается</w:t>
      </w:r>
      <w:r w:rsidRPr="00E14505">
        <w:rPr>
          <w:rFonts w:ascii="Arial" w:hAnsi="Arial" w:cs="Arial"/>
          <w:color w:val="000000" w:themeColor="text1"/>
        </w:rPr>
        <w:t>, что: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тексты документов написаны разборчиво;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фамилии, имена и отчества физических лиц, адреса их мест жительства написаны полностью;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 документах нет подчисток, приписок, зачеркнутых слов и иных не оговоренных в них исправлений;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документы не исполнены карандашом;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документы не имеют повреждений, наличие которых не позволяет однозначно истолковать их содержание;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срок действия документов не истек;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документы представлены в полном объеме;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E14505">
        <w:rPr>
          <w:rFonts w:ascii="Arial" w:hAnsi="Arial" w:cs="Arial"/>
          <w:color w:val="000000" w:themeColor="text1"/>
        </w:rPr>
        <w:t xml:space="preserve">– </w:t>
      </w:r>
      <w:r w:rsidRPr="00E14505">
        <w:rPr>
          <w:rFonts w:ascii="Arial" w:hAnsi="Arial" w:cs="Arial"/>
          <w:color w:val="000000" w:themeColor="text1"/>
        </w:rPr>
        <w:t>расписку об отказе в приеме документов.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 сроке предоставления муниципальной услуги;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 возможности отказа в предоставлении муниципальной услуги.</w:t>
      </w:r>
    </w:p>
    <w:p w:rsidR="0001300B" w:rsidRPr="00E14505" w:rsidRDefault="0001300B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3.2.1.2. В случае обращения заявителя для предоставления муниципальной услуги через </w:t>
      </w:r>
      <w:r w:rsidR="00B37A37" w:rsidRPr="00E14505">
        <w:rPr>
          <w:rFonts w:ascii="Arial" w:hAnsi="Arial" w:cs="Arial"/>
          <w:color w:val="000000" w:themeColor="text1"/>
        </w:rPr>
        <w:t xml:space="preserve">Портал </w:t>
      </w:r>
      <w:r w:rsidRPr="00E14505">
        <w:rPr>
          <w:rFonts w:ascii="Arial" w:hAnsi="Arial" w:cs="Arial"/>
          <w:color w:val="000000" w:themeColor="text1"/>
        </w:rPr>
        <w:t>заявление и сканированные копии документов, указанны</w:t>
      </w:r>
      <w:r w:rsidR="00B37A37" w:rsidRPr="00E14505">
        <w:rPr>
          <w:rFonts w:ascii="Arial" w:hAnsi="Arial" w:cs="Arial"/>
          <w:color w:val="000000" w:themeColor="text1"/>
        </w:rPr>
        <w:t xml:space="preserve">е в подразделе 2.6 </w:t>
      </w:r>
      <w:r w:rsidR="009359D9" w:rsidRPr="00E14505">
        <w:rPr>
          <w:rFonts w:ascii="Arial" w:hAnsi="Arial" w:cs="Arial"/>
          <w:color w:val="000000" w:themeColor="text1"/>
        </w:rPr>
        <w:t xml:space="preserve">раздела </w:t>
      </w:r>
      <w:r w:rsidR="00F32534" w:rsidRPr="00E14505">
        <w:rPr>
          <w:rFonts w:ascii="Arial" w:hAnsi="Arial" w:cs="Arial"/>
          <w:color w:val="000000" w:themeColor="text1"/>
        </w:rPr>
        <w:t>2</w:t>
      </w:r>
      <w:r w:rsidR="00C971EB" w:rsidRPr="00E14505">
        <w:rPr>
          <w:rFonts w:ascii="Arial" w:hAnsi="Arial" w:cs="Arial"/>
          <w:color w:val="000000" w:themeColor="text1"/>
        </w:rPr>
        <w:t xml:space="preserve"> </w:t>
      </w:r>
      <w:r w:rsidR="00B37A37" w:rsidRPr="00E14505">
        <w:rPr>
          <w:rFonts w:ascii="Arial" w:hAnsi="Arial" w:cs="Arial"/>
          <w:color w:val="000000" w:themeColor="text1"/>
        </w:rPr>
        <w:t>Регламента</w:t>
      </w:r>
      <w:r w:rsidRPr="00E14505">
        <w:rPr>
          <w:rFonts w:ascii="Arial" w:hAnsi="Arial" w:cs="Arial"/>
          <w:color w:val="000000" w:themeColor="text1"/>
        </w:rPr>
        <w:t>, направляются в уп</w:t>
      </w:r>
      <w:r w:rsidR="005D1E7B" w:rsidRPr="00E14505">
        <w:rPr>
          <w:rFonts w:ascii="Arial" w:hAnsi="Arial" w:cs="Arial"/>
          <w:color w:val="000000" w:themeColor="text1"/>
        </w:rPr>
        <w:t xml:space="preserve">олномоченный орган </w:t>
      </w:r>
      <w:r w:rsidRPr="00E14505">
        <w:rPr>
          <w:rFonts w:ascii="Arial" w:hAnsi="Arial" w:cs="Arial"/>
          <w:color w:val="000000" w:themeColor="text1"/>
        </w:rPr>
        <w:t>в электронной форме.</w:t>
      </w:r>
    </w:p>
    <w:p w:rsidR="00AE15E0" w:rsidRPr="00E14505" w:rsidRDefault="00AE15E0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Обращение за получением </w:t>
      </w:r>
      <w:r w:rsidR="007F3A36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 может осуществляться с использованием электронных документов, подписанных электронной подписью.</w:t>
      </w:r>
    </w:p>
    <w:p w:rsidR="005A74B6" w:rsidRPr="00E14505" w:rsidRDefault="007A5935" w:rsidP="00E14505">
      <w:pPr>
        <w:tabs>
          <w:tab w:val="left" w:pos="7560"/>
        </w:tabs>
        <w:suppressAutoHyphens/>
        <w:ind w:right="-6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>В</w:t>
      </w:r>
      <w:r w:rsidR="0088413D" w:rsidRPr="00E14505">
        <w:rPr>
          <w:rFonts w:ascii="Arial" w:hAnsi="Arial" w:cs="Arial"/>
          <w:color w:val="000000" w:themeColor="text1"/>
        </w:rPr>
        <w:t xml:space="preserve"> случае поступления заявления и документов, указанных в подразделе 2.6 </w:t>
      </w:r>
      <w:r w:rsidR="009359D9" w:rsidRPr="00E14505">
        <w:rPr>
          <w:rFonts w:ascii="Arial" w:hAnsi="Arial" w:cs="Arial"/>
          <w:color w:val="000000" w:themeColor="text1"/>
        </w:rPr>
        <w:t xml:space="preserve">раздела </w:t>
      </w:r>
      <w:r w:rsidR="00F32534" w:rsidRPr="00E14505">
        <w:rPr>
          <w:rFonts w:ascii="Arial" w:hAnsi="Arial" w:cs="Arial"/>
          <w:color w:val="000000" w:themeColor="text1"/>
        </w:rPr>
        <w:t>2</w:t>
      </w:r>
      <w:r w:rsidR="0088413D" w:rsidRPr="00E14505">
        <w:rPr>
          <w:rFonts w:ascii="Arial" w:hAnsi="Arial" w:cs="Arial"/>
          <w:color w:val="000000" w:themeColor="text1"/>
        </w:rPr>
        <w:t xml:space="preserve"> Регламента, в электронной форме с использованием Портала, подписанных электронной подписью, </w:t>
      </w:r>
      <w:r w:rsidR="005A74B6" w:rsidRPr="00E14505">
        <w:rPr>
          <w:rFonts w:ascii="Arial" w:hAnsi="Arial" w:cs="Arial"/>
          <w:color w:val="000000" w:themeColor="text1"/>
        </w:rPr>
        <w:t xml:space="preserve">должностное лицо уполномоченного органа </w:t>
      </w:r>
      <w:r w:rsidR="0088413D" w:rsidRPr="00E14505">
        <w:rPr>
          <w:rFonts w:ascii="Arial" w:hAnsi="Arial" w:cs="Arial"/>
          <w:color w:val="000000" w:themeColor="text1"/>
        </w:rPr>
        <w:t>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</w:t>
      </w:r>
      <w:r w:rsidR="005A74B6" w:rsidRPr="00E14505">
        <w:rPr>
          <w:rFonts w:ascii="Arial" w:hAnsi="Arial" w:cs="Arial"/>
          <w:color w:val="000000" w:themeColor="text1"/>
        </w:rPr>
        <w:t xml:space="preserve">. </w:t>
      </w:r>
      <w:proofErr w:type="gramEnd"/>
    </w:p>
    <w:p w:rsidR="00070D3B" w:rsidRPr="00E14505" w:rsidRDefault="00070D3B" w:rsidP="00E14505">
      <w:pPr>
        <w:tabs>
          <w:tab w:val="left" w:pos="7560"/>
        </w:tabs>
        <w:suppressAutoHyphens/>
        <w:ind w:right="-6"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3.2.2. Передача курьером пакета документов из МФЦ в уп</w:t>
      </w:r>
      <w:r w:rsidR="00EE1D36" w:rsidRPr="00E14505">
        <w:rPr>
          <w:rFonts w:ascii="Arial" w:hAnsi="Arial" w:cs="Arial"/>
          <w:color w:val="000000" w:themeColor="text1"/>
        </w:rPr>
        <w:t xml:space="preserve">олномоченный орган </w:t>
      </w:r>
      <w:r w:rsidRPr="00E14505">
        <w:rPr>
          <w:rFonts w:ascii="Arial" w:hAnsi="Arial" w:cs="Arial"/>
          <w:color w:val="000000" w:themeColor="text1"/>
        </w:rPr>
        <w:t>(при подаче заявления о предоставлении муниципальной услуги через МФЦ).</w:t>
      </w:r>
    </w:p>
    <w:p w:rsidR="00070D3B" w:rsidRPr="00E14505" w:rsidRDefault="00070D3B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Порядок передачи курьером пакета документов в уп</w:t>
      </w:r>
      <w:r w:rsidR="0019569C" w:rsidRPr="00E14505">
        <w:rPr>
          <w:color w:val="000000" w:themeColor="text1"/>
          <w:sz w:val="24"/>
          <w:szCs w:val="24"/>
        </w:rPr>
        <w:t>олномоченный орган</w:t>
      </w:r>
      <w:r w:rsidRPr="00E14505">
        <w:rPr>
          <w:color w:val="000000" w:themeColor="text1"/>
          <w:sz w:val="24"/>
          <w:szCs w:val="24"/>
        </w:rPr>
        <w:t>:</w:t>
      </w:r>
    </w:p>
    <w:p w:rsidR="00070D3B" w:rsidRPr="00E14505" w:rsidRDefault="006C1855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3.2.2.1. </w:t>
      </w:r>
      <w:r w:rsidR="00070D3B" w:rsidRPr="00E14505">
        <w:rPr>
          <w:color w:val="000000" w:themeColor="text1"/>
          <w:sz w:val="24"/>
          <w:szCs w:val="24"/>
        </w:rPr>
        <w:t>Передача документов из МФЦ в уп</w:t>
      </w:r>
      <w:r w:rsidR="00124576" w:rsidRPr="00E14505">
        <w:rPr>
          <w:color w:val="000000" w:themeColor="text1"/>
          <w:sz w:val="24"/>
          <w:szCs w:val="24"/>
        </w:rPr>
        <w:t xml:space="preserve">олномоченный орган </w:t>
      </w:r>
      <w:r w:rsidR="00070D3B" w:rsidRPr="00E14505">
        <w:rPr>
          <w:color w:val="000000" w:themeColor="text1"/>
          <w:sz w:val="24"/>
          <w:szCs w:val="24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E14505" w:rsidRDefault="006C1855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3.2.2.2. </w:t>
      </w:r>
      <w:r w:rsidR="00070D3B" w:rsidRPr="00E14505">
        <w:rPr>
          <w:color w:val="000000" w:themeColor="text1"/>
          <w:sz w:val="24"/>
          <w:szCs w:val="24"/>
        </w:rPr>
        <w:t>График приема-передачи документов из МФЦ в уп</w:t>
      </w:r>
      <w:r w:rsidR="00124576" w:rsidRPr="00E14505">
        <w:rPr>
          <w:color w:val="000000" w:themeColor="text1"/>
          <w:sz w:val="24"/>
          <w:szCs w:val="24"/>
        </w:rPr>
        <w:t xml:space="preserve">олномоченный орган </w:t>
      </w:r>
      <w:r w:rsidR="00070D3B" w:rsidRPr="00E14505">
        <w:rPr>
          <w:color w:val="000000" w:themeColor="text1"/>
          <w:sz w:val="24"/>
          <w:szCs w:val="24"/>
        </w:rPr>
        <w:t>и из уп</w:t>
      </w:r>
      <w:r w:rsidR="00124576" w:rsidRPr="00E14505">
        <w:rPr>
          <w:color w:val="000000" w:themeColor="text1"/>
          <w:sz w:val="24"/>
          <w:szCs w:val="24"/>
        </w:rPr>
        <w:t xml:space="preserve">олномоченного органа </w:t>
      </w:r>
      <w:r w:rsidR="00070D3B" w:rsidRPr="00E14505">
        <w:rPr>
          <w:color w:val="000000" w:themeColor="text1"/>
          <w:sz w:val="24"/>
          <w:szCs w:val="24"/>
        </w:rPr>
        <w:t>в МФЦ согласовывается с руководител</w:t>
      </w:r>
      <w:r w:rsidR="007E35B9" w:rsidRPr="00E14505">
        <w:rPr>
          <w:color w:val="000000" w:themeColor="text1"/>
          <w:sz w:val="24"/>
          <w:szCs w:val="24"/>
        </w:rPr>
        <w:t>ем</w:t>
      </w:r>
      <w:r w:rsidR="00070D3B" w:rsidRPr="00E14505">
        <w:rPr>
          <w:color w:val="000000" w:themeColor="text1"/>
          <w:sz w:val="24"/>
          <w:szCs w:val="24"/>
        </w:rPr>
        <w:t xml:space="preserve"> МФЦ.</w:t>
      </w:r>
    </w:p>
    <w:p w:rsidR="00070D3B" w:rsidRPr="00E14505" w:rsidRDefault="006C1855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3.2.2.3. </w:t>
      </w:r>
      <w:r w:rsidR="00070D3B" w:rsidRPr="00E14505">
        <w:rPr>
          <w:color w:val="000000" w:themeColor="text1"/>
          <w:sz w:val="24"/>
          <w:szCs w:val="24"/>
        </w:rPr>
        <w:t>При передаче пакета документов работник уп</w:t>
      </w:r>
      <w:r w:rsidR="00124576" w:rsidRPr="00E14505">
        <w:rPr>
          <w:color w:val="000000" w:themeColor="text1"/>
          <w:sz w:val="24"/>
          <w:szCs w:val="24"/>
        </w:rPr>
        <w:t>олномоченного органа</w:t>
      </w:r>
      <w:r w:rsidR="00070D3B" w:rsidRPr="00E14505">
        <w:rPr>
          <w:color w:val="000000" w:themeColor="text1"/>
          <w:sz w:val="24"/>
          <w:szCs w:val="24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E14505">
        <w:rPr>
          <w:color w:val="000000" w:themeColor="text1"/>
          <w:sz w:val="24"/>
          <w:szCs w:val="24"/>
        </w:rPr>
        <w:t xml:space="preserve">должностного лица </w:t>
      </w:r>
      <w:r w:rsidR="00070D3B" w:rsidRPr="00E14505">
        <w:rPr>
          <w:color w:val="000000" w:themeColor="text1"/>
          <w:sz w:val="24"/>
          <w:szCs w:val="24"/>
        </w:rPr>
        <w:t>уп</w:t>
      </w:r>
      <w:r w:rsidR="00124576" w:rsidRPr="00E14505">
        <w:rPr>
          <w:color w:val="000000" w:themeColor="text1"/>
          <w:sz w:val="24"/>
          <w:szCs w:val="24"/>
        </w:rPr>
        <w:t>олномоченного органа</w:t>
      </w:r>
      <w:r w:rsidR="00070D3B" w:rsidRPr="00E14505">
        <w:rPr>
          <w:color w:val="000000" w:themeColor="text1"/>
          <w:sz w:val="24"/>
          <w:szCs w:val="24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E14505" w:rsidRDefault="00C31FF4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3.2.3. </w:t>
      </w:r>
      <w:r w:rsidR="00150FC6" w:rsidRPr="00E14505">
        <w:rPr>
          <w:rFonts w:ascii="Arial" w:hAnsi="Arial" w:cs="Arial"/>
          <w:color w:val="000000" w:themeColor="text1"/>
        </w:rPr>
        <w:t>Рассмотрение документов в уп</w:t>
      </w:r>
      <w:r w:rsidR="00124576" w:rsidRPr="00E14505">
        <w:rPr>
          <w:rFonts w:ascii="Arial" w:hAnsi="Arial" w:cs="Arial"/>
          <w:color w:val="000000" w:themeColor="text1"/>
        </w:rPr>
        <w:t>олномоченном органе</w:t>
      </w:r>
      <w:r w:rsidR="003A56FC" w:rsidRPr="00E14505">
        <w:rPr>
          <w:rFonts w:ascii="Arial" w:hAnsi="Arial" w:cs="Arial"/>
          <w:color w:val="000000" w:themeColor="text1"/>
        </w:rPr>
        <w:t xml:space="preserve">, подготовка и передача документов в </w:t>
      </w:r>
      <w:r w:rsidR="00461472" w:rsidRPr="00E14505">
        <w:rPr>
          <w:rFonts w:ascii="Arial" w:hAnsi="Arial" w:cs="Arial"/>
          <w:color w:val="000000" w:themeColor="text1"/>
        </w:rPr>
        <w:t>Комиссию</w:t>
      </w:r>
      <w:r w:rsidR="00150FC6" w:rsidRPr="00E14505">
        <w:rPr>
          <w:rFonts w:ascii="Arial" w:hAnsi="Arial" w:cs="Arial"/>
          <w:color w:val="000000" w:themeColor="text1"/>
        </w:rPr>
        <w:t>.</w:t>
      </w:r>
    </w:p>
    <w:p w:rsidR="00150FC6" w:rsidRPr="00E14505" w:rsidRDefault="00150FC6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Порядок рассмотрения документов в уп</w:t>
      </w:r>
      <w:r w:rsidR="004E57C4" w:rsidRPr="00E14505">
        <w:rPr>
          <w:color w:val="000000" w:themeColor="text1"/>
          <w:sz w:val="24"/>
          <w:szCs w:val="24"/>
        </w:rPr>
        <w:t xml:space="preserve">олномоченном органе </w:t>
      </w:r>
      <w:r w:rsidRPr="00E14505">
        <w:rPr>
          <w:color w:val="000000" w:themeColor="text1"/>
          <w:sz w:val="24"/>
          <w:szCs w:val="24"/>
        </w:rPr>
        <w:t>и принятие решения о предоставлении (об отказе в предоставлении) муниципальной услуги:</w:t>
      </w:r>
    </w:p>
    <w:p w:rsidR="00150FC6" w:rsidRPr="00E14505" w:rsidRDefault="003A56FC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3.2.3.1. Должностное лицо </w:t>
      </w:r>
      <w:r w:rsidR="00150FC6" w:rsidRPr="00E14505">
        <w:rPr>
          <w:color w:val="000000" w:themeColor="text1"/>
          <w:sz w:val="24"/>
          <w:szCs w:val="24"/>
        </w:rPr>
        <w:t>уп</w:t>
      </w:r>
      <w:r w:rsidR="004E57C4" w:rsidRPr="00E14505">
        <w:rPr>
          <w:color w:val="000000" w:themeColor="text1"/>
          <w:sz w:val="24"/>
          <w:szCs w:val="24"/>
        </w:rPr>
        <w:t xml:space="preserve">олномоченного органа </w:t>
      </w:r>
      <w:r w:rsidR="00150FC6" w:rsidRPr="00E14505">
        <w:rPr>
          <w:color w:val="000000" w:themeColor="text1"/>
          <w:sz w:val="24"/>
          <w:szCs w:val="24"/>
        </w:rPr>
        <w:t xml:space="preserve">в течение </w:t>
      </w:r>
      <w:r w:rsidR="00812013" w:rsidRPr="00E14505">
        <w:rPr>
          <w:color w:val="000000" w:themeColor="text1"/>
          <w:sz w:val="24"/>
          <w:szCs w:val="24"/>
        </w:rPr>
        <w:t>__</w:t>
      </w:r>
      <w:r w:rsidR="00B15354" w:rsidRPr="00E14505">
        <w:rPr>
          <w:color w:val="000000" w:themeColor="text1"/>
          <w:sz w:val="24"/>
          <w:szCs w:val="24"/>
        </w:rPr>
        <w:t xml:space="preserve"> </w:t>
      </w:r>
      <w:r w:rsidR="00B13738" w:rsidRPr="00E14505">
        <w:rPr>
          <w:color w:val="000000" w:themeColor="text1"/>
          <w:sz w:val="24"/>
          <w:szCs w:val="24"/>
        </w:rPr>
        <w:t>рабочих</w:t>
      </w:r>
      <w:r w:rsidR="00150FC6" w:rsidRPr="00E14505">
        <w:rPr>
          <w:color w:val="000000" w:themeColor="text1"/>
          <w:sz w:val="24"/>
          <w:szCs w:val="24"/>
        </w:rPr>
        <w:t xml:space="preserve"> дней после поступления документов в уп</w:t>
      </w:r>
      <w:r w:rsidR="004E57C4" w:rsidRPr="00E14505">
        <w:rPr>
          <w:color w:val="000000" w:themeColor="text1"/>
          <w:sz w:val="24"/>
          <w:szCs w:val="24"/>
        </w:rPr>
        <w:t xml:space="preserve">олномоченный орган </w:t>
      </w:r>
      <w:r w:rsidR="00150FC6" w:rsidRPr="00E14505">
        <w:rPr>
          <w:color w:val="000000" w:themeColor="text1"/>
          <w:sz w:val="24"/>
          <w:szCs w:val="24"/>
        </w:rPr>
        <w:t xml:space="preserve">осуществляет проверку полноты и достоверности документов, выявляет наличие оснований для передачи документов в </w:t>
      </w:r>
      <w:r w:rsidR="00461472" w:rsidRPr="00E14505">
        <w:rPr>
          <w:color w:val="000000" w:themeColor="text1"/>
          <w:sz w:val="24"/>
          <w:szCs w:val="24"/>
        </w:rPr>
        <w:t>Комиссию</w:t>
      </w:r>
      <w:r w:rsidR="004E57C4" w:rsidRPr="00E14505">
        <w:rPr>
          <w:color w:val="000000" w:themeColor="text1"/>
          <w:sz w:val="24"/>
          <w:szCs w:val="24"/>
        </w:rPr>
        <w:t>.</w:t>
      </w:r>
    </w:p>
    <w:p w:rsidR="00A772AC" w:rsidRPr="00E14505" w:rsidRDefault="003A56FC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3.2.3.</w:t>
      </w:r>
      <w:r w:rsidR="00F65DDE" w:rsidRPr="00E14505">
        <w:rPr>
          <w:color w:val="000000" w:themeColor="text1"/>
          <w:sz w:val="24"/>
          <w:szCs w:val="24"/>
        </w:rPr>
        <w:t>2</w:t>
      </w:r>
      <w:r w:rsidRPr="00E14505">
        <w:rPr>
          <w:color w:val="000000" w:themeColor="text1"/>
          <w:sz w:val="24"/>
          <w:szCs w:val="24"/>
        </w:rPr>
        <w:t xml:space="preserve">. </w:t>
      </w:r>
      <w:r w:rsidR="00A772AC" w:rsidRPr="00E14505">
        <w:rPr>
          <w:color w:val="000000" w:themeColor="text1"/>
          <w:sz w:val="24"/>
          <w:szCs w:val="24"/>
        </w:rPr>
        <w:t xml:space="preserve">Рассмотрение заявления и прилагаемых документов, полученных в электронной форме через </w:t>
      </w:r>
      <w:r w:rsidR="000B3332" w:rsidRPr="00E14505">
        <w:rPr>
          <w:color w:val="000000" w:themeColor="text1"/>
          <w:sz w:val="24"/>
          <w:szCs w:val="24"/>
        </w:rPr>
        <w:t>Портал</w:t>
      </w:r>
      <w:r w:rsidR="00A772AC" w:rsidRPr="00E14505">
        <w:rPr>
          <w:color w:val="000000" w:themeColor="text1"/>
          <w:sz w:val="24"/>
          <w:szCs w:val="24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E14505" w:rsidRDefault="00A772AC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</w:t>
      </w:r>
      <w:r w:rsidR="00F65DDE" w:rsidRPr="00E14505">
        <w:rPr>
          <w:rFonts w:ascii="Arial" w:hAnsi="Arial" w:cs="Arial"/>
          <w:color w:val="000000" w:themeColor="text1"/>
        </w:rPr>
        <w:t>3</w:t>
      </w:r>
      <w:r w:rsidRPr="00E14505">
        <w:rPr>
          <w:rFonts w:ascii="Arial" w:hAnsi="Arial" w:cs="Arial"/>
          <w:color w:val="000000" w:themeColor="text1"/>
        </w:rPr>
        <w:t>.</w:t>
      </w:r>
      <w:r w:rsidR="00FD739B" w:rsidRPr="00E14505">
        <w:rPr>
          <w:rFonts w:ascii="Arial" w:hAnsi="Arial" w:cs="Arial"/>
          <w:color w:val="000000" w:themeColor="text1"/>
        </w:rPr>
        <w:t>3.</w:t>
      </w:r>
      <w:r w:rsidRPr="00E14505">
        <w:rPr>
          <w:rFonts w:ascii="Arial" w:hAnsi="Arial" w:cs="Arial"/>
          <w:color w:val="000000" w:themeColor="text1"/>
        </w:rPr>
        <w:t xml:space="preserve"> </w:t>
      </w:r>
      <w:r w:rsidR="008348AD" w:rsidRPr="00E14505">
        <w:rPr>
          <w:rFonts w:ascii="Arial" w:hAnsi="Arial" w:cs="Arial"/>
          <w:color w:val="000000" w:themeColor="text1"/>
        </w:rPr>
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билета.</w:t>
      </w:r>
    </w:p>
    <w:p w:rsidR="008348AD" w:rsidRPr="00E14505" w:rsidRDefault="008348AD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lastRenderedPageBreak/>
        <w:t>3.2.3.</w:t>
      </w:r>
      <w:r w:rsidR="00FD739B" w:rsidRPr="00E14505">
        <w:rPr>
          <w:color w:val="000000" w:themeColor="text1"/>
          <w:sz w:val="24"/>
          <w:szCs w:val="24"/>
        </w:rPr>
        <w:t>4</w:t>
      </w:r>
      <w:r w:rsidRPr="00E14505">
        <w:rPr>
          <w:color w:val="000000" w:themeColor="text1"/>
          <w:sz w:val="24"/>
          <w:szCs w:val="24"/>
        </w:rPr>
        <w:t>. При наличии оснований для предоставления муниципальной услуги Комиссия</w:t>
      </w:r>
      <w:r w:rsidR="00FD739B" w:rsidRPr="00E14505">
        <w:rPr>
          <w:color w:val="000000" w:themeColor="text1"/>
          <w:sz w:val="24"/>
          <w:szCs w:val="24"/>
        </w:rPr>
        <w:t xml:space="preserve"> с</w:t>
      </w:r>
      <w:r w:rsidRPr="00E14505">
        <w:rPr>
          <w:color w:val="000000" w:themeColor="text1"/>
          <w:sz w:val="24"/>
          <w:szCs w:val="24"/>
        </w:rPr>
        <w:t xml:space="preserve">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насаждений.</w:t>
      </w:r>
    </w:p>
    <w:p w:rsidR="00CF1A85" w:rsidRPr="00E14505" w:rsidRDefault="00CF1A85" w:rsidP="00E14505">
      <w:pPr>
        <w:pStyle w:val="ConsPlusNormal"/>
        <w:suppressAutoHyphens/>
        <w:ind w:firstLine="840"/>
        <w:jc w:val="both"/>
        <w:rPr>
          <w:color w:val="000000"/>
          <w:sz w:val="24"/>
          <w:szCs w:val="24"/>
        </w:rPr>
      </w:pPr>
      <w:r w:rsidRPr="00E14505">
        <w:rPr>
          <w:color w:val="000000"/>
          <w:sz w:val="24"/>
          <w:szCs w:val="24"/>
        </w:rPr>
        <w:t>Обследование и подготовка заключения производится в течение 4 рабочих дней.</w:t>
      </w:r>
    </w:p>
    <w:p w:rsidR="00213B63" w:rsidRPr="00E14505" w:rsidRDefault="008348AD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3.2.3.</w:t>
      </w:r>
      <w:r w:rsidR="00FD739B" w:rsidRPr="00E14505">
        <w:rPr>
          <w:color w:val="000000" w:themeColor="text1"/>
          <w:sz w:val="24"/>
          <w:szCs w:val="24"/>
        </w:rPr>
        <w:t>5</w:t>
      </w:r>
      <w:r w:rsidRPr="00E14505">
        <w:rPr>
          <w:color w:val="000000" w:themeColor="text1"/>
          <w:sz w:val="24"/>
          <w:szCs w:val="24"/>
        </w:rPr>
        <w:t xml:space="preserve">. </w:t>
      </w:r>
      <w:proofErr w:type="gramStart"/>
      <w:r w:rsidRPr="00E14505">
        <w:rPr>
          <w:color w:val="000000" w:themeColor="text1"/>
          <w:sz w:val="24"/>
          <w:szCs w:val="24"/>
        </w:rPr>
        <w:t>При наличии оснований для отказа в предоставлении муниципальной услуги решение об отказе в предоставлении</w:t>
      </w:r>
      <w:proofErr w:type="gramEnd"/>
      <w:r w:rsidRPr="00E14505">
        <w:rPr>
          <w:color w:val="000000" w:themeColor="text1"/>
          <w:sz w:val="24"/>
          <w:szCs w:val="24"/>
        </w:rPr>
        <w:t xml:space="preserve"> муниципальной услуги принимается не позднее 3-х </w:t>
      </w:r>
      <w:r w:rsidR="00B13738" w:rsidRPr="00E14505">
        <w:rPr>
          <w:color w:val="000000" w:themeColor="text1"/>
          <w:sz w:val="24"/>
          <w:szCs w:val="24"/>
        </w:rPr>
        <w:t xml:space="preserve">рабочих </w:t>
      </w:r>
      <w:r w:rsidRPr="00E14505">
        <w:rPr>
          <w:color w:val="000000" w:themeColor="text1"/>
          <w:sz w:val="24"/>
          <w:szCs w:val="24"/>
        </w:rPr>
        <w:t>дней с момента выявления обстоятельств, я</w:t>
      </w:r>
      <w:r w:rsidR="007E35B9" w:rsidRPr="00E14505">
        <w:rPr>
          <w:color w:val="000000" w:themeColor="text1"/>
          <w:sz w:val="24"/>
          <w:szCs w:val="24"/>
        </w:rPr>
        <w:t xml:space="preserve">вляющихся основанием для отказа. </w:t>
      </w:r>
    </w:p>
    <w:p w:rsidR="00056D22" w:rsidRPr="00E14505" w:rsidRDefault="00213B63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Не позднее 3-х дней </w:t>
      </w:r>
      <w:proofErr w:type="gramStart"/>
      <w:r w:rsidRPr="00E14505">
        <w:rPr>
          <w:color w:val="000000" w:themeColor="text1"/>
          <w:sz w:val="24"/>
          <w:szCs w:val="24"/>
        </w:rPr>
        <w:t>с даты принятия</w:t>
      </w:r>
      <w:proofErr w:type="gramEnd"/>
      <w:r w:rsidRPr="00E14505">
        <w:rPr>
          <w:color w:val="000000" w:themeColor="text1"/>
          <w:sz w:val="24"/>
          <w:szCs w:val="24"/>
        </w:rPr>
        <w:t xml:space="preserve"> такого решения заявителю нап</w:t>
      </w:r>
      <w:r w:rsidR="00683BF9" w:rsidRPr="00E14505">
        <w:rPr>
          <w:color w:val="000000" w:themeColor="text1"/>
          <w:sz w:val="24"/>
          <w:szCs w:val="24"/>
        </w:rPr>
        <w:t>р</w:t>
      </w:r>
      <w:r w:rsidRPr="00E14505">
        <w:rPr>
          <w:color w:val="000000" w:themeColor="text1"/>
          <w:sz w:val="24"/>
          <w:szCs w:val="24"/>
        </w:rPr>
        <w:t xml:space="preserve">авляется мотивированное </w:t>
      </w:r>
      <w:r w:rsidR="008348AD" w:rsidRPr="00E14505">
        <w:rPr>
          <w:color w:val="000000" w:themeColor="text1"/>
          <w:sz w:val="24"/>
          <w:szCs w:val="24"/>
        </w:rPr>
        <w:t xml:space="preserve"> уведомление об отказе в выдаче порубочного билета</w:t>
      </w:r>
      <w:r w:rsidR="00056D22" w:rsidRPr="00E14505">
        <w:rPr>
          <w:color w:val="000000" w:themeColor="text1"/>
          <w:sz w:val="24"/>
          <w:szCs w:val="24"/>
        </w:rPr>
        <w:t xml:space="preserve">. </w:t>
      </w:r>
    </w:p>
    <w:p w:rsidR="00235C77" w:rsidRPr="00E14505" w:rsidRDefault="00C32002" w:rsidP="00E14505">
      <w:pPr>
        <w:pStyle w:val="ConsPlusNormal"/>
        <w:suppressAutoHyphens/>
        <w:ind w:firstLine="708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Рассмотрение </w:t>
      </w:r>
      <w:r w:rsidR="00235C77" w:rsidRPr="00E14505">
        <w:rPr>
          <w:color w:val="000000" w:themeColor="text1"/>
          <w:sz w:val="24"/>
          <w:szCs w:val="24"/>
        </w:rPr>
        <w:t>Комиссией документов, полученных в электронной форме через Портал</w:t>
      </w:r>
      <w:r w:rsidRPr="00E14505">
        <w:rPr>
          <w:color w:val="000000" w:themeColor="text1"/>
          <w:sz w:val="24"/>
          <w:szCs w:val="24"/>
        </w:rPr>
        <w:t>,</w:t>
      </w:r>
      <w:r w:rsidR="00235C77" w:rsidRPr="00E14505">
        <w:rPr>
          <w:color w:val="000000" w:themeColor="text1"/>
          <w:sz w:val="24"/>
          <w:szCs w:val="24"/>
        </w:rPr>
        <w:t xml:space="preserve"> осуществляется в том же порядке, что и рассмотрение документов, полученных от заявителя через МФЦ.</w:t>
      </w:r>
    </w:p>
    <w:p w:rsidR="00CF1A85" w:rsidRPr="00E14505" w:rsidRDefault="00CF1A85" w:rsidP="00E14505">
      <w:pPr>
        <w:pStyle w:val="ConsPlusNormal"/>
        <w:suppressAutoHyphens/>
        <w:ind w:firstLine="84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>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заявителю.</w:t>
      </w:r>
    </w:p>
    <w:p w:rsidR="008C49DA" w:rsidRPr="00E14505" w:rsidRDefault="00056D22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E14505" w:rsidRDefault="008C49DA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3.2.4.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056D22" w:rsidRPr="00E14505" w:rsidRDefault="00FD739B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Для получения результата услуги</w:t>
      </w:r>
      <w:r w:rsidR="00056D22" w:rsidRPr="00E14505">
        <w:rPr>
          <w:color w:val="000000" w:themeColor="text1"/>
          <w:sz w:val="24"/>
          <w:szCs w:val="24"/>
        </w:rPr>
        <w:t xml:space="preserve"> заявитель </w:t>
      </w:r>
      <w:r w:rsidRPr="00E14505">
        <w:rPr>
          <w:color w:val="000000" w:themeColor="text1"/>
          <w:sz w:val="24"/>
          <w:szCs w:val="24"/>
        </w:rPr>
        <w:t>обращается</w:t>
      </w:r>
      <w:r w:rsidR="00056D22" w:rsidRPr="00E14505">
        <w:rPr>
          <w:color w:val="000000" w:themeColor="text1"/>
          <w:sz w:val="24"/>
          <w:szCs w:val="24"/>
        </w:rPr>
        <w:t xml:space="preserve"> в МФЦ лично с документом, удостоверяющим личность.</w:t>
      </w:r>
    </w:p>
    <w:p w:rsidR="00056D22" w:rsidRPr="00E14505" w:rsidRDefault="00056D22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При выдаче документов должностное лицо МФЦ:</w:t>
      </w:r>
    </w:p>
    <w:p w:rsidR="00056D22" w:rsidRPr="00E14505" w:rsidRDefault="00056D22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056D22" w:rsidRPr="00E14505" w:rsidRDefault="00056D22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знакомит с содержанием документов и выдает их.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3.2.4.2. </w:t>
      </w:r>
      <w:proofErr w:type="gramStart"/>
      <w:r w:rsidRPr="00E14505">
        <w:rPr>
          <w:rFonts w:ascii="Arial" w:hAnsi="Arial" w:cs="Arial"/>
          <w:color w:val="000000" w:themeColor="text1"/>
        </w:rPr>
        <w:t>При подаче заявления в электронном виде для получения расчёта платы за проведение компенсационного озеленения при уничтожении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зеленых насаждений или уведомление об отказе в выдаче порубочного билета заявитель </w:t>
      </w:r>
      <w:r w:rsidR="00FD739B" w:rsidRPr="00E14505">
        <w:rPr>
          <w:rFonts w:ascii="Arial" w:hAnsi="Arial" w:cs="Arial"/>
          <w:color w:val="000000" w:themeColor="text1"/>
        </w:rPr>
        <w:t>обращается</w:t>
      </w:r>
      <w:r w:rsidRPr="00E14505">
        <w:rPr>
          <w:rFonts w:ascii="Arial" w:hAnsi="Arial" w:cs="Arial"/>
          <w:color w:val="000000" w:themeColor="text1"/>
        </w:rPr>
        <w:t xml:space="preserve"> в уполномоченный орган лично с документом, удостоверяющим личность.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</w:t>
      </w:r>
      <w:r w:rsidR="008C49DA" w:rsidRPr="00E14505">
        <w:rPr>
          <w:rFonts w:ascii="Arial" w:hAnsi="Arial" w:cs="Arial"/>
          <w:color w:val="000000" w:themeColor="text1"/>
        </w:rPr>
        <w:t>5</w:t>
      </w:r>
      <w:r w:rsidRPr="00E14505">
        <w:rPr>
          <w:rFonts w:ascii="Arial" w:hAnsi="Arial" w:cs="Arial"/>
          <w:color w:val="000000" w:themeColor="text1"/>
        </w:rPr>
        <w:t xml:space="preserve">. </w:t>
      </w:r>
      <w:r w:rsidR="008C49DA" w:rsidRPr="00E14505">
        <w:rPr>
          <w:rFonts w:ascii="Arial" w:hAnsi="Arial" w:cs="Arial"/>
          <w:color w:val="000000" w:themeColor="text1"/>
        </w:rPr>
        <w:t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</w:t>
      </w:r>
      <w:r w:rsidRPr="00E14505">
        <w:rPr>
          <w:rFonts w:ascii="Arial" w:hAnsi="Arial" w:cs="Arial"/>
          <w:color w:val="000000" w:themeColor="text1"/>
        </w:rPr>
        <w:t>.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 xml:space="preserve">Основанием для начала административной процедуры является обращение гражданина в уполномоченный орган с </w:t>
      </w:r>
      <w:r w:rsidR="008C49DA" w:rsidRPr="00E14505">
        <w:rPr>
          <w:rFonts w:ascii="Arial" w:hAnsi="Arial" w:cs="Arial"/>
          <w:color w:val="000000" w:themeColor="text1"/>
        </w:rPr>
        <w:t>копиями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Pr="00E14505">
        <w:rPr>
          <w:rFonts w:ascii="Arial" w:hAnsi="Arial" w:cs="Arial"/>
          <w:color w:val="000000" w:themeColor="text1"/>
        </w:rPr>
        <w:t xml:space="preserve">. 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</w:t>
      </w:r>
      <w:r w:rsidR="00BE0A3E" w:rsidRPr="00E14505">
        <w:rPr>
          <w:rFonts w:ascii="Arial" w:hAnsi="Arial" w:cs="Arial"/>
          <w:color w:val="000000" w:themeColor="text1"/>
        </w:rPr>
        <w:t>5</w:t>
      </w:r>
      <w:r w:rsidRPr="00E14505">
        <w:rPr>
          <w:rFonts w:ascii="Arial" w:hAnsi="Arial" w:cs="Arial"/>
          <w:color w:val="000000" w:themeColor="text1"/>
        </w:rPr>
        <w:t xml:space="preserve">.1. Порядок приема </w:t>
      </w:r>
      <w:r w:rsidR="007C73DF" w:rsidRPr="00E14505">
        <w:rPr>
          <w:rFonts w:ascii="Arial" w:hAnsi="Arial" w:cs="Arial"/>
          <w:color w:val="000000" w:themeColor="text1"/>
        </w:rPr>
        <w:t>платежных документов, подтверждающих внесение платы за проведение компенсационного озеленения при уничтожении зеленых насаждений,</w:t>
      </w:r>
      <w:r w:rsidRPr="00E14505">
        <w:rPr>
          <w:rFonts w:ascii="Arial" w:hAnsi="Arial" w:cs="Arial"/>
          <w:color w:val="000000" w:themeColor="text1"/>
        </w:rPr>
        <w:t xml:space="preserve"> в МФЦ:</w:t>
      </w:r>
    </w:p>
    <w:p w:rsidR="008C49DA" w:rsidRPr="00E14505" w:rsidRDefault="008C49D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E14505" w:rsidRDefault="008C49D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При приёме документов работник МФЦ:</w:t>
      </w:r>
    </w:p>
    <w:p w:rsidR="008C49DA" w:rsidRPr="00E14505" w:rsidRDefault="008C49D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устанавливает личность заявителя;</w:t>
      </w:r>
    </w:p>
    <w:p w:rsidR="008C49DA" w:rsidRPr="00E14505" w:rsidRDefault="008C49D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E14505">
        <w:rPr>
          <w:rFonts w:ascii="Arial" w:hAnsi="Arial" w:cs="Arial"/>
          <w:color w:val="000000" w:themeColor="text1"/>
        </w:rPr>
        <w:t>«копия верна»</w:t>
      </w:r>
      <w:r w:rsidRPr="00E14505">
        <w:rPr>
          <w:rFonts w:ascii="Arial" w:hAnsi="Arial" w:cs="Arial"/>
          <w:color w:val="000000" w:themeColor="text1"/>
        </w:rPr>
        <w:t>.</w:t>
      </w:r>
    </w:p>
    <w:p w:rsidR="008C49DA" w:rsidRPr="00E14505" w:rsidRDefault="00BE0A3E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Копии</w:t>
      </w:r>
      <w:r w:rsidR="00FD739B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п</w:t>
      </w:r>
      <w:r w:rsidR="008C49DA" w:rsidRPr="00E14505">
        <w:rPr>
          <w:rFonts w:ascii="Arial" w:hAnsi="Arial" w:cs="Arial"/>
          <w:color w:val="000000" w:themeColor="text1"/>
        </w:rPr>
        <w:t>латёжны</w:t>
      </w:r>
      <w:r w:rsidRPr="00E14505">
        <w:rPr>
          <w:rFonts w:ascii="Arial" w:hAnsi="Arial" w:cs="Arial"/>
          <w:color w:val="000000" w:themeColor="text1"/>
        </w:rPr>
        <w:t>х</w:t>
      </w:r>
      <w:r w:rsidR="00FD739B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документов</w:t>
      </w:r>
      <w:r w:rsidR="008C49DA" w:rsidRPr="00E14505">
        <w:rPr>
          <w:rFonts w:ascii="Arial" w:hAnsi="Arial" w:cs="Arial"/>
          <w:color w:val="000000" w:themeColor="text1"/>
        </w:rPr>
        <w:t xml:space="preserve"> в течение 1 рабочего дня </w:t>
      </w:r>
      <w:r w:rsidRPr="00E14505">
        <w:rPr>
          <w:rFonts w:ascii="Arial" w:hAnsi="Arial" w:cs="Arial"/>
          <w:color w:val="000000" w:themeColor="text1"/>
        </w:rPr>
        <w:t xml:space="preserve">в порядке, определенном пунктом 3.2.2 подраздела 3.2 раздела </w:t>
      </w:r>
      <w:r w:rsidR="00511F60" w:rsidRPr="00E14505">
        <w:rPr>
          <w:rFonts w:ascii="Arial" w:hAnsi="Arial" w:cs="Arial"/>
          <w:color w:val="000000" w:themeColor="text1"/>
        </w:rPr>
        <w:t>3</w:t>
      </w:r>
      <w:r w:rsidRPr="00E14505">
        <w:rPr>
          <w:rFonts w:ascii="Arial" w:hAnsi="Arial" w:cs="Arial"/>
          <w:color w:val="000000" w:themeColor="text1"/>
        </w:rPr>
        <w:t xml:space="preserve"> Регламента  </w:t>
      </w:r>
      <w:r w:rsidR="008C49DA" w:rsidRPr="00E14505">
        <w:rPr>
          <w:rFonts w:ascii="Arial" w:hAnsi="Arial" w:cs="Arial"/>
          <w:color w:val="000000" w:themeColor="text1"/>
        </w:rPr>
        <w:t xml:space="preserve">передаются в </w:t>
      </w:r>
      <w:r w:rsidRPr="00E14505">
        <w:rPr>
          <w:rFonts w:ascii="Arial" w:hAnsi="Arial" w:cs="Arial"/>
          <w:color w:val="000000" w:themeColor="text1"/>
        </w:rPr>
        <w:t>уполномоченный орган</w:t>
      </w:r>
      <w:r w:rsidR="008C49DA" w:rsidRPr="00E14505">
        <w:rPr>
          <w:rFonts w:ascii="Arial" w:hAnsi="Arial" w:cs="Arial"/>
          <w:color w:val="000000" w:themeColor="text1"/>
        </w:rPr>
        <w:t xml:space="preserve"> для оформления порубочного билета.</w:t>
      </w:r>
    </w:p>
    <w:p w:rsidR="00BE0A3E" w:rsidRPr="00E14505" w:rsidRDefault="008C49DA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Результатом административной процедуры является передача в </w:t>
      </w:r>
      <w:r w:rsidR="00FD739B" w:rsidRPr="00E14505">
        <w:rPr>
          <w:rFonts w:ascii="Arial" w:hAnsi="Arial" w:cs="Arial"/>
          <w:color w:val="000000" w:themeColor="text1"/>
        </w:rPr>
        <w:t>уполномоченный орган</w:t>
      </w:r>
      <w:r w:rsidRPr="00E14505">
        <w:rPr>
          <w:rFonts w:ascii="Arial" w:hAnsi="Arial" w:cs="Arial"/>
          <w:color w:val="000000" w:themeColor="text1"/>
        </w:rPr>
        <w:t xml:space="preserve"> платёжных поручений.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3.2.</w:t>
      </w:r>
      <w:r w:rsidR="00BE0A3E" w:rsidRPr="00E14505">
        <w:rPr>
          <w:rFonts w:ascii="Arial" w:hAnsi="Arial" w:cs="Arial"/>
          <w:color w:val="000000" w:themeColor="text1"/>
        </w:rPr>
        <w:t>5</w:t>
      </w:r>
      <w:r w:rsidRPr="00E14505">
        <w:rPr>
          <w:rFonts w:ascii="Arial" w:hAnsi="Arial" w:cs="Arial"/>
          <w:color w:val="000000" w:themeColor="text1"/>
        </w:rPr>
        <w:t xml:space="preserve">.2. В случае обращения заявителя для предоставления муниципальной </w:t>
      </w:r>
      <w:proofErr w:type="gramStart"/>
      <w:r w:rsidRPr="00E14505">
        <w:rPr>
          <w:rFonts w:ascii="Arial" w:hAnsi="Arial" w:cs="Arial"/>
          <w:color w:val="000000" w:themeColor="text1"/>
        </w:rPr>
        <w:t>услуги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через Портал сканированные копии </w:t>
      </w:r>
      <w:r w:rsidR="00BE0A3E" w:rsidRPr="00E14505">
        <w:rPr>
          <w:rFonts w:ascii="Arial" w:hAnsi="Arial" w:cs="Arial"/>
          <w:color w:val="000000" w:themeColor="text1"/>
        </w:rPr>
        <w:t>платежных документов</w:t>
      </w:r>
      <w:r w:rsidRPr="00E14505">
        <w:rPr>
          <w:rFonts w:ascii="Arial" w:hAnsi="Arial" w:cs="Arial"/>
          <w:color w:val="000000" w:themeColor="text1"/>
        </w:rPr>
        <w:t xml:space="preserve"> направляются в уполномоченный орган в электронной форме.</w:t>
      </w:r>
    </w:p>
    <w:p w:rsidR="00056D22" w:rsidRPr="00E14505" w:rsidRDefault="00BE0A3E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Предоставление платежных документов</w:t>
      </w:r>
      <w:r w:rsidR="00056D22" w:rsidRPr="00E14505">
        <w:rPr>
          <w:rFonts w:ascii="Arial" w:hAnsi="Arial" w:cs="Arial"/>
          <w:color w:val="000000" w:themeColor="text1"/>
        </w:rPr>
        <w:t xml:space="preserve"> может осуществляться с использованием электронных документов, подписанных электронной подписью.</w:t>
      </w:r>
    </w:p>
    <w:p w:rsidR="00056D22" w:rsidRPr="00E14505" w:rsidRDefault="00056D2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 xml:space="preserve">В случае поступления </w:t>
      </w:r>
      <w:r w:rsidR="00BE0A3E" w:rsidRPr="00E14505">
        <w:rPr>
          <w:rFonts w:ascii="Arial" w:hAnsi="Arial" w:cs="Arial"/>
          <w:color w:val="000000" w:themeColor="text1"/>
        </w:rPr>
        <w:t>платежных</w:t>
      </w:r>
      <w:r w:rsidRPr="00E14505">
        <w:rPr>
          <w:rFonts w:ascii="Arial" w:hAnsi="Arial" w:cs="Arial"/>
          <w:color w:val="000000" w:themeColor="text1"/>
        </w:rPr>
        <w:t xml:space="preserve"> документов, указанных в подразделе 2.6 раздела </w:t>
      </w:r>
      <w:r w:rsidR="00511F60" w:rsidRPr="00E14505">
        <w:rPr>
          <w:rFonts w:ascii="Arial" w:hAnsi="Arial" w:cs="Arial"/>
          <w:color w:val="000000" w:themeColor="text1"/>
        </w:rPr>
        <w:t>2</w:t>
      </w:r>
      <w:r w:rsidRPr="00E14505">
        <w:rPr>
          <w:rFonts w:ascii="Arial" w:hAnsi="Arial" w:cs="Arial"/>
          <w:color w:val="000000" w:themeColor="text1"/>
        </w:rPr>
        <w:t xml:space="preserve"> Регламента, в электронной форме с использованием Портала, подписанных </w:t>
      </w:r>
      <w:r w:rsidR="007C73DF" w:rsidRPr="00E14505">
        <w:rPr>
          <w:rFonts w:ascii="Arial" w:hAnsi="Arial" w:cs="Arial"/>
          <w:color w:val="000000" w:themeColor="text1"/>
        </w:rPr>
        <w:t>электронной подписью, долж</w:t>
      </w:r>
      <w:r w:rsidRPr="00E14505">
        <w:rPr>
          <w:rFonts w:ascii="Arial" w:hAnsi="Arial" w:cs="Arial"/>
          <w:color w:val="000000" w:themeColor="text1"/>
        </w:rPr>
        <w:t xml:space="preserve">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  <w:proofErr w:type="gramEnd"/>
    </w:p>
    <w:p w:rsidR="00056D22" w:rsidRPr="00E14505" w:rsidRDefault="002424B9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 случае</w:t>
      </w:r>
      <w:proofErr w:type="gramStart"/>
      <w:r w:rsidR="00511F60" w:rsidRPr="00E14505">
        <w:rPr>
          <w:rFonts w:ascii="Arial" w:hAnsi="Arial" w:cs="Arial"/>
          <w:color w:val="000000" w:themeColor="text1"/>
        </w:rPr>
        <w:t>,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если в результате проверки </w:t>
      </w:r>
      <w:r w:rsidR="007C73DF" w:rsidRPr="00E14505">
        <w:rPr>
          <w:rFonts w:ascii="Arial" w:hAnsi="Arial" w:cs="Arial"/>
          <w:color w:val="000000" w:themeColor="text1"/>
        </w:rPr>
        <w:t>электронной</w:t>
      </w:r>
      <w:r w:rsidRPr="00E14505">
        <w:rPr>
          <w:rFonts w:ascii="Arial" w:hAnsi="Arial" w:cs="Arial"/>
          <w:color w:val="000000" w:themeColor="text1"/>
        </w:rPr>
        <w:t xml:space="preserve">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  <w:r w:rsidR="00056D22" w:rsidRPr="00E14505">
        <w:rPr>
          <w:rFonts w:ascii="Arial" w:hAnsi="Arial" w:cs="Arial"/>
          <w:color w:val="000000" w:themeColor="text1"/>
        </w:rPr>
        <w:t xml:space="preserve">  </w:t>
      </w:r>
    </w:p>
    <w:p w:rsidR="00BE0A3E" w:rsidRPr="00E14505" w:rsidRDefault="00876282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056D22" w:rsidRPr="00E14505">
        <w:rPr>
          <w:rFonts w:ascii="Arial" w:hAnsi="Arial" w:cs="Arial"/>
          <w:color w:val="000000" w:themeColor="text1"/>
        </w:rPr>
        <w:t>3.2.</w:t>
      </w:r>
      <w:r w:rsidR="00BE0A3E" w:rsidRPr="00E14505">
        <w:rPr>
          <w:rFonts w:ascii="Arial" w:hAnsi="Arial" w:cs="Arial"/>
          <w:color w:val="000000" w:themeColor="text1"/>
        </w:rPr>
        <w:t>5</w:t>
      </w:r>
      <w:r w:rsidR="00056D22" w:rsidRPr="00E14505">
        <w:rPr>
          <w:rFonts w:ascii="Arial" w:hAnsi="Arial" w:cs="Arial"/>
          <w:color w:val="000000" w:themeColor="text1"/>
        </w:rPr>
        <w:t>.</w:t>
      </w:r>
      <w:r w:rsidR="00BE0A3E" w:rsidRPr="00E14505">
        <w:rPr>
          <w:rFonts w:ascii="Arial" w:hAnsi="Arial" w:cs="Arial"/>
          <w:color w:val="000000" w:themeColor="text1"/>
        </w:rPr>
        <w:t>3</w:t>
      </w:r>
      <w:r w:rsidR="00056D22" w:rsidRPr="00E14505">
        <w:rPr>
          <w:rFonts w:ascii="Arial" w:hAnsi="Arial" w:cs="Arial"/>
          <w:color w:val="000000" w:themeColor="text1"/>
        </w:rPr>
        <w:t xml:space="preserve">. Передача </w:t>
      </w:r>
      <w:r w:rsidR="00BE0A3E" w:rsidRPr="00E14505">
        <w:rPr>
          <w:rFonts w:ascii="Arial" w:hAnsi="Arial" w:cs="Arial"/>
          <w:color w:val="000000" w:themeColor="text1"/>
        </w:rPr>
        <w:t xml:space="preserve">платежных </w:t>
      </w:r>
      <w:r w:rsidR="00056D22" w:rsidRPr="00E14505">
        <w:rPr>
          <w:rFonts w:ascii="Arial" w:hAnsi="Arial" w:cs="Arial"/>
          <w:color w:val="000000" w:themeColor="text1"/>
        </w:rPr>
        <w:t xml:space="preserve">документов из МФЦ в уполномоченный орган осуществляется </w:t>
      </w:r>
      <w:r w:rsidR="00BE0A3E" w:rsidRPr="00E14505">
        <w:rPr>
          <w:rFonts w:ascii="Arial" w:hAnsi="Arial" w:cs="Arial"/>
          <w:color w:val="000000" w:themeColor="text1"/>
        </w:rPr>
        <w:t xml:space="preserve">в порядке, определенном пунктом 3.2.2 подраздела 3.2 раздела </w:t>
      </w:r>
      <w:r w:rsidR="00511F60" w:rsidRPr="00E14505">
        <w:rPr>
          <w:rFonts w:ascii="Arial" w:hAnsi="Arial" w:cs="Arial"/>
          <w:color w:val="000000" w:themeColor="text1"/>
        </w:rPr>
        <w:t>3</w:t>
      </w:r>
      <w:r w:rsidR="00BE0A3E" w:rsidRPr="00E14505">
        <w:rPr>
          <w:rFonts w:ascii="Arial" w:hAnsi="Arial" w:cs="Arial"/>
          <w:color w:val="000000" w:themeColor="text1"/>
        </w:rPr>
        <w:t xml:space="preserve"> Регламента </w:t>
      </w:r>
    </w:p>
    <w:p w:rsidR="00CF1A85" w:rsidRPr="00E14505" w:rsidRDefault="00CF1A85" w:rsidP="00E14505">
      <w:pPr>
        <w:ind w:firstLine="840"/>
        <w:jc w:val="both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/>
        </w:rPr>
        <w:t>3.2.6. Оформление порубочного билета.</w:t>
      </w:r>
    </w:p>
    <w:p w:rsidR="00CF1A85" w:rsidRPr="00E14505" w:rsidRDefault="00CF1A85" w:rsidP="00E14505">
      <w:pPr>
        <w:pStyle w:val="ConsPlusNormal"/>
        <w:suppressAutoHyphens/>
        <w:ind w:firstLine="840"/>
        <w:jc w:val="both"/>
        <w:rPr>
          <w:sz w:val="24"/>
          <w:szCs w:val="24"/>
        </w:rPr>
      </w:pPr>
      <w:r w:rsidRPr="00E14505">
        <w:rPr>
          <w:sz w:val="24"/>
          <w:szCs w:val="24"/>
        </w:rPr>
        <w:t xml:space="preserve">Должностное лицо уполномоченного органа в течение 1 рабочего дня после поступления платежных документов в уполномоченный орган осуществляет </w:t>
      </w:r>
      <w:r w:rsidRPr="00E14505">
        <w:rPr>
          <w:sz w:val="24"/>
          <w:szCs w:val="24"/>
        </w:rPr>
        <w:lastRenderedPageBreak/>
        <w:t>их проверку, оформляет порубочный билет и передает его на подписание в администрацию Кабардинского сельского поселения Апшеронского района.</w:t>
      </w:r>
    </w:p>
    <w:p w:rsidR="00CF1A85" w:rsidRPr="00E14505" w:rsidRDefault="00CF1A85" w:rsidP="00E14505">
      <w:pPr>
        <w:pStyle w:val="ConsPlusNormal"/>
        <w:suppressAutoHyphens/>
        <w:ind w:firstLine="840"/>
        <w:jc w:val="both"/>
        <w:rPr>
          <w:color w:val="000000"/>
          <w:sz w:val="24"/>
          <w:szCs w:val="24"/>
        </w:rPr>
      </w:pPr>
      <w:r w:rsidRPr="00E14505">
        <w:rPr>
          <w:color w:val="000000"/>
          <w:sz w:val="24"/>
          <w:szCs w:val="24"/>
        </w:rPr>
        <w:t>В случае</w:t>
      </w:r>
      <w:proofErr w:type="gramStart"/>
      <w:r w:rsidRPr="00E14505">
        <w:rPr>
          <w:color w:val="000000"/>
          <w:sz w:val="24"/>
          <w:szCs w:val="24"/>
        </w:rPr>
        <w:t>,</w:t>
      </w:r>
      <w:proofErr w:type="gramEnd"/>
      <w:r w:rsidRPr="00E14505">
        <w:rPr>
          <w:color w:val="000000"/>
          <w:sz w:val="24"/>
          <w:szCs w:val="24"/>
        </w:rPr>
        <w:t xml:space="preserve">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санитарной рубкой,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CF1A85" w:rsidRPr="00E14505" w:rsidRDefault="00CF1A85" w:rsidP="00E14505">
      <w:pPr>
        <w:pStyle w:val="ConsPlusNormal"/>
        <w:suppressAutoHyphens/>
        <w:ind w:firstLine="840"/>
        <w:jc w:val="both"/>
        <w:rPr>
          <w:color w:val="000000"/>
          <w:sz w:val="24"/>
          <w:szCs w:val="24"/>
        </w:rPr>
      </w:pPr>
      <w:r w:rsidRPr="00E14505">
        <w:rPr>
          <w:color w:val="000000"/>
          <w:sz w:val="24"/>
          <w:szCs w:val="24"/>
        </w:rPr>
        <w:t>Подписание порубочного билета производится в течение 1 рабочего дня.</w:t>
      </w:r>
    </w:p>
    <w:p w:rsidR="00CF1A85" w:rsidRPr="00E14505" w:rsidRDefault="00CF1A85" w:rsidP="00E14505">
      <w:pPr>
        <w:pStyle w:val="ConsPlusNormal"/>
        <w:suppressAutoHyphens/>
        <w:ind w:firstLine="840"/>
        <w:jc w:val="both"/>
        <w:rPr>
          <w:color w:val="000000"/>
          <w:sz w:val="24"/>
          <w:szCs w:val="24"/>
        </w:rPr>
      </w:pPr>
      <w:r w:rsidRPr="00E14505">
        <w:rPr>
          <w:color w:val="000000"/>
          <w:sz w:val="24"/>
          <w:szCs w:val="24"/>
        </w:rPr>
        <w:t xml:space="preserve">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заявителю. </w:t>
      </w:r>
    </w:p>
    <w:p w:rsidR="00B640E7" w:rsidRPr="00E14505" w:rsidRDefault="00CF1A85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/>
          <w:sz w:val="24"/>
          <w:szCs w:val="24"/>
        </w:rPr>
        <w:t xml:space="preserve">В случае если заявление и прилагаемые документы </w:t>
      </w:r>
      <w:proofErr w:type="gramStart"/>
      <w:r w:rsidRPr="00E14505">
        <w:rPr>
          <w:color w:val="000000"/>
          <w:sz w:val="24"/>
          <w:szCs w:val="24"/>
        </w:rPr>
        <w:t>поданы в электронном виде порубочный билет в отсканированном виде направляется</w:t>
      </w:r>
      <w:proofErr w:type="gramEnd"/>
      <w:r w:rsidRPr="00E14505">
        <w:rPr>
          <w:color w:val="000000"/>
          <w:sz w:val="24"/>
          <w:szCs w:val="24"/>
        </w:rPr>
        <w:t xml:space="preserve"> заявителю по электронной почте или в личный кабинет заявителя на Портал</w:t>
      </w:r>
      <w:r w:rsidR="00B13738" w:rsidRPr="00E14505">
        <w:rPr>
          <w:color w:val="000000" w:themeColor="text1"/>
          <w:sz w:val="24"/>
          <w:szCs w:val="24"/>
        </w:rPr>
        <w:t>.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3.2.7. Выдача заявителю </w:t>
      </w:r>
      <w:r w:rsidR="000B10C7" w:rsidRPr="00E14505">
        <w:rPr>
          <w:color w:val="000000" w:themeColor="text1"/>
          <w:sz w:val="24"/>
          <w:szCs w:val="24"/>
        </w:rPr>
        <w:t>результата предоставления муниципальной услуги</w:t>
      </w:r>
      <w:r w:rsidR="002424B9" w:rsidRPr="00E14505">
        <w:rPr>
          <w:color w:val="000000" w:themeColor="text1"/>
          <w:sz w:val="24"/>
          <w:szCs w:val="24"/>
        </w:rPr>
        <w:t>.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Для получения документов заявитель </w:t>
      </w:r>
      <w:r w:rsidR="002424B9" w:rsidRPr="00E14505">
        <w:rPr>
          <w:color w:val="000000" w:themeColor="text1"/>
          <w:sz w:val="24"/>
          <w:szCs w:val="24"/>
        </w:rPr>
        <w:t>обращается</w:t>
      </w:r>
      <w:r w:rsidRPr="00E14505">
        <w:rPr>
          <w:color w:val="000000" w:themeColor="text1"/>
          <w:sz w:val="24"/>
          <w:szCs w:val="24"/>
        </w:rPr>
        <w:t xml:space="preserve"> в МФЦ лично с </w:t>
      </w:r>
      <w:r w:rsidR="002424B9" w:rsidRPr="00E14505">
        <w:rPr>
          <w:color w:val="000000" w:themeColor="text1"/>
          <w:sz w:val="24"/>
          <w:szCs w:val="24"/>
        </w:rPr>
        <w:t xml:space="preserve">         </w:t>
      </w:r>
      <w:r w:rsidRPr="00E14505">
        <w:rPr>
          <w:color w:val="000000" w:themeColor="text1"/>
          <w:sz w:val="24"/>
          <w:szCs w:val="24"/>
        </w:rPr>
        <w:t>до</w:t>
      </w:r>
      <w:r w:rsidR="002424B9" w:rsidRPr="00E14505">
        <w:rPr>
          <w:color w:val="000000" w:themeColor="text1"/>
          <w:sz w:val="24"/>
          <w:szCs w:val="24"/>
        </w:rPr>
        <w:t>ку</w:t>
      </w:r>
      <w:r w:rsidRPr="00E14505">
        <w:rPr>
          <w:color w:val="000000" w:themeColor="text1"/>
          <w:sz w:val="24"/>
          <w:szCs w:val="24"/>
        </w:rPr>
        <w:t>ментом, удостоверяющим личность.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При выдаче документов должностное лицо МФЦ: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знакомит с содержанием документов и выдает их.</w:t>
      </w:r>
    </w:p>
    <w:p w:rsidR="00B13738" w:rsidRPr="00E14505" w:rsidRDefault="00B13738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 xml:space="preserve">3.2.7.2. При подаче заявления в электронном виде для получения порубочного билета заявитель </w:t>
      </w:r>
      <w:r w:rsidR="002424B9" w:rsidRPr="00E14505">
        <w:rPr>
          <w:color w:val="000000" w:themeColor="text1"/>
          <w:sz w:val="24"/>
          <w:szCs w:val="24"/>
        </w:rPr>
        <w:t>обращается</w:t>
      </w:r>
      <w:r w:rsidRPr="00E14505">
        <w:rPr>
          <w:color w:val="000000" w:themeColor="text1"/>
          <w:sz w:val="24"/>
          <w:szCs w:val="24"/>
        </w:rPr>
        <w:t xml:space="preserve"> в уполномоченный орган лично с документом, удостоверяющим личность.</w:t>
      </w:r>
    </w:p>
    <w:p w:rsidR="00397F4E" w:rsidRPr="00E14505" w:rsidRDefault="00F219AD" w:rsidP="00E14505">
      <w:pPr>
        <w:pStyle w:val="ConsPlusNormal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E14505">
        <w:rPr>
          <w:color w:val="000000" w:themeColor="text1"/>
          <w:sz w:val="24"/>
          <w:szCs w:val="24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397F4E" w:rsidRPr="00E14505" w:rsidRDefault="00397F4E" w:rsidP="00E14505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Обращение заявителя</w:t>
      </w:r>
      <w:r w:rsidR="002424B9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>с</w:t>
      </w:r>
      <w:r w:rsidR="002424B9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 xml:space="preserve">документами, предусмотренными </w:t>
      </w:r>
      <w:r w:rsidR="00245297" w:rsidRPr="00E14505">
        <w:rPr>
          <w:rFonts w:ascii="Arial" w:hAnsi="Arial" w:cs="Arial"/>
          <w:color w:val="000000" w:themeColor="text1"/>
        </w:rPr>
        <w:t xml:space="preserve">подразделом 2.6 </w:t>
      </w:r>
      <w:r w:rsidR="009359D9" w:rsidRPr="00E14505">
        <w:rPr>
          <w:rFonts w:ascii="Arial" w:hAnsi="Arial" w:cs="Arial"/>
          <w:color w:val="000000" w:themeColor="text1"/>
        </w:rPr>
        <w:t xml:space="preserve">раздела </w:t>
      </w:r>
      <w:r w:rsidR="00CF1A85" w:rsidRPr="00E14505">
        <w:rPr>
          <w:rFonts w:ascii="Arial" w:hAnsi="Arial" w:cs="Arial"/>
          <w:color w:val="000000" w:themeColor="text1"/>
        </w:rPr>
        <w:t>2</w:t>
      </w:r>
      <w:r w:rsidR="002424B9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 w:themeColor="text1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E14505">
        <w:rPr>
          <w:rFonts w:ascii="Arial" w:hAnsi="Arial" w:cs="Arial"/>
          <w:color w:val="000000" w:themeColor="text1"/>
        </w:rPr>
        <w:t>уп</w:t>
      </w:r>
      <w:r w:rsidR="00D701E7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>, ответственн</w:t>
      </w:r>
      <w:r w:rsidR="00B253DB" w:rsidRPr="00E14505">
        <w:rPr>
          <w:rFonts w:ascii="Arial" w:hAnsi="Arial" w:cs="Arial"/>
          <w:color w:val="000000" w:themeColor="text1"/>
        </w:rPr>
        <w:t xml:space="preserve">ого </w:t>
      </w:r>
      <w:r w:rsidRPr="00E14505">
        <w:rPr>
          <w:rFonts w:ascii="Arial" w:hAnsi="Arial" w:cs="Arial"/>
          <w:color w:val="000000" w:themeColor="text1"/>
        </w:rPr>
        <w:t xml:space="preserve">за предоставление </w:t>
      </w:r>
      <w:r w:rsidR="00433925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услуги. </w:t>
      </w:r>
    </w:p>
    <w:p w:rsidR="002503C9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945850" w:rsidRPr="00E1450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="002503C9" w:rsidRPr="00E14505">
        <w:rPr>
          <w:rFonts w:ascii="Arial" w:hAnsi="Arial" w:cs="Arial"/>
          <w:color w:val="000000" w:themeColor="text1"/>
        </w:rPr>
        <w:t>Ф</w:t>
      </w:r>
      <w:r w:rsidR="00945850" w:rsidRPr="00E14505">
        <w:rPr>
          <w:rFonts w:ascii="Arial" w:hAnsi="Arial" w:cs="Arial"/>
          <w:color w:val="000000" w:themeColor="text1"/>
        </w:rPr>
        <w:t>ормы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="00945850" w:rsidRPr="00E14505">
        <w:rPr>
          <w:rFonts w:ascii="Arial" w:hAnsi="Arial" w:cs="Arial"/>
          <w:color w:val="000000" w:themeColor="text1"/>
        </w:rPr>
        <w:t>контроля за</w:t>
      </w:r>
      <w:proofErr w:type="gramEnd"/>
      <w:r w:rsidR="00945850" w:rsidRPr="00E14505">
        <w:rPr>
          <w:rFonts w:ascii="Arial" w:hAnsi="Arial" w:cs="Arial"/>
          <w:color w:val="000000" w:themeColor="text1"/>
        </w:rPr>
        <w:t xml:space="preserve"> предоставлением </w:t>
      </w:r>
      <w:r w:rsidR="00945850" w:rsidRPr="00E14505">
        <w:rPr>
          <w:rFonts w:ascii="Arial" w:hAnsi="Arial" w:cs="Arial"/>
          <w:color w:val="000000" w:themeColor="text1"/>
        </w:rPr>
        <w:br/>
        <w:t>муниципальной услуги</w:t>
      </w:r>
    </w:p>
    <w:p w:rsidR="002503C9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bookmarkStart w:id="7" w:name="Par413"/>
      <w:bookmarkEnd w:id="7"/>
      <w:r w:rsidRPr="00E14505">
        <w:rPr>
          <w:rFonts w:ascii="Arial" w:hAnsi="Arial" w:cs="Arial"/>
          <w:color w:val="000000" w:themeColor="text1"/>
        </w:rPr>
        <w:t>4.1</w:t>
      </w:r>
      <w:r w:rsidR="002503C9" w:rsidRPr="00E14505">
        <w:rPr>
          <w:rFonts w:ascii="Arial" w:hAnsi="Arial" w:cs="Arial"/>
          <w:color w:val="000000" w:themeColor="text1"/>
        </w:rPr>
        <w:t>. П</w:t>
      </w:r>
      <w:r w:rsidR="00945850" w:rsidRPr="00E14505">
        <w:rPr>
          <w:rFonts w:ascii="Arial" w:hAnsi="Arial" w:cs="Arial"/>
          <w:color w:val="000000" w:themeColor="text1"/>
        </w:rPr>
        <w:t xml:space="preserve">орядок осуществления текущего </w:t>
      </w:r>
      <w:proofErr w:type="gramStart"/>
      <w:r w:rsidR="00945850" w:rsidRPr="00E14505">
        <w:rPr>
          <w:rFonts w:ascii="Arial" w:hAnsi="Arial" w:cs="Arial"/>
          <w:color w:val="000000" w:themeColor="text1"/>
        </w:rPr>
        <w:t>контроля за</w:t>
      </w:r>
      <w:proofErr w:type="gramEnd"/>
      <w:r w:rsidR="00945850" w:rsidRPr="00E14505">
        <w:rPr>
          <w:rFonts w:ascii="Arial" w:hAnsi="Arial" w:cs="Arial"/>
          <w:color w:val="000000" w:themeColor="text1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="00876282">
        <w:rPr>
          <w:rFonts w:ascii="Arial" w:hAnsi="Arial" w:cs="Arial"/>
          <w:color w:val="000000" w:themeColor="text1"/>
        </w:rPr>
        <w:t>т</w:t>
      </w:r>
      <w:r w:rsidR="00945850" w:rsidRPr="00E14505">
        <w:rPr>
          <w:rFonts w:ascii="Arial" w:hAnsi="Arial" w:cs="Arial"/>
          <w:color w:val="000000" w:themeColor="text1"/>
        </w:rPr>
        <w:t>ребования</w:t>
      </w:r>
      <w:r w:rsidR="00876282">
        <w:rPr>
          <w:rFonts w:ascii="Arial" w:hAnsi="Arial" w:cs="Arial"/>
          <w:color w:val="000000" w:themeColor="text1"/>
        </w:rPr>
        <w:t xml:space="preserve"> </w:t>
      </w:r>
      <w:r w:rsidR="00945850" w:rsidRPr="00E14505">
        <w:rPr>
          <w:rFonts w:ascii="Arial" w:hAnsi="Arial" w:cs="Arial"/>
          <w:color w:val="000000" w:themeColor="text1"/>
        </w:rPr>
        <w:t xml:space="preserve">к предоставлению </w:t>
      </w:r>
      <w:r w:rsidR="00945850" w:rsidRPr="00E14505">
        <w:rPr>
          <w:rFonts w:ascii="Arial" w:hAnsi="Arial" w:cs="Arial"/>
          <w:color w:val="000000" w:themeColor="text1"/>
        </w:rPr>
        <w:br/>
        <w:t>муниципальной услуги, а также принятием ими решений</w:t>
      </w:r>
    </w:p>
    <w:p w:rsidR="00B253DB" w:rsidRPr="00E14505" w:rsidRDefault="00B253DB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4.1.1. Должностные лица</w:t>
      </w:r>
      <w:r w:rsidR="00607AC7" w:rsidRPr="00E14505">
        <w:rPr>
          <w:rFonts w:ascii="Arial" w:hAnsi="Arial" w:cs="Arial"/>
          <w:color w:val="000000" w:themeColor="text1"/>
        </w:rPr>
        <w:t xml:space="preserve">, </w:t>
      </w:r>
      <w:r w:rsidRPr="00E14505">
        <w:rPr>
          <w:rFonts w:ascii="Arial" w:hAnsi="Arial" w:cs="Arial"/>
          <w:color w:val="000000" w:themeColor="text1"/>
        </w:rPr>
        <w:t>муниципальны</w:t>
      </w:r>
      <w:r w:rsidR="00607AC7" w:rsidRPr="00E14505">
        <w:rPr>
          <w:rFonts w:ascii="Arial" w:hAnsi="Arial" w:cs="Arial"/>
          <w:color w:val="000000" w:themeColor="text1"/>
        </w:rPr>
        <w:t>е служащие</w:t>
      </w:r>
      <w:r w:rsidR="00D701E7" w:rsidRPr="00E14505">
        <w:rPr>
          <w:rFonts w:ascii="Arial" w:hAnsi="Arial" w:cs="Arial"/>
          <w:color w:val="000000" w:themeColor="text1"/>
        </w:rPr>
        <w:t xml:space="preserve">, участвующие в </w:t>
      </w:r>
      <w:r w:rsidRPr="00E14505">
        <w:rPr>
          <w:rFonts w:ascii="Arial" w:hAnsi="Arial" w:cs="Arial"/>
          <w:color w:val="000000" w:themeColor="text1"/>
        </w:rPr>
        <w:t>предоставлении муниципальной услуги</w:t>
      </w:r>
      <w:r w:rsidR="00D701E7" w:rsidRPr="00E14505">
        <w:rPr>
          <w:rFonts w:ascii="Arial" w:hAnsi="Arial" w:cs="Arial"/>
          <w:color w:val="000000" w:themeColor="text1"/>
        </w:rPr>
        <w:t>,</w:t>
      </w:r>
      <w:r w:rsidRPr="00E14505">
        <w:rPr>
          <w:rFonts w:ascii="Arial" w:hAnsi="Arial" w:cs="Arial"/>
          <w:color w:val="000000" w:themeColor="text1"/>
        </w:rPr>
        <w:t xml:space="preserve"> руководствуются положениями настоящего Регламента.</w:t>
      </w:r>
    </w:p>
    <w:p w:rsidR="00B253DB" w:rsidRPr="00E14505" w:rsidRDefault="00B253DB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lastRenderedPageBreak/>
        <w:t xml:space="preserve">В должностных регламентах </w:t>
      </w:r>
      <w:r w:rsidR="00D701E7" w:rsidRPr="00E14505">
        <w:rPr>
          <w:rFonts w:ascii="Arial" w:hAnsi="Arial" w:cs="Arial"/>
          <w:color w:val="000000" w:themeColor="text1"/>
        </w:rPr>
        <w:t xml:space="preserve">должностных лиц, </w:t>
      </w:r>
      <w:r w:rsidRPr="00E14505">
        <w:rPr>
          <w:rFonts w:ascii="Arial" w:hAnsi="Arial" w:cs="Arial"/>
          <w:color w:val="000000" w:themeColor="text1"/>
        </w:rPr>
        <w:t>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B253DB" w:rsidRPr="00E14505" w:rsidRDefault="00D701E7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Должностные лица</w:t>
      </w:r>
      <w:r w:rsidR="00B253DB" w:rsidRPr="00E14505">
        <w:rPr>
          <w:rFonts w:ascii="Arial" w:hAnsi="Arial" w:cs="Arial"/>
          <w:color w:val="000000" w:themeColor="text1"/>
        </w:rPr>
        <w:t xml:space="preserve">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E14505">
        <w:rPr>
          <w:rFonts w:ascii="Arial" w:hAnsi="Arial" w:cs="Arial"/>
          <w:color w:val="000000" w:themeColor="text1"/>
        </w:rPr>
        <w:t>должностных лиц</w:t>
      </w:r>
      <w:r w:rsidR="00B253DB" w:rsidRPr="00E14505">
        <w:rPr>
          <w:rFonts w:ascii="Arial" w:hAnsi="Arial" w:cs="Arial"/>
          <w:color w:val="000000" w:themeColor="text1"/>
        </w:rPr>
        <w:t xml:space="preserve">. </w:t>
      </w:r>
    </w:p>
    <w:p w:rsidR="00B253DB" w:rsidRPr="00E14505" w:rsidRDefault="00B253DB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</w:t>
      </w:r>
      <w:r w:rsidR="00FD4A4C" w:rsidRPr="00E14505">
        <w:rPr>
          <w:rFonts w:ascii="Arial" w:hAnsi="Arial" w:cs="Arial"/>
          <w:color w:val="000000" w:themeColor="text1"/>
        </w:rPr>
        <w:t xml:space="preserve">должностными лицами </w:t>
      </w:r>
      <w:r w:rsidR="00711089" w:rsidRPr="00E14505">
        <w:rPr>
          <w:rFonts w:ascii="Arial" w:hAnsi="Arial" w:cs="Arial"/>
          <w:color w:val="000000" w:themeColor="text1"/>
        </w:rPr>
        <w:t>уп</w:t>
      </w:r>
      <w:r w:rsidR="00FD4A4C" w:rsidRPr="00E14505">
        <w:rPr>
          <w:rFonts w:ascii="Arial" w:hAnsi="Arial" w:cs="Arial"/>
          <w:color w:val="000000" w:themeColor="text1"/>
        </w:rPr>
        <w:t xml:space="preserve">олномоченного органа </w:t>
      </w:r>
      <w:r w:rsidRPr="00E14505">
        <w:rPr>
          <w:rFonts w:ascii="Arial" w:hAnsi="Arial" w:cs="Arial"/>
          <w:color w:val="000000" w:themeColor="text1"/>
        </w:rPr>
        <w:t xml:space="preserve">осуществляется постоянно непосредственно их </w:t>
      </w:r>
      <w:r w:rsidR="000B10C7" w:rsidRPr="00E14505">
        <w:rPr>
          <w:rFonts w:ascii="Arial" w:hAnsi="Arial" w:cs="Arial"/>
          <w:color w:val="000000" w:themeColor="text1"/>
        </w:rPr>
        <w:t>руководителями</w:t>
      </w:r>
      <w:r w:rsidR="002424B9" w:rsidRPr="00E14505">
        <w:rPr>
          <w:rFonts w:ascii="Arial" w:hAnsi="Arial" w:cs="Arial"/>
          <w:color w:val="000000" w:themeColor="text1"/>
        </w:rPr>
        <w:t xml:space="preserve"> </w:t>
      </w:r>
      <w:r w:rsidR="00711089" w:rsidRPr="00E14505">
        <w:rPr>
          <w:rFonts w:ascii="Arial" w:hAnsi="Arial" w:cs="Arial"/>
          <w:color w:val="000000" w:themeColor="text1"/>
        </w:rPr>
        <w:t>путем проведения проверок</w:t>
      </w:r>
      <w:r w:rsidRPr="00E14505">
        <w:rPr>
          <w:rFonts w:ascii="Arial" w:hAnsi="Arial" w:cs="Arial"/>
          <w:color w:val="000000" w:themeColor="text1"/>
        </w:rPr>
        <w:t>.</w:t>
      </w:r>
    </w:p>
    <w:p w:rsidR="006832EE" w:rsidRPr="00E14505" w:rsidRDefault="00B253DB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4.1.3. Проверки полноты и качества предоставления </w:t>
      </w:r>
      <w:r w:rsidR="00B04912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B04912" w:rsidRPr="00E14505">
        <w:rPr>
          <w:rFonts w:ascii="Arial" w:hAnsi="Arial" w:cs="Arial"/>
          <w:color w:val="000000" w:themeColor="text1"/>
        </w:rPr>
        <w:t>уп</w:t>
      </w:r>
      <w:r w:rsidR="00FD4A4C" w:rsidRPr="00E14505">
        <w:rPr>
          <w:rFonts w:ascii="Arial" w:hAnsi="Arial" w:cs="Arial"/>
          <w:color w:val="000000" w:themeColor="text1"/>
        </w:rPr>
        <w:t>олномоченного органа</w:t>
      </w:r>
      <w:r w:rsidRPr="00E14505">
        <w:rPr>
          <w:rFonts w:ascii="Arial" w:hAnsi="Arial" w:cs="Arial"/>
          <w:color w:val="000000" w:themeColor="text1"/>
        </w:rPr>
        <w:t xml:space="preserve">, ответственных за предоставление </w:t>
      </w:r>
      <w:r w:rsidR="00B04912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услуги.</w:t>
      </w:r>
    </w:p>
    <w:p w:rsidR="002503C9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4.2</w:t>
      </w:r>
      <w:r w:rsidR="002503C9" w:rsidRPr="00E14505">
        <w:rPr>
          <w:rFonts w:ascii="Arial" w:hAnsi="Arial" w:cs="Arial"/>
          <w:color w:val="000000" w:themeColor="text1"/>
        </w:rPr>
        <w:t xml:space="preserve">. </w:t>
      </w:r>
      <w:r w:rsidR="00945850" w:rsidRPr="00E14505">
        <w:rPr>
          <w:rFonts w:ascii="Arial" w:hAnsi="Arial" w:cs="Arial"/>
          <w:color w:val="000000" w:themeColor="text1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45850" w:rsidRPr="00E14505">
        <w:rPr>
          <w:rFonts w:ascii="Arial" w:hAnsi="Arial" w:cs="Arial"/>
          <w:color w:val="000000" w:themeColor="text1"/>
        </w:rPr>
        <w:t>контроля за</w:t>
      </w:r>
      <w:proofErr w:type="gramEnd"/>
      <w:r w:rsidR="00945850" w:rsidRPr="00E14505">
        <w:rPr>
          <w:rFonts w:ascii="Arial" w:hAnsi="Arial" w:cs="Arial"/>
          <w:color w:val="000000" w:themeColor="text1"/>
        </w:rPr>
        <w:t xml:space="preserve"> полнотой и качеством </w:t>
      </w:r>
      <w:r w:rsidR="00945850" w:rsidRPr="00E14505">
        <w:rPr>
          <w:rFonts w:ascii="Arial" w:hAnsi="Arial" w:cs="Arial"/>
          <w:color w:val="000000" w:themeColor="text1"/>
        </w:rPr>
        <w:br/>
        <w:t>предоставления муниципальной услуги</w:t>
      </w:r>
    </w:p>
    <w:p w:rsidR="00F40AA2" w:rsidRPr="00E14505" w:rsidRDefault="00F40AA2" w:rsidP="00876282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/>
          <w:color w:val="000000" w:themeColor="text1"/>
        </w:rPr>
      </w:pP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>Контроль за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F1A85" w:rsidRPr="00E14505" w:rsidRDefault="00CF1A85" w:rsidP="00E145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</w:rPr>
      </w:pPr>
      <w:r w:rsidRPr="00E14505">
        <w:rPr>
          <w:rFonts w:ascii="Arial" w:hAnsi="Arial" w:cs="Arial"/>
          <w:color w:val="000000" w:themeColor="text1"/>
        </w:rPr>
        <w:t xml:space="preserve">          </w:t>
      </w:r>
      <w:r w:rsidR="00F60D58" w:rsidRPr="00E14505">
        <w:rPr>
          <w:rFonts w:ascii="Arial" w:hAnsi="Arial" w:cs="Arial"/>
          <w:color w:val="000000" w:themeColor="text1"/>
        </w:rPr>
        <w:t>Плановые и внеплановые проверки могут проводиться</w:t>
      </w:r>
      <w:r w:rsidR="000B10C7" w:rsidRPr="00E14505">
        <w:rPr>
          <w:rFonts w:ascii="Arial" w:hAnsi="Arial" w:cs="Arial"/>
          <w:color w:val="000000" w:themeColor="text1"/>
        </w:rPr>
        <w:t xml:space="preserve"> по поручению</w:t>
      </w:r>
      <w:r w:rsidR="00F60D58" w:rsidRPr="00E14505">
        <w:rPr>
          <w:rFonts w:ascii="Arial" w:hAnsi="Arial" w:cs="Arial"/>
          <w:color w:val="000000" w:themeColor="text1"/>
        </w:rPr>
        <w:t xml:space="preserve"> </w:t>
      </w:r>
      <w:r w:rsidRPr="00E14505">
        <w:rPr>
          <w:rFonts w:ascii="Arial" w:hAnsi="Arial" w:cs="Arial"/>
          <w:color w:val="000000"/>
        </w:rPr>
        <w:t>главы муниципального образования Апшеронского района, заместителя главы муниц</w:t>
      </w:r>
      <w:r w:rsidRPr="00E14505">
        <w:rPr>
          <w:rFonts w:ascii="Arial" w:hAnsi="Arial" w:cs="Arial"/>
          <w:color w:val="000000"/>
        </w:rPr>
        <w:t>и</w:t>
      </w:r>
      <w:r w:rsidRPr="00E14505">
        <w:rPr>
          <w:rFonts w:ascii="Arial" w:hAnsi="Arial" w:cs="Arial"/>
          <w:color w:val="000000"/>
        </w:rPr>
        <w:t>пального образования Апшеронского района, курирующего отраслевой (функци</w:t>
      </w:r>
      <w:r w:rsidRPr="00E14505">
        <w:rPr>
          <w:rFonts w:ascii="Arial" w:hAnsi="Arial" w:cs="Arial"/>
          <w:color w:val="000000"/>
        </w:rPr>
        <w:t>о</w:t>
      </w:r>
      <w:r w:rsidRPr="00E14505">
        <w:rPr>
          <w:rFonts w:ascii="Arial" w:hAnsi="Arial" w:cs="Arial"/>
          <w:color w:val="000000"/>
        </w:rPr>
        <w:t>нальный, территориальный) орган или структурное подразд</w:t>
      </w:r>
      <w:r w:rsidRPr="00E14505">
        <w:rPr>
          <w:rFonts w:ascii="Arial" w:hAnsi="Arial" w:cs="Arial"/>
          <w:color w:val="000000"/>
        </w:rPr>
        <w:t>е</w:t>
      </w:r>
      <w:r w:rsidRPr="00E14505">
        <w:rPr>
          <w:rFonts w:ascii="Arial" w:hAnsi="Arial" w:cs="Arial"/>
          <w:color w:val="000000"/>
        </w:rPr>
        <w:t>ление, через который предоставляется муниципальная услуга (при наличии).</w:t>
      </w: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 ходе плановых и внеплановых проверок:</w:t>
      </w: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проверяется соблюдение сроков и последовательности исполнения административных процедур;</w:t>
      </w:r>
    </w:p>
    <w:p w:rsidR="00B147B0" w:rsidRPr="00E14505" w:rsidRDefault="00B147B0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4.3</w:t>
      </w:r>
      <w:r w:rsidR="002503C9" w:rsidRPr="00E14505">
        <w:rPr>
          <w:rFonts w:ascii="Arial" w:hAnsi="Arial" w:cs="Arial"/>
          <w:color w:val="000000" w:themeColor="text1"/>
        </w:rPr>
        <w:t>. О</w:t>
      </w:r>
      <w:r w:rsidR="00945850" w:rsidRPr="00E14505">
        <w:rPr>
          <w:rFonts w:ascii="Arial" w:hAnsi="Arial" w:cs="Arial"/>
          <w:color w:val="000000" w:themeColor="text1"/>
        </w:rPr>
        <w:t xml:space="preserve">тветственность должностных лиц органа местного самоуправления за </w:t>
      </w:r>
      <w:r w:rsidR="00945850" w:rsidRPr="00E14505">
        <w:rPr>
          <w:rFonts w:ascii="Arial" w:hAnsi="Arial" w:cs="Arial"/>
          <w:color w:val="000000" w:themeColor="text1"/>
        </w:rPr>
        <w:lastRenderedPageBreak/>
        <w:t>решения и действия (бездействие), принимаемые (осуществляемые) ими в ходе предоставления муниципальной услуги</w:t>
      </w:r>
    </w:p>
    <w:p w:rsidR="009F4DE0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4.3.1. </w:t>
      </w:r>
      <w:r w:rsidR="009F4DE0" w:rsidRPr="00E14505">
        <w:rPr>
          <w:rFonts w:ascii="Arial" w:hAnsi="Arial" w:cs="Arial"/>
          <w:color w:val="000000" w:themeColor="text1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F4363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4.3.2. </w:t>
      </w:r>
      <w:r w:rsidR="00AF4363" w:rsidRPr="00E14505">
        <w:rPr>
          <w:rFonts w:ascii="Arial" w:hAnsi="Arial" w:cs="Arial"/>
          <w:color w:val="000000" w:themeColor="text1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E14505">
        <w:rPr>
          <w:rFonts w:ascii="Arial" w:hAnsi="Arial" w:cs="Arial"/>
          <w:color w:val="000000" w:themeColor="text1"/>
        </w:rPr>
        <w:t>я</w:t>
      </w:r>
      <w:r w:rsidR="00AF4363" w:rsidRPr="00E14505">
        <w:rPr>
          <w:rFonts w:ascii="Arial" w:hAnsi="Arial" w:cs="Arial"/>
          <w:color w:val="000000" w:themeColor="text1"/>
        </w:rPr>
        <w:t xml:space="preserve"> и действия (бездействие) при предоставлении муниципальной услуги.</w:t>
      </w:r>
    </w:p>
    <w:p w:rsidR="00943BB7" w:rsidRPr="00E14505" w:rsidRDefault="008734D7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4.3.</w:t>
      </w:r>
      <w:r w:rsidR="00AF4363" w:rsidRPr="00E14505">
        <w:rPr>
          <w:rFonts w:ascii="Arial" w:hAnsi="Arial" w:cs="Arial"/>
          <w:color w:val="000000" w:themeColor="text1"/>
        </w:rPr>
        <w:t>3. Персональная ответственность устанавливается в должностных</w:t>
      </w:r>
      <w:r w:rsidR="00FD4A4C" w:rsidRPr="00E14505">
        <w:rPr>
          <w:rFonts w:ascii="Arial" w:hAnsi="Arial" w:cs="Arial"/>
          <w:color w:val="000000" w:themeColor="text1"/>
        </w:rPr>
        <w:t xml:space="preserve"> регламент</w:t>
      </w:r>
      <w:r w:rsidR="00D351E1" w:rsidRPr="00E14505">
        <w:rPr>
          <w:rFonts w:ascii="Arial" w:hAnsi="Arial" w:cs="Arial"/>
          <w:color w:val="000000" w:themeColor="text1"/>
        </w:rPr>
        <w:t xml:space="preserve">ах </w:t>
      </w:r>
      <w:r w:rsidR="00AF4363" w:rsidRPr="00E14505">
        <w:rPr>
          <w:rFonts w:ascii="Arial" w:hAnsi="Arial" w:cs="Arial"/>
          <w:color w:val="000000" w:themeColor="text1"/>
        </w:rPr>
        <w:t>в соответствии с требованиями законодательства Российской Федерации.</w:t>
      </w:r>
    </w:p>
    <w:p w:rsidR="002503C9" w:rsidRPr="00E14505" w:rsidRDefault="00C83DDE" w:rsidP="008762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4.4</w:t>
      </w:r>
      <w:r w:rsidR="002503C9" w:rsidRPr="00E14505">
        <w:rPr>
          <w:rFonts w:ascii="Arial" w:hAnsi="Arial" w:cs="Arial"/>
          <w:color w:val="000000" w:themeColor="text1"/>
        </w:rPr>
        <w:t>. П</w:t>
      </w:r>
      <w:r w:rsidR="00945850" w:rsidRPr="00E14505">
        <w:rPr>
          <w:rFonts w:ascii="Arial" w:hAnsi="Arial" w:cs="Arial"/>
          <w:color w:val="000000" w:themeColor="text1"/>
        </w:rPr>
        <w:t xml:space="preserve">оложения, характеризующие требования </w:t>
      </w:r>
      <w:r w:rsidR="00945850" w:rsidRPr="00E14505">
        <w:rPr>
          <w:rFonts w:ascii="Arial" w:hAnsi="Arial" w:cs="Arial"/>
          <w:color w:val="000000" w:themeColor="text1"/>
        </w:rPr>
        <w:br/>
        <w:t xml:space="preserve">к порядку и формам </w:t>
      </w:r>
      <w:proofErr w:type="gramStart"/>
      <w:r w:rsidR="00945850" w:rsidRPr="00E14505">
        <w:rPr>
          <w:rFonts w:ascii="Arial" w:hAnsi="Arial" w:cs="Arial"/>
          <w:color w:val="000000" w:themeColor="text1"/>
        </w:rPr>
        <w:t>контроля за</w:t>
      </w:r>
      <w:proofErr w:type="gramEnd"/>
      <w:r w:rsidR="00945850" w:rsidRPr="00E14505">
        <w:rPr>
          <w:rFonts w:ascii="Arial" w:hAnsi="Arial" w:cs="Arial"/>
          <w:color w:val="000000" w:themeColor="text1"/>
        </w:rPr>
        <w:t xml:space="preserve"> предоставлением </w:t>
      </w:r>
      <w:r w:rsidR="00945850" w:rsidRPr="00E14505">
        <w:rPr>
          <w:rFonts w:ascii="Arial" w:hAnsi="Arial" w:cs="Arial"/>
          <w:color w:val="000000" w:themeColor="text1"/>
        </w:rPr>
        <w:br/>
        <w:t xml:space="preserve">муниципальной услуги, в том числе со стороны </w:t>
      </w:r>
      <w:r w:rsidR="00945850" w:rsidRPr="00E14505">
        <w:rPr>
          <w:rFonts w:ascii="Arial" w:hAnsi="Arial" w:cs="Arial"/>
          <w:color w:val="000000" w:themeColor="text1"/>
        </w:rPr>
        <w:br/>
        <w:t>граждан, их объединений и организаций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14505">
        <w:rPr>
          <w:rFonts w:ascii="Arial" w:hAnsi="Arial" w:cs="Arial"/>
          <w:color w:val="000000" w:themeColor="text1"/>
        </w:rPr>
        <w:t>Контроль за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предоставлением </w:t>
      </w:r>
      <w:r w:rsidR="00BF168D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E14505">
        <w:rPr>
          <w:rFonts w:ascii="Arial" w:hAnsi="Arial" w:cs="Arial"/>
          <w:color w:val="000000" w:themeColor="text1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</w:rPr>
        <w:t>услуги</w:t>
      </w:r>
      <w:r w:rsidR="0058527F" w:rsidRPr="00E14505">
        <w:rPr>
          <w:rFonts w:ascii="Arial" w:hAnsi="Arial" w:cs="Arial"/>
          <w:color w:val="000000" w:themeColor="text1"/>
        </w:rPr>
        <w:t>,</w:t>
      </w:r>
      <w:r w:rsidRPr="00E14505">
        <w:rPr>
          <w:rFonts w:ascii="Arial" w:hAnsi="Arial" w:cs="Arial"/>
          <w:color w:val="000000" w:themeColor="text1"/>
        </w:rPr>
        <w:t xml:space="preserve"> и принятием решений должностными лицами, путем проведения проверок соблюдения и исполнения должностными лицами уп</w:t>
      </w:r>
      <w:r w:rsidR="00DF3665" w:rsidRPr="00E14505">
        <w:rPr>
          <w:rFonts w:ascii="Arial" w:hAnsi="Arial" w:cs="Arial"/>
          <w:color w:val="000000" w:themeColor="text1"/>
        </w:rPr>
        <w:t xml:space="preserve">олномоченного органа </w:t>
      </w:r>
      <w:r w:rsidRPr="00E14505">
        <w:rPr>
          <w:rFonts w:ascii="Arial" w:hAnsi="Arial" w:cs="Arial"/>
          <w:color w:val="000000" w:themeColor="text1"/>
        </w:rPr>
        <w:t>нормативных правовых актов Российской Федерации, Краснодарского края, а также положений Регламента.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Проверка также может проводиться по конкретному обращению гражданина или организации.</w:t>
      </w:r>
    </w:p>
    <w:p w:rsidR="00B253DB" w:rsidRPr="00E14505" w:rsidRDefault="00BF168D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П</w:t>
      </w:r>
      <w:r w:rsidR="00B253DB" w:rsidRPr="00E14505">
        <w:rPr>
          <w:rFonts w:ascii="Arial" w:hAnsi="Arial" w:cs="Arial"/>
          <w:color w:val="000000" w:themeColor="text1"/>
        </w:rPr>
        <w:t xml:space="preserve">орядок и формы </w:t>
      </w:r>
      <w:proofErr w:type="gramStart"/>
      <w:r w:rsidR="00B253DB" w:rsidRPr="00E14505">
        <w:rPr>
          <w:rFonts w:ascii="Arial" w:hAnsi="Arial" w:cs="Arial"/>
          <w:color w:val="000000" w:themeColor="text1"/>
        </w:rPr>
        <w:t>контроля за</w:t>
      </w:r>
      <w:proofErr w:type="gramEnd"/>
      <w:r w:rsidR="00B253DB" w:rsidRPr="00E14505">
        <w:rPr>
          <w:rFonts w:ascii="Arial" w:hAnsi="Arial" w:cs="Arial"/>
          <w:color w:val="000000" w:themeColor="text1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253DB" w:rsidRPr="00E14505" w:rsidRDefault="00B253DB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503C9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945850" w:rsidRPr="00E14505">
        <w:rPr>
          <w:rFonts w:ascii="Arial" w:hAnsi="Arial" w:cs="Arial"/>
          <w:color w:val="000000" w:themeColor="text1"/>
        </w:rPr>
        <w:t>5</w:t>
      </w:r>
      <w:r w:rsidR="002503C9" w:rsidRPr="00E14505">
        <w:rPr>
          <w:rFonts w:ascii="Arial" w:hAnsi="Arial" w:cs="Arial"/>
          <w:color w:val="000000" w:themeColor="text1"/>
        </w:rPr>
        <w:t>. Д</w:t>
      </w:r>
      <w:r w:rsidR="00945850" w:rsidRPr="00E14505">
        <w:rPr>
          <w:rFonts w:ascii="Arial" w:hAnsi="Arial" w:cs="Arial"/>
          <w:color w:val="000000" w:themeColor="text1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945850" w:rsidRPr="00E14505">
        <w:rPr>
          <w:rFonts w:ascii="Arial" w:hAnsi="Arial" w:cs="Arial"/>
          <w:color w:val="000000" w:themeColor="text1"/>
        </w:rPr>
        <w:br/>
        <w:t>должностных лиц, муниципальных служащих</w:t>
      </w:r>
    </w:p>
    <w:p w:rsidR="00F40AA2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bookmarkStart w:id="8" w:name="Par459"/>
      <w:bookmarkEnd w:id="8"/>
      <w:r>
        <w:rPr>
          <w:rFonts w:ascii="Arial" w:hAnsi="Arial" w:cs="Arial"/>
          <w:color w:val="000000" w:themeColor="text1"/>
        </w:rPr>
        <w:t xml:space="preserve">          </w:t>
      </w:r>
      <w:r w:rsidR="00C83DDE" w:rsidRPr="00E14505">
        <w:rPr>
          <w:rFonts w:ascii="Arial" w:hAnsi="Arial" w:cs="Arial"/>
          <w:color w:val="000000" w:themeColor="text1"/>
        </w:rPr>
        <w:t>5.1.</w:t>
      </w:r>
      <w:r w:rsidR="002503C9" w:rsidRPr="00E14505">
        <w:rPr>
          <w:rFonts w:ascii="Arial" w:hAnsi="Arial" w:cs="Arial"/>
          <w:color w:val="000000" w:themeColor="text1"/>
        </w:rPr>
        <w:t xml:space="preserve"> И</w:t>
      </w:r>
      <w:r w:rsidR="00945850" w:rsidRPr="00E14505">
        <w:rPr>
          <w:rFonts w:ascii="Arial" w:hAnsi="Arial" w:cs="Arial"/>
          <w:color w:val="000000" w:themeColor="text1"/>
        </w:rPr>
        <w:t xml:space="preserve">нформация для заявителя о его праве </w:t>
      </w:r>
      <w:r w:rsidR="00945850" w:rsidRPr="00E14505">
        <w:rPr>
          <w:rFonts w:ascii="Arial" w:hAnsi="Arial" w:cs="Arial"/>
          <w:color w:val="000000" w:themeColor="text1"/>
        </w:rPr>
        <w:br/>
        <w:t>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муниципальной услуги</w:t>
      </w:r>
    </w:p>
    <w:p w:rsidR="0055312F" w:rsidRPr="00E14505" w:rsidRDefault="0055312F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proofErr w:type="gramStart"/>
      <w:r w:rsidRPr="00E14505">
        <w:rPr>
          <w:rFonts w:ascii="Arial" w:hAnsi="Arial" w:cs="Arial"/>
          <w:color w:val="000000" w:themeColor="text1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</w:t>
      </w:r>
      <w:r w:rsidR="00DF3665" w:rsidRPr="00E14505">
        <w:rPr>
          <w:rFonts w:ascii="Arial" w:hAnsi="Arial" w:cs="Arial"/>
          <w:color w:val="000000" w:themeColor="text1"/>
          <w:lang w:eastAsia="en-US"/>
        </w:rPr>
        <w:t>олномоченным органом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, должностными лицами, муниципальными служащими в ходе предоставления муниципальной услуги (далее </w:t>
      </w:r>
      <w:r w:rsidR="0096039F" w:rsidRPr="00E14505">
        <w:rPr>
          <w:rFonts w:ascii="Arial" w:hAnsi="Arial" w:cs="Arial"/>
          <w:color w:val="000000" w:themeColor="text1"/>
          <w:lang w:eastAsia="en-US"/>
        </w:rPr>
        <w:t xml:space="preserve">– </w:t>
      </w:r>
      <w:r w:rsidRPr="00E14505">
        <w:rPr>
          <w:rFonts w:ascii="Arial" w:hAnsi="Arial" w:cs="Arial"/>
          <w:color w:val="000000" w:themeColor="text1"/>
          <w:lang w:eastAsia="en-US"/>
        </w:rPr>
        <w:t>досудебное (внесудебное) обжалование).</w:t>
      </w:r>
      <w:proofErr w:type="gramEnd"/>
    </w:p>
    <w:p w:rsidR="00F40AA2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C83DDE" w:rsidRPr="00E14505">
        <w:rPr>
          <w:rFonts w:ascii="Arial" w:hAnsi="Arial" w:cs="Arial"/>
          <w:color w:val="000000" w:themeColor="text1"/>
        </w:rPr>
        <w:t>5.2</w:t>
      </w:r>
      <w:r w:rsidR="002503C9" w:rsidRPr="00E14505">
        <w:rPr>
          <w:rFonts w:ascii="Arial" w:hAnsi="Arial" w:cs="Arial"/>
          <w:color w:val="000000" w:themeColor="text1"/>
        </w:rPr>
        <w:t>. П</w:t>
      </w:r>
      <w:r w:rsidR="00945850" w:rsidRPr="00E14505">
        <w:rPr>
          <w:rFonts w:ascii="Arial" w:hAnsi="Arial" w:cs="Arial"/>
          <w:color w:val="000000" w:themeColor="text1"/>
        </w:rPr>
        <w:t>редмет жалобы</w:t>
      </w:r>
    </w:p>
    <w:p w:rsidR="00686853" w:rsidRPr="00E14505" w:rsidRDefault="00686853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E14505">
        <w:rPr>
          <w:rFonts w:ascii="Arial" w:hAnsi="Arial" w:cs="Arial"/>
          <w:color w:val="000000" w:themeColor="text1"/>
          <w:lang w:eastAsia="en-US"/>
        </w:rPr>
        <w:t>олномоченного органа</w:t>
      </w:r>
      <w:r w:rsidRPr="00E14505">
        <w:rPr>
          <w:rFonts w:ascii="Arial" w:hAnsi="Arial" w:cs="Arial"/>
          <w:color w:val="000000" w:themeColor="text1"/>
          <w:lang w:eastAsia="en-US"/>
        </w:rPr>
        <w:t>, а также действия (бездействие) должностных лиц, муниципальных</w:t>
      </w:r>
      <w:r w:rsidR="002424B9" w:rsidRPr="00E14505">
        <w:rPr>
          <w:rFonts w:ascii="Arial" w:hAnsi="Arial" w:cs="Arial"/>
          <w:color w:val="000000" w:themeColor="text1"/>
          <w:lang w:eastAsia="en-US"/>
        </w:rPr>
        <w:t xml:space="preserve"> 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служащих в ходе предоставления муниципальной услуги, в результате которых нарушены права </w:t>
      </w:r>
      <w:r w:rsidRPr="00E14505">
        <w:rPr>
          <w:rFonts w:ascii="Arial" w:hAnsi="Arial" w:cs="Arial"/>
          <w:color w:val="000000" w:themeColor="text1"/>
          <w:lang w:eastAsia="en-US"/>
        </w:rPr>
        <w:lastRenderedPageBreak/>
        <w:t>заявителя на получение муниципальной услуги, созданы препятствия к предоставлению ему муниципальной услуги.</w:t>
      </w:r>
    </w:p>
    <w:p w:rsidR="00F40AA2" w:rsidRPr="00E14505" w:rsidRDefault="00686853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</w:rPr>
        <w:t xml:space="preserve">5.2.2. </w:t>
      </w:r>
      <w:r w:rsidR="00F40AA2" w:rsidRPr="00E14505">
        <w:rPr>
          <w:rFonts w:ascii="Arial" w:hAnsi="Arial" w:cs="Arial"/>
          <w:color w:val="000000" w:themeColor="text1"/>
        </w:rPr>
        <w:t>Заявитель может обратиться с жалобой,</w:t>
      </w:r>
      <w:r w:rsidR="00F40AA2" w:rsidRPr="00E14505">
        <w:rPr>
          <w:rFonts w:ascii="Arial" w:hAnsi="Arial" w:cs="Arial"/>
          <w:color w:val="000000" w:themeColor="text1"/>
          <w:lang w:eastAsia="en-US"/>
        </w:rPr>
        <w:t xml:space="preserve"> в том числе в следующих случаях: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eastAsia="Calibri" w:hAnsi="Arial" w:cs="Arial"/>
          <w:color w:val="000000" w:themeColor="text1"/>
          <w:lang w:eastAsia="en-US"/>
        </w:rPr>
        <w:t>а) нарушение срока регистрации за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 xml:space="preserve">явления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заявителя о предоставлении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услуги;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б) нарушение срока предоставления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услуги;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>Краснодарского края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, 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муниципальными правовыми актами </w:t>
      </w:r>
      <w:r w:rsidR="00945850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для предоставления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услуги;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>Краснодарского края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, 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муниципальными правовыми актами </w:t>
      </w:r>
      <w:r w:rsidR="00945850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для предоставления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услуги</w:t>
      </w:r>
      <w:r w:rsidR="00686853" w:rsidRPr="00E14505">
        <w:rPr>
          <w:rFonts w:ascii="Arial" w:eastAsia="Calibri" w:hAnsi="Arial" w:cs="Arial"/>
          <w:color w:val="000000" w:themeColor="text1"/>
          <w:lang w:eastAsia="en-US"/>
        </w:rPr>
        <w:t>, у заявителя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;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proofErr w:type="gramStart"/>
      <w:r w:rsidRPr="00E14505">
        <w:rPr>
          <w:rFonts w:ascii="Arial" w:eastAsia="Calibri" w:hAnsi="Arial" w:cs="Arial"/>
          <w:color w:val="000000" w:themeColor="text1"/>
          <w:lang w:eastAsia="en-US"/>
        </w:rPr>
        <w:t>д) отказ</w:t>
      </w:r>
      <w:r w:rsidR="00E95A4D" w:rsidRPr="00E14505">
        <w:rPr>
          <w:rFonts w:ascii="Arial" w:eastAsia="Calibri" w:hAnsi="Arial" w:cs="Arial"/>
          <w:color w:val="000000" w:themeColor="text1"/>
          <w:lang w:eastAsia="en-US"/>
        </w:rPr>
        <w:t>а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 в предоставлении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</w:t>
      </w:r>
      <w:r w:rsidR="00E95A4D" w:rsidRPr="00E14505">
        <w:rPr>
          <w:rFonts w:ascii="Arial" w:eastAsia="Calibri" w:hAnsi="Arial" w:cs="Arial"/>
          <w:color w:val="000000" w:themeColor="text1"/>
          <w:lang w:eastAsia="en-US"/>
        </w:rPr>
        <w:t xml:space="preserve">Краснодарского края, муниципальными правовыми актами </w:t>
      </w:r>
      <w:r w:rsidR="00945850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;</w:t>
      </w:r>
      <w:proofErr w:type="gramEnd"/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е) затребование с заявителя при предоставлении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E95A4D" w:rsidRPr="00E14505">
        <w:rPr>
          <w:rFonts w:ascii="Arial" w:eastAsia="Calibri" w:hAnsi="Arial" w:cs="Arial"/>
          <w:color w:val="000000" w:themeColor="text1"/>
          <w:lang w:eastAsia="en-US"/>
        </w:rPr>
        <w:t xml:space="preserve">Краснодарского края, муниципальными правовыми актами </w:t>
      </w:r>
      <w:r w:rsidR="00945850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;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proofErr w:type="gramStart"/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ж) отказ </w:t>
      </w:r>
      <w:r w:rsidR="00E95A4D" w:rsidRPr="00E14505">
        <w:rPr>
          <w:rFonts w:ascii="Arial" w:eastAsia="Calibri" w:hAnsi="Arial" w:cs="Arial"/>
          <w:color w:val="000000" w:themeColor="text1"/>
          <w:lang w:eastAsia="en-US"/>
        </w:rPr>
        <w:t>уп</w:t>
      </w:r>
      <w:r w:rsidR="00DF3665" w:rsidRPr="00E14505">
        <w:rPr>
          <w:rFonts w:ascii="Arial" w:eastAsia="Calibri" w:hAnsi="Arial" w:cs="Arial"/>
          <w:color w:val="000000" w:themeColor="text1"/>
          <w:lang w:eastAsia="en-US"/>
        </w:rPr>
        <w:t>олномоченного органа</w:t>
      </w:r>
      <w:r w:rsidR="00E95A4D" w:rsidRPr="00E14505">
        <w:rPr>
          <w:rFonts w:ascii="Arial" w:eastAsia="Calibri" w:hAnsi="Arial" w:cs="Arial"/>
          <w:color w:val="000000" w:themeColor="text1"/>
          <w:lang w:eastAsia="en-US"/>
        </w:rPr>
        <w:t xml:space="preserve">, его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E14505">
        <w:rPr>
          <w:rFonts w:ascii="Arial" w:eastAsia="Calibri" w:hAnsi="Arial" w:cs="Arial"/>
          <w:color w:val="000000" w:themeColor="text1"/>
          <w:lang w:eastAsia="en-US"/>
        </w:rPr>
        <w:t xml:space="preserve">муниципальной </w:t>
      </w:r>
      <w:r w:rsidRPr="00E14505">
        <w:rPr>
          <w:rFonts w:ascii="Arial" w:eastAsia="Calibri" w:hAnsi="Arial" w:cs="Arial"/>
          <w:color w:val="000000" w:themeColor="text1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F40AA2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="00C83DDE" w:rsidRPr="00E14505">
        <w:rPr>
          <w:rFonts w:ascii="Arial" w:hAnsi="Arial" w:cs="Arial"/>
          <w:color w:val="000000" w:themeColor="text1"/>
        </w:rPr>
        <w:t>5.3</w:t>
      </w:r>
      <w:r w:rsidR="002503C9" w:rsidRPr="00E14505">
        <w:rPr>
          <w:rFonts w:ascii="Arial" w:hAnsi="Arial" w:cs="Arial"/>
          <w:color w:val="000000" w:themeColor="text1"/>
        </w:rPr>
        <w:t>. О</w:t>
      </w:r>
      <w:r w:rsidR="00945850" w:rsidRPr="00E14505">
        <w:rPr>
          <w:rFonts w:ascii="Arial" w:hAnsi="Arial" w:cs="Arial"/>
          <w:color w:val="000000" w:themeColor="text1"/>
        </w:rPr>
        <w:t xml:space="preserve">рганы местного самоуправления </w:t>
      </w:r>
      <w:r w:rsidR="00945850" w:rsidRPr="00E14505">
        <w:rPr>
          <w:rFonts w:ascii="Arial" w:hAnsi="Arial" w:cs="Arial"/>
          <w:color w:val="000000" w:themeColor="text1"/>
        </w:rPr>
        <w:br/>
        <w:t>и уполномоченные на рассмотрение жалобы должностные лица, которым может быть направлена жалоба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 xml:space="preserve">Жалобы на решения, принятые уполномоченным органом, подаются главе </w:t>
      </w:r>
      <w:r w:rsidR="00945850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. 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  <w:lang w:eastAsia="en-US"/>
        </w:rPr>
        <w:t>Жалобы на действия (бездействие)</w:t>
      </w:r>
      <w:r w:rsidRPr="00E14505">
        <w:rPr>
          <w:rFonts w:ascii="Arial" w:hAnsi="Arial" w:cs="Arial"/>
          <w:color w:val="000000" w:themeColor="text1"/>
        </w:rPr>
        <w:t xml:space="preserve"> отраслевого (функционального, территориального) органа или структурного подразделения, через которые предоставляется муниципальная услуга, подается 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заместителю главы </w:t>
      </w:r>
      <w:r w:rsidR="00945850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, </w:t>
      </w:r>
      <w:r w:rsidRPr="00E14505">
        <w:rPr>
          <w:rFonts w:ascii="Arial" w:hAnsi="Arial" w:cs="Arial"/>
          <w:color w:val="000000" w:themeColor="text1"/>
        </w:rPr>
        <w:t>курирующему соответствующие  орган, структурное подразделение (при наличии).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 xml:space="preserve">Жалобы на действия (бездействие) должностных лиц, муниципальных служащих </w:t>
      </w:r>
      <w:r w:rsidRPr="00E14505">
        <w:rPr>
          <w:rFonts w:ascii="Arial" w:hAnsi="Arial" w:cs="Arial"/>
          <w:color w:val="000000" w:themeColor="text1"/>
        </w:rPr>
        <w:t>отраслевого (функционального, территориального) органа или структурно</w:t>
      </w:r>
      <w:r w:rsidR="002424B9" w:rsidRPr="00E14505">
        <w:rPr>
          <w:rFonts w:ascii="Arial" w:hAnsi="Arial" w:cs="Arial"/>
          <w:color w:val="000000" w:themeColor="text1"/>
        </w:rPr>
        <w:t>го</w:t>
      </w:r>
      <w:r w:rsidRPr="00E14505">
        <w:rPr>
          <w:rFonts w:ascii="Arial" w:hAnsi="Arial" w:cs="Arial"/>
          <w:color w:val="000000" w:themeColor="text1"/>
        </w:rPr>
        <w:t xml:space="preserve"> подразделени</w:t>
      </w:r>
      <w:r w:rsidR="002424B9" w:rsidRPr="00E14505">
        <w:rPr>
          <w:rFonts w:ascii="Arial" w:hAnsi="Arial" w:cs="Arial"/>
          <w:color w:val="000000" w:themeColor="text1"/>
        </w:rPr>
        <w:t>я</w:t>
      </w:r>
      <w:r w:rsidRPr="00E14505">
        <w:rPr>
          <w:rFonts w:ascii="Arial" w:hAnsi="Arial" w:cs="Arial"/>
          <w:color w:val="000000" w:themeColor="text1"/>
        </w:rPr>
        <w:t xml:space="preserve">, через которые предоставляется муниципальная услуга, подается </w:t>
      </w:r>
      <w:r w:rsidRPr="00E14505">
        <w:rPr>
          <w:rFonts w:ascii="Arial" w:hAnsi="Arial" w:cs="Arial"/>
          <w:color w:val="000000" w:themeColor="text1"/>
          <w:lang w:eastAsia="en-US"/>
        </w:rPr>
        <w:t>начальнику соответствующего органа (структурного подразделения).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proofErr w:type="gramStart"/>
      <w:r w:rsidRPr="00E14505">
        <w:rPr>
          <w:rFonts w:ascii="Arial" w:hAnsi="Arial" w:cs="Arial"/>
          <w:color w:val="000000" w:themeColor="text1"/>
          <w:lang w:eastAsia="en-US"/>
        </w:rPr>
        <w:t xml:space="preserve">Жалобы на действия заместителя главы </w:t>
      </w:r>
      <w:r w:rsidR="009D18AC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, курирующего </w:t>
      </w:r>
      <w:r w:rsidRPr="00E14505">
        <w:rPr>
          <w:rFonts w:ascii="Arial" w:hAnsi="Arial" w:cs="Arial"/>
          <w:color w:val="000000" w:themeColor="text1"/>
        </w:rPr>
        <w:t>орган или структурное подразделение, через которые предоставляется муниципальная услуга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, подается главе </w:t>
      </w:r>
      <w:r w:rsidR="009D18AC" w:rsidRPr="00E14505">
        <w:rPr>
          <w:rFonts w:ascii="Arial" w:eastAsia="Calibri" w:hAnsi="Arial" w:cs="Arial"/>
          <w:color w:val="000000" w:themeColor="text1"/>
          <w:lang w:eastAsia="en-US"/>
        </w:rPr>
        <w:t>Нижегородского сельского поселения Апшеронского района</w:t>
      </w:r>
      <w:r w:rsidRPr="00E14505">
        <w:rPr>
          <w:rFonts w:ascii="Arial" w:hAnsi="Arial" w:cs="Arial"/>
          <w:color w:val="000000" w:themeColor="text1"/>
          <w:lang w:eastAsia="en-US"/>
        </w:rPr>
        <w:t>.</w:t>
      </w:r>
      <w:proofErr w:type="gramEnd"/>
    </w:p>
    <w:p w:rsidR="00F40AA2" w:rsidRPr="00E14505" w:rsidRDefault="00876282" w:rsidP="0087628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C83DDE" w:rsidRPr="00E14505">
        <w:rPr>
          <w:rFonts w:ascii="Arial" w:hAnsi="Arial" w:cs="Arial"/>
          <w:color w:val="000000" w:themeColor="text1"/>
        </w:rPr>
        <w:t xml:space="preserve">5.4. </w:t>
      </w:r>
      <w:r w:rsidR="002503C9" w:rsidRPr="00E14505">
        <w:rPr>
          <w:rFonts w:ascii="Arial" w:hAnsi="Arial" w:cs="Arial"/>
          <w:color w:val="000000" w:themeColor="text1"/>
        </w:rPr>
        <w:t>П</w:t>
      </w:r>
      <w:r w:rsidR="009D18AC" w:rsidRPr="00E14505">
        <w:rPr>
          <w:rFonts w:ascii="Arial" w:hAnsi="Arial" w:cs="Arial"/>
          <w:color w:val="000000" w:themeColor="text1"/>
        </w:rPr>
        <w:t>орядок подачи и рассмотрения жалобы</w:t>
      </w:r>
    </w:p>
    <w:p w:rsidR="00470361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lastRenderedPageBreak/>
        <w:t xml:space="preserve">5.4.1. </w:t>
      </w:r>
      <w:r w:rsidR="00470361" w:rsidRPr="00E14505">
        <w:rPr>
          <w:rFonts w:ascii="Arial" w:hAnsi="Arial" w:cs="Arial"/>
          <w:color w:val="000000" w:themeColor="text1"/>
          <w:lang w:eastAsia="en-US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E14505" w:rsidRDefault="00470361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Жалоба подается в письменной форме на бумажном носителе, в электронной форме в уп</w:t>
      </w:r>
      <w:r w:rsidR="00F00DBE" w:rsidRPr="00E14505">
        <w:rPr>
          <w:rFonts w:ascii="Arial" w:hAnsi="Arial" w:cs="Arial"/>
          <w:color w:val="000000" w:themeColor="text1"/>
          <w:lang w:eastAsia="en-US"/>
        </w:rPr>
        <w:t>олномоченный орган</w:t>
      </w:r>
      <w:r w:rsidRPr="00E14505">
        <w:rPr>
          <w:rFonts w:ascii="Arial" w:hAnsi="Arial" w:cs="Arial"/>
          <w:color w:val="000000" w:themeColor="text1"/>
          <w:lang w:eastAsia="en-US"/>
        </w:rPr>
        <w:t>.</w:t>
      </w:r>
    </w:p>
    <w:p w:rsidR="004D6F44" w:rsidRPr="00E14505" w:rsidRDefault="004D6F44" w:rsidP="00E1450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eastAsia="en-US"/>
        </w:rPr>
      </w:pPr>
      <w:bookmarkStart w:id="9" w:name="P304"/>
      <w:bookmarkEnd w:id="9"/>
      <w:r w:rsidRPr="00E14505">
        <w:rPr>
          <w:rFonts w:ascii="Arial" w:hAnsi="Arial" w:cs="Arial"/>
          <w:color w:val="000000"/>
          <w:lang w:eastAsia="en-US"/>
        </w:rPr>
        <w:t xml:space="preserve">         5.4.2. Жалоба может быть направлена по почте, через МКУ «МФЦ», с и</w:t>
      </w:r>
      <w:r w:rsidRPr="00E14505">
        <w:rPr>
          <w:rFonts w:ascii="Arial" w:hAnsi="Arial" w:cs="Arial"/>
          <w:color w:val="000000"/>
          <w:lang w:eastAsia="en-US"/>
        </w:rPr>
        <w:t>с</w:t>
      </w:r>
      <w:r w:rsidRPr="00E14505">
        <w:rPr>
          <w:rFonts w:ascii="Arial" w:hAnsi="Arial" w:cs="Arial"/>
          <w:color w:val="000000"/>
          <w:lang w:eastAsia="en-US"/>
        </w:rPr>
        <w:t>пользованием информационно-телекоммуникационной сети Интернет, официал</w:t>
      </w:r>
      <w:r w:rsidRPr="00E14505">
        <w:rPr>
          <w:rFonts w:ascii="Arial" w:hAnsi="Arial" w:cs="Arial"/>
          <w:color w:val="000000"/>
          <w:lang w:eastAsia="en-US"/>
        </w:rPr>
        <w:t>ь</w:t>
      </w:r>
      <w:r w:rsidRPr="00E14505">
        <w:rPr>
          <w:rFonts w:ascii="Arial" w:hAnsi="Arial" w:cs="Arial"/>
          <w:color w:val="000000"/>
          <w:lang w:eastAsia="en-US"/>
        </w:rPr>
        <w:t xml:space="preserve">ного </w:t>
      </w:r>
      <w:proofErr w:type="gramStart"/>
      <w:r w:rsidRPr="00E14505">
        <w:rPr>
          <w:rFonts w:ascii="Arial" w:hAnsi="Arial" w:cs="Arial"/>
          <w:color w:val="000000"/>
          <w:lang w:eastAsia="en-US"/>
        </w:rPr>
        <w:t>интернет-портала</w:t>
      </w:r>
      <w:proofErr w:type="gramEnd"/>
      <w:r w:rsidRPr="00E14505">
        <w:rPr>
          <w:rFonts w:ascii="Arial" w:hAnsi="Arial" w:cs="Arial"/>
          <w:color w:val="000000"/>
          <w:lang w:eastAsia="en-US"/>
        </w:rPr>
        <w:t xml:space="preserve"> администрации </w:t>
      </w:r>
      <w:r w:rsidRPr="00E14505">
        <w:rPr>
          <w:rFonts w:ascii="Arial" w:hAnsi="Arial" w:cs="Arial"/>
          <w:color w:val="000000"/>
        </w:rPr>
        <w:t>Нижегородского сельского поселения А</w:t>
      </w:r>
      <w:r w:rsidRPr="00E14505">
        <w:rPr>
          <w:rFonts w:ascii="Arial" w:hAnsi="Arial" w:cs="Arial"/>
          <w:color w:val="000000"/>
        </w:rPr>
        <w:t>п</w:t>
      </w:r>
      <w:r w:rsidRPr="00E14505">
        <w:rPr>
          <w:rFonts w:ascii="Arial" w:hAnsi="Arial" w:cs="Arial"/>
          <w:color w:val="000000"/>
        </w:rPr>
        <w:t>шеронского района</w:t>
      </w:r>
      <w:r w:rsidRPr="00E14505">
        <w:rPr>
          <w:rFonts w:ascii="Arial" w:hAnsi="Arial" w:cs="Arial"/>
          <w:color w:val="000000"/>
          <w:lang w:eastAsia="en-US"/>
        </w:rPr>
        <w:t xml:space="preserve">, официального сайта уполномоченного </w:t>
      </w:r>
    </w:p>
    <w:p w:rsidR="004D6F44" w:rsidRPr="00E14505" w:rsidRDefault="004D6F44" w:rsidP="00E1450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eastAsia="en-US"/>
        </w:rPr>
      </w:pPr>
      <w:r w:rsidRPr="00E14505">
        <w:rPr>
          <w:rFonts w:ascii="Arial" w:hAnsi="Arial" w:cs="Arial"/>
          <w:color w:val="000000"/>
          <w:lang w:eastAsia="en-US"/>
        </w:rPr>
        <w:t xml:space="preserve">органа, Портала, а также может быть </w:t>
      </w:r>
      <w:proofErr w:type="gramStart"/>
      <w:r w:rsidRPr="00E14505">
        <w:rPr>
          <w:rFonts w:ascii="Arial" w:hAnsi="Arial" w:cs="Arial"/>
          <w:color w:val="000000"/>
          <w:lang w:eastAsia="en-US"/>
        </w:rPr>
        <w:t>принята</w:t>
      </w:r>
      <w:proofErr w:type="gramEnd"/>
      <w:r w:rsidRPr="00E14505">
        <w:rPr>
          <w:rFonts w:ascii="Arial" w:hAnsi="Arial" w:cs="Arial"/>
          <w:color w:val="000000"/>
          <w:lang w:eastAsia="en-US"/>
        </w:rPr>
        <w:t xml:space="preserve"> на личном приеме заявителя.</w:t>
      </w:r>
    </w:p>
    <w:p w:rsidR="00F60D58" w:rsidRPr="00E14505" w:rsidRDefault="00F60D58" w:rsidP="00E14505">
      <w:pPr>
        <w:suppressAutoHyphens/>
        <w:ind w:firstLine="708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  <w:lang w:eastAsia="en-US"/>
        </w:rPr>
        <w:t xml:space="preserve">5.4.3. </w:t>
      </w:r>
      <w:proofErr w:type="gramStart"/>
      <w:r w:rsidRPr="00E14505">
        <w:rPr>
          <w:rFonts w:ascii="Arial" w:hAnsi="Arial" w:cs="Arial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3" w:history="1">
        <w:r w:rsidRPr="00E14505">
          <w:rPr>
            <w:rFonts w:ascii="Arial" w:hAnsi="Arial" w:cs="Arial"/>
            <w:color w:val="000000" w:themeColor="text1"/>
          </w:rPr>
          <w:t>статьей 11.2</w:t>
        </w:r>
      </w:hyperlink>
      <w:r w:rsidRPr="00E14505">
        <w:rPr>
          <w:rFonts w:ascii="Arial" w:hAnsi="Arial" w:cs="Arial"/>
          <w:color w:val="000000" w:themeColor="text1"/>
        </w:rPr>
        <w:t xml:space="preserve"> Федерального закона «Об организации предоставления государственных и муниципальных услуг» и в </w:t>
      </w:r>
      <w:hyperlink r:id="rId14" w:history="1">
        <w:r w:rsidRPr="00E14505">
          <w:rPr>
            <w:rFonts w:ascii="Arial" w:hAnsi="Arial" w:cs="Arial"/>
            <w:color w:val="000000" w:themeColor="text1"/>
          </w:rPr>
          <w:t>порядке</w:t>
        </w:r>
      </w:hyperlink>
      <w:r w:rsidRPr="00E14505">
        <w:rPr>
          <w:rFonts w:ascii="Arial" w:hAnsi="Arial" w:cs="Arial"/>
          <w:color w:val="000000" w:themeColor="text1"/>
        </w:rPr>
        <w:t xml:space="preserve">, установленном </w:t>
      </w:r>
      <w:hyperlink r:id="rId15" w:history="1">
        <w:r w:rsidRPr="00E14505">
          <w:rPr>
            <w:rFonts w:ascii="Arial" w:hAnsi="Arial" w:cs="Arial"/>
            <w:color w:val="000000" w:themeColor="text1"/>
          </w:rPr>
          <w:t>постановлением</w:t>
        </w:r>
      </w:hyperlink>
      <w:r w:rsidRPr="00E14505">
        <w:rPr>
          <w:rFonts w:ascii="Arial" w:hAnsi="Arial" w:cs="Arial"/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E14505">
        <w:rPr>
          <w:rFonts w:ascii="Arial" w:hAnsi="Arial" w:cs="Arial"/>
          <w:color w:val="000000" w:themeColor="text1"/>
        </w:rPr>
        <w:t xml:space="preserve"> (бездействия), совершенных при предоставлении государственных и муниципальных услуг».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5.4.4. Жалоба должна содержать: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proofErr w:type="gramStart"/>
      <w:r w:rsidRPr="00E14505">
        <w:rPr>
          <w:rFonts w:ascii="Arial" w:hAnsi="Arial" w:cs="Arial"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 xml:space="preserve">3) сведения об обжалуемых решениях и действиях (бездействии) </w:t>
      </w:r>
      <w:r w:rsidR="002424B9" w:rsidRPr="00E14505">
        <w:rPr>
          <w:rFonts w:ascii="Arial" w:hAnsi="Arial" w:cs="Arial"/>
          <w:color w:val="000000" w:themeColor="text1"/>
          <w:lang w:eastAsia="en-US"/>
        </w:rPr>
        <w:t>уполномоченного органа</w:t>
      </w:r>
      <w:r w:rsidRPr="00E14505">
        <w:rPr>
          <w:rFonts w:ascii="Arial" w:hAnsi="Arial" w:cs="Arial"/>
          <w:color w:val="000000" w:themeColor="text1"/>
          <w:lang w:eastAsia="en-US"/>
        </w:rPr>
        <w:t>;</w:t>
      </w:r>
    </w:p>
    <w:p w:rsidR="00F60D58" w:rsidRPr="00E14505" w:rsidRDefault="00F60D58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AA2" w:rsidRPr="00E14505" w:rsidRDefault="00876282" w:rsidP="00876282">
      <w:pPr>
        <w:suppressAutoHyphens/>
        <w:autoSpaceDE w:val="0"/>
        <w:autoSpaceDN w:val="0"/>
        <w:adjustRightInd w:val="0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="00C83DDE" w:rsidRPr="00E14505">
        <w:rPr>
          <w:rFonts w:ascii="Arial" w:hAnsi="Arial" w:cs="Arial"/>
          <w:color w:val="000000" w:themeColor="text1"/>
        </w:rPr>
        <w:t>5.5</w:t>
      </w:r>
      <w:r w:rsidR="002503C9" w:rsidRPr="00E14505">
        <w:rPr>
          <w:rFonts w:ascii="Arial" w:hAnsi="Arial" w:cs="Arial"/>
          <w:color w:val="000000" w:themeColor="text1"/>
        </w:rPr>
        <w:t xml:space="preserve">. </w:t>
      </w:r>
      <w:r w:rsidR="002503C9" w:rsidRPr="00E14505">
        <w:rPr>
          <w:rFonts w:ascii="Arial" w:eastAsia="Calibri" w:hAnsi="Arial" w:cs="Arial"/>
          <w:color w:val="000000" w:themeColor="text1"/>
          <w:lang w:eastAsia="en-US"/>
        </w:rPr>
        <w:t>С</w:t>
      </w:r>
      <w:r w:rsidR="00036415" w:rsidRPr="00E14505">
        <w:rPr>
          <w:rFonts w:ascii="Arial" w:eastAsia="Calibri" w:hAnsi="Arial" w:cs="Arial"/>
          <w:color w:val="000000" w:themeColor="text1"/>
          <w:lang w:eastAsia="en-US"/>
        </w:rPr>
        <w:t>роки рассмотрения жалобы</w:t>
      </w:r>
    </w:p>
    <w:p w:rsidR="001F6E1D" w:rsidRPr="00E14505" w:rsidRDefault="001F6E1D" w:rsidP="00E14505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color w:val="000000"/>
          <w:lang w:eastAsia="en-US"/>
        </w:rPr>
      </w:pPr>
      <w:proofErr w:type="gramStart"/>
      <w:r w:rsidRPr="00E14505">
        <w:rPr>
          <w:rFonts w:ascii="Arial" w:hAnsi="Arial" w:cs="Arial"/>
          <w:color w:val="000000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</w:t>
      </w:r>
      <w:r w:rsidRPr="00E14505">
        <w:rPr>
          <w:rFonts w:ascii="Arial" w:hAnsi="Arial" w:cs="Arial"/>
          <w:color w:val="000000"/>
          <w:lang w:eastAsia="en-US"/>
        </w:rPr>
        <w:t>е</w:t>
      </w:r>
      <w:r w:rsidRPr="00E14505">
        <w:rPr>
          <w:rFonts w:ascii="Arial" w:hAnsi="Arial" w:cs="Arial"/>
          <w:color w:val="000000"/>
          <w:lang w:eastAsia="en-US"/>
        </w:rPr>
        <w:t>ние пятнадцати рабочих дней со дня ее регистрации, а в случае обжалования о</w:t>
      </w:r>
      <w:r w:rsidRPr="00E14505">
        <w:rPr>
          <w:rFonts w:ascii="Arial" w:hAnsi="Arial" w:cs="Arial"/>
          <w:color w:val="000000"/>
          <w:lang w:eastAsia="en-US"/>
        </w:rPr>
        <w:t>т</w:t>
      </w:r>
      <w:r w:rsidRPr="00E14505">
        <w:rPr>
          <w:rFonts w:ascii="Arial" w:hAnsi="Arial" w:cs="Arial"/>
          <w:color w:val="000000"/>
          <w:lang w:eastAsia="en-US"/>
        </w:rPr>
        <w:t>каза уполномоченного органа, должностного лица уполномоченного органа в пр</w:t>
      </w:r>
      <w:r w:rsidRPr="00E14505">
        <w:rPr>
          <w:rFonts w:ascii="Arial" w:hAnsi="Arial" w:cs="Arial"/>
          <w:color w:val="000000"/>
          <w:lang w:eastAsia="en-US"/>
        </w:rPr>
        <w:t>и</w:t>
      </w:r>
      <w:r w:rsidRPr="00E14505">
        <w:rPr>
          <w:rFonts w:ascii="Arial" w:hAnsi="Arial" w:cs="Arial"/>
          <w:color w:val="000000"/>
          <w:lang w:eastAsia="en-US"/>
        </w:rPr>
        <w:t>еме документов у заявителя либо от исправления доп</w:t>
      </w:r>
      <w:r w:rsidRPr="00E14505">
        <w:rPr>
          <w:rFonts w:ascii="Arial" w:hAnsi="Arial" w:cs="Arial"/>
          <w:color w:val="000000"/>
          <w:lang w:eastAsia="en-US"/>
        </w:rPr>
        <w:t>у</w:t>
      </w:r>
      <w:r w:rsidRPr="00E14505">
        <w:rPr>
          <w:rFonts w:ascii="Arial" w:hAnsi="Arial" w:cs="Arial"/>
          <w:color w:val="000000"/>
          <w:lang w:eastAsia="en-US"/>
        </w:rPr>
        <w:t>щенных опечаток и ошибок или в случае обжалования нарушения устано</w:t>
      </w:r>
      <w:r w:rsidRPr="00E14505">
        <w:rPr>
          <w:rFonts w:ascii="Arial" w:hAnsi="Arial" w:cs="Arial"/>
          <w:color w:val="000000"/>
          <w:lang w:eastAsia="en-US"/>
        </w:rPr>
        <w:t>в</w:t>
      </w:r>
      <w:r w:rsidRPr="00E14505">
        <w:rPr>
          <w:rFonts w:ascii="Arial" w:hAnsi="Arial" w:cs="Arial"/>
          <w:color w:val="000000"/>
          <w:lang w:eastAsia="en-US"/>
        </w:rPr>
        <w:t>ленного срока таких исправлений – в течение 5 рабочих дней</w:t>
      </w:r>
      <w:proofErr w:type="gramEnd"/>
      <w:r w:rsidRPr="00E14505">
        <w:rPr>
          <w:rFonts w:ascii="Arial" w:hAnsi="Arial" w:cs="Arial"/>
          <w:color w:val="000000"/>
          <w:lang w:eastAsia="en-US"/>
        </w:rPr>
        <w:t xml:space="preserve"> со дня ее рег</w:t>
      </w:r>
      <w:r w:rsidRPr="00E14505">
        <w:rPr>
          <w:rFonts w:ascii="Arial" w:hAnsi="Arial" w:cs="Arial"/>
          <w:color w:val="000000"/>
          <w:lang w:eastAsia="en-US"/>
        </w:rPr>
        <w:t>и</w:t>
      </w:r>
      <w:r w:rsidRPr="00E14505">
        <w:rPr>
          <w:rFonts w:ascii="Arial" w:hAnsi="Arial" w:cs="Arial"/>
          <w:color w:val="000000"/>
          <w:lang w:eastAsia="en-US"/>
        </w:rPr>
        <w:t>страции.</w:t>
      </w:r>
    </w:p>
    <w:p w:rsidR="001F6E1D" w:rsidRPr="00E14505" w:rsidRDefault="001F6E1D" w:rsidP="00E14505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E14505">
        <w:rPr>
          <w:rFonts w:ascii="Arial" w:hAnsi="Arial" w:cs="Arial"/>
          <w:lang w:eastAsia="en-US"/>
        </w:rPr>
        <w:t>В случае если жалоба подана заявителем в орган, в компетенцию к</w:t>
      </w:r>
      <w:r w:rsidRPr="00E14505">
        <w:rPr>
          <w:rFonts w:ascii="Arial" w:hAnsi="Arial" w:cs="Arial"/>
          <w:lang w:eastAsia="en-US"/>
        </w:rPr>
        <w:t>о</w:t>
      </w:r>
      <w:r w:rsidRPr="00E14505">
        <w:rPr>
          <w:rFonts w:ascii="Arial" w:hAnsi="Arial" w:cs="Arial"/>
          <w:lang w:eastAsia="en-US"/>
        </w:rPr>
        <w:t>торого не входит принятие решения по жалобе, в течение 3 рабочих дней со дня ее рег</w:t>
      </w:r>
      <w:r w:rsidRPr="00E14505">
        <w:rPr>
          <w:rFonts w:ascii="Arial" w:hAnsi="Arial" w:cs="Arial"/>
          <w:lang w:eastAsia="en-US"/>
        </w:rPr>
        <w:t>и</w:t>
      </w:r>
      <w:r w:rsidRPr="00E14505">
        <w:rPr>
          <w:rFonts w:ascii="Arial" w:hAnsi="Arial" w:cs="Arial"/>
          <w:lang w:eastAsia="en-US"/>
        </w:rPr>
        <w:t>страции указанный орган направляет жалобу уполномоченному на ее рассмотр</w:t>
      </w:r>
      <w:r w:rsidRPr="00E14505">
        <w:rPr>
          <w:rFonts w:ascii="Arial" w:hAnsi="Arial" w:cs="Arial"/>
          <w:lang w:eastAsia="en-US"/>
        </w:rPr>
        <w:t>е</w:t>
      </w:r>
      <w:r w:rsidRPr="00E14505">
        <w:rPr>
          <w:rFonts w:ascii="Arial" w:hAnsi="Arial" w:cs="Arial"/>
          <w:lang w:eastAsia="en-US"/>
        </w:rPr>
        <w:t>ние должностному лицу и в письменной форме информирует заявителя о перен</w:t>
      </w:r>
      <w:r w:rsidRPr="00E14505">
        <w:rPr>
          <w:rFonts w:ascii="Arial" w:hAnsi="Arial" w:cs="Arial"/>
          <w:lang w:eastAsia="en-US"/>
        </w:rPr>
        <w:t>а</w:t>
      </w:r>
      <w:r w:rsidRPr="00E14505">
        <w:rPr>
          <w:rFonts w:ascii="Arial" w:hAnsi="Arial" w:cs="Arial"/>
          <w:lang w:eastAsia="en-US"/>
        </w:rPr>
        <w:t>правлении жалобы.</w:t>
      </w:r>
    </w:p>
    <w:p w:rsidR="001F6E1D" w:rsidRPr="00E14505" w:rsidRDefault="001F6E1D" w:rsidP="00E14505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color w:val="000000"/>
          <w:lang w:eastAsia="en-US"/>
        </w:rPr>
      </w:pPr>
      <w:r w:rsidRPr="00E14505">
        <w:rPr>
          <w:rFonts w:ascii="Arial" w:hAnsi="Arial" w:cs="Arial"/>
          <w:color w:val="000000"/>
          <w:lang w:eastAsia="en-US"/>
        </w:rPr>
        <w:t>При этом срок рассмотрения жалобы исчисляется со дня регистрации ж</w:t>
      </w:r>
      <w:r w:rsidRPr="00E14505">
        <w:rPr>
          <w:rFonts w:ascii="Arial" w:hAnsi="Arial" w:cs="Arial"/>
          <w:color w:val="000000"/>
          <w:lang w:eastAsia="en-US"/>
        </w:rPr>
        <w:t>а</w:t>
      </w:r>
      <w:r w:rsidRPr="00E14505">
        <w:rPr>
          <w:rFonts w:ascii="Arial" w:hAnsi="Arial" w:cs="Arial"/>
          <w:color w:val="000000"/>
          <w:lang w:eastAsia="en-US"/>
        </w:rPr>
        <w:t>лобы уполномоченным на ее рассмотрение лицом.</w:t>
      </w:r>
    </w:p>
    <w:p w:rsidR="00F40AA2" w:rsidRPr="00E14505" w:rsidRDefault="00C83DDE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</w:rPr>
        <w:lastRenderedPageBreak/>
        <w:t>5.6</w:t>
      </w:r>
      <w:r w:rsidR="002503C9" w:rsidRPr="00E14505">
        <w:rPr>
          <w:rFonts w:ascii="Arial" w:hAnsi="Arial" w:cs="Arial"/>
          <w:color w:val="000000" w:themeColor="text1"/>
        </w:rPr>
        <w:t xml:space="preserve">. </w:t>
      </w:r>
      <w:r w:rsidR="002503C9" w:rsidRPr="00E14505">
        <w:rPr>
          <w:rFonts w:ascii="Arial" w:hAnsi="Arial" w:cs="Arial"/>
          <w:color w:val="000000" w:themeColor="text1"/>
          <w:lang w:eastAsia="en-US"/>
        </w:rPr>
        <w:t>П</w:t>
      </w:r>
      <w:r w:rsidR="004C6023" w:rsidRPr="00E14505">
        <w:rPr>
          <w:rFonts w:ascii="Arial" w:hAnsi="Arial" w:cs="Arial"/>
          <w:color w:val="000000" w:themeColor="text1"/>
          <w:lang w:eastAsia="en-US"/>
        </w:rPr>
        <w:t>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F60D58" w:rsidRPr="00E14505" w:rsidRDefault="00F60D58" w:rsidP="00E14505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Основания для приостановления рассмотрения жалобы не предусмотрены.</w:t>
      </w:r>
    </w:p>
    <w:p w:rsidR="00F40AA2" w:rsidRPr="00E14505" w:rsidRDefault="00C83DDE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5.7</w:t>
      </w:r>
      <w:r w:rsidR="002503C9" w:rsidRPr="00E14505">
        <w:rPr>
          <w:rFonts w:ascii="Arial" w:hAnsi="Arial" w:cs="Arial"/>
          <w:color w:val="000000" w:themeColor="text1"/>
        </w:rPr>
        <w:t>. Р</w:t>
      </w:r>
      <w:r w:rsidR="004C6023" w:rsidRPr="00E14505">
        <w:rPr>
          <w:rFonts w:ascii="Arial" w:hAnsi="Arial" w:cs="Arial"/>
          <w:color w:val="000000" w:themeColor="text1"/>
        </w:rPr>
        <w:t>езультат рассмотрения жалобы</w:t>
      </w:r>
    </w:p>
    <w:p w:rsidR="00470361" w:rsidRPr="00E14505" w:rsidRDefault="00470361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5.7.1. По результатам рассмотрения жалобы уп</w:t>
      </w:r>
      <w:r w:rsidR="00AA19FB" w:rsidRPr="00E14505">
        <w:rPr>
          <w:rFonts w:ascii="Arial" w:hAnsi="Arial" w:cs="Arial"/>
          <w:color w:val="000000" w:themeColor="text1"/>
          <w:lang w:eastAsia="en-US"/>
        </w:rPr>
        <w:t xml:space="preserve">олномоченный орган </w:t>
      </w:r>
      <w:r w:rsidRPr="00E14505">
        <w:rPr>
          <w:rFonts w:ascii="Arial" w:hAnsi="Arial" w:cs="Arial"/>
          <w:color w:val="000000" w:themeColor="text1"/>
          <w:lang w:eastAsia="en-US"/>
        </w:rPr>
        <w:t>принимает одно из следующих решений:</w:t>
      </w:r>
    </w:p>
    <w:p w:rsidR="00470361" w:rsidRPr="00E14505" w:rsidRDefault="00470361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proofErr w:type="gramStart"/>
      <w:r w:rsidRPr="00E14505">
        <w:rPr>
          <w:rFonts w:ascii="Arial" w:hAnsi="Arial" w:cs="Arial"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уп</w:t>
      </w:r>
      <w:r w:rsidR="00AA19FB" w:rsidRPr="00E14505">
        <w:rPr>
          <w:rFonts w:ascii="Arial" w:hAnsi="Arial" w:cs="Arial"/>
          <w:color w:val="000000" w:themeColor="text1"/>
          <w:lang w:eastAsia="en-US"/>
        </w:rPr>
        <w:t xml:space="preserve">олномоченным органом </w:t>
      </w:r>
      <w:r w:rsidRPr="00E14505">
        <w:rPr>
          <w:rFonts w:ascii="Arial" w:hAnsi="Arial" w:cs="Arial"/>
          <w:color w:val="000000" w:themeColor="text1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E14505" w:rsidRDefault="00470361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2) отказывает в удовлетворении жалобы.</w:t>
      </w:r>
    </w:p>
    <w:p w:rsidR="00813225" w:rsidRPr="00E14505" w:rsidRDefault="00813225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 xml:space="preserve">5.7.2. </w:t>
      </w:r>
      <w:proofErr w:type="gramStart"/>
      <w:r w:rsidRPr="00E14505">
        <w:rPr>
          <w:rFonts w:ascii="Arial" w:hAnsi="Arial" w:cs="Arial"/>
          <w:color w:val="000000" w:themeColor="text1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E14505">
          <w:rPr>
            <w:rFonts w:ascii="Arial" w:hAnsi="Arial" w:cs="Arial"/>
            <w:color w:val="000000" w:themeColor="text1"/>
            <w:lang w:eastAsia="en-US"/>
          </w:rPr>
          <w:t>пункте 5.7.1</w:t>
        </w:r>
      </w:hyperlink>
      <w:r w:rsidR="002424B9" w:rsidRPr="00E14505">
        <w:rPr>
          <w:rFonts w:ascii="Arial" w:hAnsi="Arial" w:cs="Arial"/>
        </w:rPr>
        <w:t xml:space="preserve"> </w:t>
      </w:r>
      <w:r w:rsidR="00C77B8B" w:rsidRPr="00E14505">
        <w:rPr>
          <w:rFonts w:ascii="Arial" w:hAnsi="Arial" w:cs="Arial"/>
          <w:color w:val="000000" w:themeColor="text1"/>
          <w:lang w:eastAsia="en-US"/>
        </w:rPr>
        <w:t>под</w:t>
      </w:r>
      <w:r w:rsidRPr="00E14505">
        <w:rPr>
          <w:rFonts w:ascii="Arial" w:hAnsi="Arial" w:cs="Arial"/>
          <w:color w:val="000000" w:themeColor="text1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813225" w:rsidRPr="00E14505" w:rsidRDefault="00813225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5.7.3. Основанием для отказа в удовлетворении жалобы являются:</w:t>
      </w:r>
    </w:p>
    <w:p w:rsidR="00813225" w:rsidRPr="00E14505" w:rsidRDefault="00813225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E14505" w:rsidRDefault="00813225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3225" w:rsidRPr="00E14505" w:rsidRDefault="00813225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813225" w:rsidRPr="00E14505" w:rsidRDefault="00CF2B1F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5.7.</w:t>
      </w:r>
      <w:r w:rsidR="00813225" w:rsidRPr="00E14505">
        <w:rPr>
          <w:rFonts w:ascii="Arial" w:hAnsi="Arial" w:cs="Arial"/>
          <w:color w:val="000000" w:themeColor="text1"/>
          <w:lang w:eastAsia="en-US"/>
        </w:rPr>
        <w:t>4</w:t>
      </w:r>
      <w:r w:rsidRPr="00E14505">
        <w:rPr>
          <w:rFonts w:ascii="Arial" w:hAnsi="Arial" w:cs="Arial"/>
          <w:color w:val="000000" w:themeColor="text1"/>
          <w:lang w:eastAsia="en-US"/>
        </w:rPr>
        <w:t xml:space="preserve">. </w:t>
      </w:r>
      <w:r w:rsidR="00470361" w:rsidRPr="00E14505">
        <w:rPr>
          <w:rFonts w:ascii="Arial" w:hAnsi="Arial" w:cs="Arial"/>
          <w:color w:val="000000" w:themeColor="text1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E14505">
        <w:rPr>
          <w:rFonts w:ascii="Arial" w:hAnsi="Arial" w:cs="Arial"/>
          <w:color w:val="000000" w:themeColor="text1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470361" w:rsidRPr="00E14505">
        <w:rPr>
          <w:rFonts w:ascii="Arial" w:hAnsi="Arial" w:cs="Arial"/>
          <w:color w:val="000000" w:themeColor="text1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E14505">
        <w:rPr>
          <w:rFonts w:ascii="Arial" w:hAnsi="Arial" w:cs="Arial"/>
          <w:color w:val="000000" w:themeColor="text1"/>
          <w:lang w:eastAsia="en-US"/>
        </w:rPr>
        <w:t>,</w:t>
      </w:r>
      <w:r w:rsidR="002424B9" w:rsidRPr="00E14505">
        <w:rPr>
          <w:rFonts w:ascii="Arial" w:hAnsi="Arial" w:cs="Arial"/>
          <w:color w:val="000000" w:themeColor="text1"/>
          <w:lang w:eastAsia="en-US"/>
        </w:rPr>
        <w:t xml:space="preserve"> </w:t>
      </w:r>
      <w:r w:rsidR="00813225" w:rsidRPr="00E14505">
        <w:rPr>
          <w:rFonts w:ascii="Arial" w:hAnsi="Arial" w:cs="Arial"/>
          <w:color w:val="000000" w:themeColor="text1"/>
          <w:lang w:eastAsia="en-US"/>
        </w:rPr>
        <w:t>незамедлительно направляет имеющиеся материалы в органы прокуратуры.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 Жалоба остается без ответа в</w:t>
      </w:r>
      <w:r w:rsidR="002424B9"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 случаях и порядке.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5.7.5.1. В случае</w:t>
      </w:r>
      <w:proofErr w:type="gramStart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sub_1103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10"/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5.7.5.4. В случае</w:t>
      </w:r>
      <w:proofErr w:type="gramStart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5.7.5.5. В случае</w:t>
      </w:r>
      <w:proofErr w:type="gramStart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sub_1106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5.7.5.6. В случае</w:t>
      </w:r>
      <w:proofErr w:type="gramStart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6" w:history="1">
        <w:r w:rsidRPr="00E145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государственную</w:t>
        </w:r>
      </w:hyperlink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7DDE" w:rsidRPr="00E14505" w:rsidRDefault="00E27DDE" w:rsidP="00E14505">
      <w:pPr>
        <w:pStyle w:val="ab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2" w:name="sub_1107"/>
      <w:bookmarkEnd w:id="11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5.7.5.7. В случае</w:t>
      </w:r>
      <w:proofErr w:type="gramStart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14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2"/>
    <w:p w:rsidR="00F40AA2" w:rsidRPr="00E14505" w:rsidRDefault="00C83DDE" w:rsidP="0087628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5.8</w:t>
      </w:r>
      <w:r w:rsidR="002503C9" w:rsidRPr="00E14505">
        <w:rPr>
          <w:rFonts w:ascii="Arial" w:hAnsi="Arial" w:cs="Arial"/>
          <w:color w:val="000000" w:themeColor="text1"/>
        </w:rPr>
        <w:t>. П</w:t>
      </w:r>
      <w:r w:rsidR="004C6023" w:rsidRPr="00E14505">
        <w:rPr>
          <w:rFonts w:ascii="Arial" w:hAnsi="Arial" w:cs="Arial"/>
          <w:color w:val="000000" w:themeColor="text1"/>
        </w:rPr>
        <w:t xml:space="preserve">орядок информирования заявителя </w:t>
      </w:r>
      <w:r w:rsidR="004C6023" w:rsidRPr="00E14505">
        <w:rPr>
          <w:rFonts w:ascii="Arial" w:hAnsi="Arial" w:cs="Arial"/>
          <w:color w:val="000000" w:themeColor="text1"/>
        </w:rPr>
        <w:br/>
        <w:t>о результатах рассмотрения жалобы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40AA2" w:rsidRPr="00E14505" w:rsidRDefault="004C6023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 </w:t>
      </w:r>
      <w:r w:rsidR="00C83DDE" w:rsidRPr="00E14505">
        <w:rPr>
          <w:rFonts w:ascii="Arial" w:hAnsi="Arial" w:cs="Arial"/>
          <w:color w:val="000000" w:themeColor="text1"/>
        </w:rPr>
        <w:t>5.9</w:t>
      </w:r>
      <w:r w:rsidR="009B0DA7" w:rsidRPr="00E14505">
        <w:rPr>
          <w:rFonts w:ascii="Arial" w:hAnsi="Arial" w:cs="Arial"/>
          <w:color w:val="000000" w:themeColor="text1"/>
        </w:rPr>
        <w:t>. П</w:t>
      </w:r>
      <w:r w:rsidRPr="00E14505">
        <w:rPr>
          <w:rFonts w:ascii="Arial" w:hAnsi="Arial" w:cs="Arial"/>
          <w:color w:val="000000" w:themeColor="text1"/>
        </w:rPr>
        <w:t>орядок обжалования решения по жалобе</w:t>
      </w:r>
    </w:p>
    <w:p w:rsidR="00F40AA2" w:rsidRPr="00E14505" w:rsidRDefault="004D6F44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</w:rPr>
        <w:t xml:space="preserve">   </w:t>
      </w:r>
      <w:r w:rsidR="00F40AA2" w:rsidRPr="00E14505">
        <w:rPr>
          <w:rFonts w:ascii="Arial" w:hAnsi="Arial" w:cs="Arial"/>
          <w:color w:val="000000" w:themeColor="text1"/>
        </w:rPr>
        <w:t xml:space="preserve">Заявители вправе обжаловать решения, принятые в ходе предоставления </w:t>
      </w:r>
      <w:r w:rsidR="00E27DDE" w:rsidRPr="00E14505">
        <w:rPr>
          <w:rFonts w:ascii="Arial" w:hAnsi="Arial" w:cs="Arial"/>
          <w:color w:val="000000" w:themeColor="text1"/>
        </w:rPr>
        <w:t>муниципальной</w:t>
      </w:r>
      <w:r w:rsidR="00F40AA2" w:rsidRPr="00E14505">
        <w:rPr>
          <w:rFonts w:ascii="Arial" w:hAnsi="Arial" w:cs="Arial"/>
          <w:color w:val="000000" w:themeColor="text1"/>
        </w:rPr>
        <w:t xml:space="preserve"> услуги, действия или бездействие должностных лиц уп</w:t>
      </w:r>
      <w:r w:rsidR="00AA19FB" w:rsidRPr="00E14505">
        <w:rPr>
          <w:rFonts w:ascii="Arial" w:hAnsi="Arial" w:cs="Arial"/>
          <w:color w:val="000000" w:themeColor="text1"/>
        </w:rPr>
        <w:t xml:space="preserve">олномоченного органа </w:t>
      </w:r>
      <w:r w:rsidR="00F40AA2" w:rsidRPr="00E14505">
        <w:rPr>
          <w:rFonts w:ascii="Arial" w:hAnsi="Arial" w:cs="Arial"/>
          <w:color w:val="000000" w:themeColor="text1"/>
        </w:rPr>
        <w:t>в суд общей юрисдикции в порядке и сроки, установленные законодательством Российской Федерации.</w:t>
      </w:r>
    </w:p>
    <w:p w:rsidR="00F40AA2" w:rsidRPr="00E14505" w:rsidRDefault="00876282" w:rsidP="0087628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C83DDE" w:rsidRPr="00E14505">
        <w:rPr>
          <w:rFonts w:ascii="Arial" w:hAnsi="Arial" w:cs="Arial"/>
          <w:color w:val="000000" w:themeColor="text1"/>
        </w:rPr>
        <w:t>5.10</w:t>
      </w:r>
      <w:r w:rsidR="009B0DA7" w:rsidRPr="00E14505">
        <w:rPr>
          <w:rFonts w:ascii="Arial" w:hAnsi="Arial" w:cs="Arial"/>
          <w:color w:val="000000" w:themeColor="text1"/>
        </w:rPr>
        <w:t>. П</w:t>
      </w:r>
      <w:r w:rsidR="004C6023" w:rsidRPr="00E14505">
        <w:rPr>
          <w:rFonts w:ascii="Arial" w:hAnsi="Arial" w:cs="Arial"/>
          <w:color w:val="000000" w:themeColor="text1"/>
        </w:rPr>
        <w:t xml:space="preserve">раво заявителя на получение информации и документов,   </w:t>
      </w:r>
      <w:r w:rsidR="00FA1771" w:rsidRPr="00E14505">
        <w:rPr>
          <w:rFonts w:ascii="Arial" w:hAnsi="Arial" w:cs="Arial"/>
          <w:color w:val="000000" w:themeColor="text1"/>
        </w:rPr>
        <w:t xml:space="preserve">     </w:t>
      </w:r>
      <w:r w:rsidR="004C6023" w:rsidRPr="00E14505">
        <w:rPr>
          <w:rFonts w:ascii="Arial" w:hAnsi="Arial" w:cs="Arial"/>
          <w:color w:val="000000" w:themeColor="text1"/>
        </w:rPr>
        <w:t>необходимых для обоснования и рассмотрения жалобы</w:t>
      </w:r>
    </w:p>
    <w:p w:rsidR="00882FE2" w:rsidRPr="00E14505" w:rsidRDefault="00882FE2" w:rsidP="00E1450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E14505">
        <w:rPr>
          <w:rFonts w:ascii="Arial" w:hAnsi="Arial" w:cs="Arial"/>
          <w:color w:val="000000" w:themeColor="text1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F40AA2" w:rsidRPr="00E14505" w:rsidRDefault="00876282" w:rsidP="00876282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  <w:bookmarkStart w:id="13" w:name="P316"/>
      <w:bookmarkEnd w:id="13"/>
      <w:r>
        <w:rPr>
          <w:rFonts w:ascii="Arial" w:hAnsi="Arial" w:cs="Arial"/>
          <w:color w:val="000000" w:themeColor="text1"/>
        </w:rPr>
        <w:t xml:space="preserve">           </w:t>
      </w:r>
      <w:r w:rsidR="00FA1771" w:rsidRPr="00E14505">
        <w:rPr>
          <w:rFonts w:ascii="Arial" w:hAnsi="Arial" w:cs="Arial"/>
          <w:color w:val="000000" w:themeColor="text1"/>
        </w:rPr>
        <w:t xml:space="preserve"> </w:t>
      </w:r>
      <w:r w:rsidR="004C6023" w:rsidRPr="00E14505">
        <w:rPr>
          <w:rFonts w:ascii="Arial" w:hAnsi="Arial" w:cs="Arial"/>
          <w:color w:val="000000" w:themeColor="text1"/>
        </w:rPr>
        <w:t xml:space="preserve"> </w:t>
      </w:r>
      <w:r w:rsidR="00C83DDE" w:rsidRPr="00E14505">
        <w:rPr>
          <w:rFonts w:ascii="Arial" w:hAnsi="Arial" w:cs="Arial"/>
          <w:color w:val="000000" w:themeColor="text1"/>
        </w:rPr>
        <w:t xml:space="preserve">5.11. </w:t>
      </w:r>
      <w:r w:rsidR="009B0DA7" w:rsidRPr="00E14505">
        <w:rPr>
          <w:rFonts w:ascii="Arial" w:hAnsi="Arial" w:cs="Arial"/>
          <w:color w:val="000000" w:themeColor="text1"/>
        </w:rPr>
        <w:t>С</w:t>
      </w:r>
      <w:r w:rsidR="004C6023" w:rsidRPr="00E14505">
        <w:rPr>
          <w:rFonts w:ascii="Arial" w:hAnsi="Arial" w:cs="Arial"/>
          <w:color w:val="000000" w:themeColor="text1"/>
        </w:rPr>
        <w:t>пособы информирования з</w:t>
      </w:r>
      <w:r>
        <w:rPr>
          <w:rFonts w:ascii="Arial" w:hAnsi="Arial" w:cs="Arial"/>
          <w:color w:val="000000" w:themeColor="text1"/>
        </w:rPr>
        <w:t xml:space="preserve">аявителей </w:t>
      </w:r>
      <w:r w:rsidR="00FA1771" w:rsidRPr="00E14505">
        <w:rPr>
          <w:rFonts w:ascii="Arial" w:hAnsi="Arial" w:cs="Arial"/>
          <w:color w:val="000000" w:themeColor="text1"/>
        </w:rPr>
        <w:t xml:space="preserve">  </w:t>
      </w:r>
      <w:r w:rsidR="004C6023" w:rsidRPr="00E14505">
        <w:rPr>
          <w:rFonts w:ascii="Arial" w:hAnsi="Arial" w:cs="Arial"/>
          <w:color w:val="000000" w:themeColor="text1"/>
        </w:rPr>
        <w:t xml:space="preserve"> о порядке подачи и рассмотрения жалобы</w:t>
      </w:r>
    </w:p>
    <w:p w:rsidR="00F40AA2" w:rsidRPr="00E14505" w:rsidRDefault="00F40AA2" w:rsidP="00E1450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-4"/>
        </w:rPr>
      </w:pPr>
      <w:r w:rsidRPr="00E14505">
        <w:rPr>
          <w:rFonts w:ascii="Arial" w:hAnsi="Arial" w:cs="Arial"/>
          <w:color w:val="000000" w:themeColor="text1"/>
          <w:spacing w:val="-4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</w:t>
      </w:r>
      <w:r w:rsidR="00882FE2" w:rsidRPr="00E14505">
        <w:rPr>
          <w:rFonts w:ascii="Arial" w:hAnsi="Arial" w:cs="Arial"/>
          <w:color w:val="000000" w:themeColor="text1"/>
          <w:spacing w:val="-4"/>
        </w:rPr>
        <w:t xml:space="preserve">муниципальной </w:t>
      </w:r>
      <w:r w:rsidRPr="00E14505">
        <w:rPr>
          <w:rFonts w:ascii="Arial" w:hAnsi="Arial" w:cs="Arial"/>
          <w:color w:val="000000" w:themeColor="text1"/>
          <w:spacing w:val="-4"/>
        </w:rPr>
        <w:t xml:space="preserve">услуги, на официальном сайте </w:t>
      </w:r>
      <w:r w:rsidR="00882FE2" w:rsidRPr="00E14505">
        <w:rPr>
          <w:rFonts w:ascii="Arial" w:hAnsi="Arial" w:cs="Arial"/>
          <w:color w:val="000000" w:themeColor="text1"/>
          <w:lang w:eastAsia="en-US"/>
        </w:rPr>
        <w:t>уп</w:t>
      </w:r>
      <w:r w:rsidR="00AA19FB" w:rsidRPr="00E14505">
        <w:rPr>
          <w:rFonts w:ascii="Arial" w:hAnsi="Arial" w:cs="Arial"/>
          <w:color w:val="000000" w:themeColor="text1"/>
          <w:lang w:eastAsia="en-US"/>
        </w:rPr>
        <w:t>олномоченного органа</w:t>
      </w:r>
      <w:r w:rsidRPr="00E14505">
        <w:rPr>
          <w:rFonts w:ascii="Arial" w:hAnsi="Arial" w:cs="Arial"/>
          <w:color w:val="000000" w:themeColor="text1"/>
          <w:spacing w:val="-4"/>
        </w:rPr>
        <w:t xml:space="preserve">, </w:t>
      </w:r>
      <w:r w:rsidR="00D3776B" w:rsidRPr="00E14505">
        <w:rPr>
          <w:rFonts w:ascii="Arial" w:hAnsi="Arial" w:cs="Arial"/>
          <w:color w:val="000000" w:themeColor="text1"/>
          <w:spacing w:val="-4"/>
        </w:rPr>
        <w:t>н</w:t>
      </w:r>
      <w:r w:rsidR="00D3776B" w:rsidRPr="00E14505">
        <w:rPr>
          <w:rFonts w:ascii="Arial" w:hAnsi="Arial" w:cs="Arial"/>
          <w:color w:val="000000" w:themeColor="text1"/>
        </w:rPr>
        <w:t>а едином портале государственных и муниципальных услуг</w:t>
      </w:r>
      <w:r w:rsidRPr="00E14505">
        <w:rPr>
          <w:rFonts w:ascii="Arial" w:hAnsi="Arial" w:cs="Arial"/>
          <w:color w:val="000000" w:themeColor="text1"/>
          <w:spacing w:val="-4"/>
        </w:rPr>
        <w:t>.</w:t>
      </w:r>
    </w:p>
    <w:p w:rsidR="00B62F06" w:rsidRPr="00E14505" w:rsidRDefault="00B62F06" w:rsidP="00E14505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F02E9E" w:rsidRPr="00E14505" w:rsidRDefault="00F02E9E" w:rsidP="00E14505">
      <w:pPr>
        <w:suppressAutoHyphens/>
        <w:rPr>
          <w:rFonts w:ascii="Arial" w:hAnsi="Arial" w:cs="Arial"/>
          <w:color w:val="000000" w:themeColor="text1"/>
        </w:rPr>
      </w:pPr>
    </w:p>
    <w:p w:rsidR="0089601F" w:rsidRPr="00E14505" w:rsidRDefault="0089601F" w:rsidP="00E14505">
      <w:pPr>
        <w:suppressAutoHyphens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>Специалист 2 категории</w:t>
      </w:r>
    </w:p>
    <w:p w:rsidR="0089601F" w:rsidRPr="00E14505" w:rsidRDefault="0089601F" w:rsidP="00E14505">
      <w:pPr>
        <w:suppressAutoHyphens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администрации </w:t>
      </w:r>
      <w:proofErr w:type="gramStart"/>
      <w:r w:rsidRPr="00E14505">
        <w:rPr>
          <w:rFonts w:ascii="Arial" w:hAnsi="Arial" w:cs="Arial"/>
          <w:color w:val="000000" w:themeColor="text1"/>
        </w:rPr>
        <w:t>Нижегородского</w:t>
      </w:r>
      <w:proofErr w:type="gramEnd"/>
    </w:p>
    <w:p w:rsidR="00876282" w:rsidRDefault="0089601F" w:rsidP="00E14505">
      <w:pPr>
        <w:suppressAutoHyphens/>
        <w:rPr>
          <w:rFonts w:ascii="Arial" w:hAnsi="Arial" w:cs="Arial"/>
          <w:color w:val="000000" w:themeColor="text1"/>
        </w:rPr>
      </w:pPr>
      <w:r w:rsidRPr="00E14505">
        <w:rPr>
          <w:rFonts w:ascii="Arial" w:hAnsi="Arial" w:cs="Arial"/>
          <w:color w:val="000000" w:themeColor="text1"/>
        </w:rPr>
        <w:t xml:space="preserve">сельского поселения                                                        </w:t>
      </w:r>
    </w:p>
    <w:p w:rsidR="004C6023" w:rsidRPr="00E14505" w:rsidRDefault="0089601F" w:rsidP="00E14505">
      <w:pPr>
        <w:suppressAutoHyphens/>
        <w:rPr>
          <w:rFonts w:ascii="Arial" w:hAnsi="Arial" w:cs="Arial"/>
          <w:color w:val="000000" w:themeColor="text1"/>
          <w:lang w:eastAsia="en-US"/>
        </w:rPr>
      </w:pPr>
      <w:proofErr w:type="spellStart"/>
      <w:r w:rsidRPr="00E14505">
        <w:rPr>
          <w:rFonts w:ascii="Arial" w:hAnsi="Arial" w:cs="Arial"/>
          <w:color w:val="000000" w:themeColor="text1"/>
        </w:rPr>
        <w:t>Т.В.Кравченко</w:t>
      </w:r>
      <w:proofErr w:type="spellEnd"/>
    </w:p>
    <w:p w:rsidR="003A7139" w:rsidRPr="00E14505" w:rsidRDefault="003A7139" w:rsidP="00E14505">
      <w:pPr>
        <w:suppressAutoHyphens/>
        <w:rPr>
          <w:rFonts w:ascii="Arial" w:hAnsi="Arial" w:cs="Arial"/>
          <w:lang w:eastAsia="en-US"/>
        </w:rPr>
      </w:pPr>
    </w:p>
    <w:p w:rsidR="004958E2" w:rsidRPr="00E14505" w:rsidRDefault="004958E2" w:rsidP="004958E2">
      <w:pPr>
        <w:suppressAutoHyphens/>
        <w:ind w:right="612"/>
        <w:rPr>
          <w:rFonts w:ascii="Arial" w:hAnsi="Arial" w:cs="Arial"/>
          <w:bCs/>
        </w:rPr>
      </w:pPr>
      <w:r w:rsidRPr="00E14505">
        <w:rPr>
          <w:rFonts w:ascii="Arial" w:hAnsi="Arial" w:cs="Arial"/>
          <w:bCs/>
        </w:rPr>
        <w:t xml:space="preserve"> ПРИЛОЖЕНИЕ № 1</w:t>
      </w:r>
    </w:p>
    <w:p w:rsidR="004958E2" w:rsidRDefault="004958E2" w:rsidP="004958E2">
      <w:pPr>
        <w:suppressAutoHyphens/>
        <w:rPr>
          <w:rFonts w:ascii="Arial" w:hAnsi="Arial" w:cs="Arial"/>
          <w:bCs/>
        </w:rPr>
      </w:pPr>
      <w:r w:rsidRPr="00E14505">
        <w:rPr>
          <w:rFonts w:ascii="Arial" w:hAnsi="Arial" w:cs="Arial"/>
          <w:bCs/>
        </w:rPr>
        <w:t xml:space="preserve">к административному регламенту </w:t>
      </w:r>
    </w:p>
    <w:p w:rsidR="004958E2" w:rsidRDefault="004958E2" w:rsidP="004958E2">
      <w:pPr>
        <w:suppressAutoHyphens/>
        <w:rPr>
          <w:rFonts w:ascii="Arial" w:hAnsi="Arial" w:cs="Arial"/>
          <w:bCs/>
        </w:rPr>
      </w:pPr>
      <w:r w:rsidRPr="00E14505">
        <w:rPr>
          <w:rFonts w:ascii="Arial" w:hAnsi="Arial" w:cs="Arial"/>
          <w:bCs/>
        </w:rPr>
        <w:t xml:space="preserve">предоставления администрацией </w:t>
      </w:r>
    </w:p>
    <w:p w:rsidR="004958E2" w:rsidRDefault="004958E2" w:rsidP="004958E2">
      <w:pPr>
        <w:suppressAutoHyphens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Нижегородского сельского поселения </w:t>
      </w:r>
    </w:p>
    <w:p w:rsidR="004958E2" w:rsidRDefault="004958E2" w:rsidP="004958E2">
      <w:pPr>
        <w:suppressAutoHyphens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Апшеронского района </w:t>
      </w:r>
    </w:p>
    <w:p w:rsidR="004958E2" w:rsidRPr="00E14505" w:rsidRDefault="004958E2" w:rsidP="004958E2">
      <w:pPr>
        <w:suppressAutoHyphens/>
        <w:rPr>
          <w:rFonts w:ascii="Arial" w:hAnsi="Arial" w:cs="Arial"/>
        </w:rPr>
      </w:pPr>
      <w:r>
        <w:rPr>
          <w:rFonts w:ascii="Arial" w:hAnsi="Arial" w:cs="Arial"/>
          <w:bCs/>
        </w:rPr>
        <w:t>м</w:t>
      </w:r>
      <w:r w:rsidRPr="00E14505">
        <w:rPr>
          <w:rFonts w:ascii="Arial" w:hAnsi="Arial" w:cs="Arial"/>
          <w:bCs/>
        </w:rPr>
        <w:t>униципальной</w:t>
      </w:r>
      <w:r>
        <w:rPr>
          <w:rFonts w:ascii="Arial" w:hAnsi="Arial" w:cs="Arial"/>
          <w:bCs/>
        </w:rPr>
        <w:t xml:space="preserve"> </w:t>
      </w:r>
      <w:r w:rsidRPr="00E14505">
        <w:rPr>
          <w:rFonts w:ascii="Arial" w:hAnsi="Arial" w:cs="Arial"/>
          <w:bCs/>
        </w:rPr>
        <w:t xml:space="preserve"> услуги</w:t>
      </w:r>
    </w:p>
    <w:p w:rsidR="004958E2" w:rsidRDefault="004958E2" w:rsidP="004958E2">
      <w:pPr>
        <w:suppressAutoHyphens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«Выдача порубочного билета </w:t>
      </w:r>
      <w:proofErr w:type="gramStart"/>
      <w:r w:rsidRPr="00E14505">
        <w:rPr>
          <w:rFonts w:ascii="Arial" w:hAnsi="Arial" w:cs="Arial"/>
        </w:rPr>
        <w:t>на</w:t>
      </w:r>
      <w:proofErr w:type="gramEnd"/>
      <w:r w:rsidRPr="00E14505">
        <w:rPr>
          <w:rFonts w:ascii="Arial" w:hAnsi="Arial" w:cs="Arial"/>
        </w:rPr>
        <w:t xml:space="preserve"> </w:t>
      </w:r>
    </w:p>
    <w:p w:rsidR="004958E2" w:rsidRDefault="004958E2" w:rsidP="004958E2">
      <w:pPr>
        <w:suppressAutoHyphens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территории </w:t>
      </w:r>
      <w:proofErr w:type="gramStart"/>
      <w:r w:rsidRPr="00E14505">
        <w:rPr>
          <w:rFonts w:ascii="Arial" w:hAnsi="Arial" w:cs="Arial"/>
        </w:rPr>
        <w:t>Нижегородского</w:t>
      </w:r>
      <w:proofErr w:type="gramEnd"/>
      <w:r w:rsidRPr="00E14505">
        <w:rPr>
          <w:rFonts w:ascii="Arial" w:hAnsi="Arial" w:cs="Arial"/>
        </w:rPr>
        <w:t xml:space="preserve"> сельского </w:t>
      </w:r>
    </w:p>
    <w:p w:rsidR="004958E2" w:rsidRDefault="004958E2" w:rsidP="004958E2">
      <w:pPr>
        <w:suppressAutoHyphens/>
        <w:rPr>
          <w:rFonts w:ascii="Arial" w:hAnsi="Arial" w:cs="Arial"/>
          <w:b/>
        </w:rPr>
      </w:pPr>
      <w:r w:rsidRPr="00E14505">
        <w:rPr>
          <w:rFonts w:ascii="Arial" w:hAnsi="Arial" w:cs="Arial"/>
        </w:rPr>
        <w:t>поселения Апшеронского района»</w:t>
      </w:r>
    </w:p>
    <w:p w:rsidR="004958E2" w:rsidRDefault="004958E2" w:rsidP="00E14505">
      <w:pPr>
        <w:suppressAutoHyphens/>
        <w:jc w:val="center"/>
        <w:rPr>
          <w:rFonts w:ascii="Arial" w:hAnsi="Arial" w:cs="Arial"/>
          <w:b/>
        </w:rPr>
      </w:pPr>
    </w:p>
    <w:p w:rsidR="004958E2" w:rsidRDefault="004958E2" w:rsidP="00E14505">
      <w:pPr>
        <w:suppressAutoHyphens/>
        <w:jc w:val="center"/>
        <w:rPr>
          <w:rFonts w:ascii="Arial" w:hAnsi="Arial" w:cs="Arial"/>
          <w:b/>
        </w:rPr>
      </w:pPr>
    </w:p>
    <w:p w:rsidR="003A7139" w:rsidRPr="00A22519" w:rsidRDefault="003A7139" w:rsidP="00E14505">
      <w:pPr>
        <w:suppressAutoHyphens/>
        <w:jc w:val="center"/>
        <w:rPr>
          <w:rFonts w:ascii="Arial" w:hAnsi="Arial" w:cs="Arial"/>
        </w:rPr>
      </w:pPr>
      <w:r w:rsidRPr="00A22519">
        <w:rPr>
          <w:rFonts w:ascii="Arial" w:hAnsi="Arial" w:cs="Arial"/>
        </w:rPr>
        <w:t>ФОРМА ЗАЯВЛЕНИЯ</w:t>
      </w:r>
    </w:p>
    <w:p w:rsidR="003A7139" w:rsidRPr="00E14505" w:rsidRDefault="003A7139" w:rsidP="00E14505">
      <w:pPr>
        <w:suppressAutoHyphens/>
        <w:jc w:val="center"/>
        <w:rPr>
          <w:rFonts w:ascii="Arial" w:hAnsi="Arial" w:cs="Arial"/>
        </w:rPr>
      </w:pPr>
    </w:p>
    <w:p w:rsidR="00FA1771" w:rsidRPr="00E14505" w:rsidRDefault="003A7139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Главе </w:t>
      </w:r>
      <w:proofErr w:type="gramStart"/>
      <w:r w:rsidR="00FA1771" w:rsidRPr="00E14505">
        <w:rPr>
          <w:rFonts w:ascii="Arial" w:hAnsi="Arial" w:cs="Arial"/>
        </w:rPr>
        <w:t>Нижегородского</w:t>
      </w:r>
      <w:proofErr w:type="gramEnd"/>
    </w:p>
    <w:p w:rsidR="00FA1771" w:rsidRPr="00E14505" w:rsidRDefault="00FA1771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>сельского поселения</w:t>
      </w:r>
    </w:p>
    <w:p w:rsidR="00FA1771" w:rsidRPr="00E14505" w:rsidRDefault="00FA1771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>Апшеронского района</w:t>
      </w:r>
    </w:p>
    <w:p w:rsidR="003A7139" w:rsidRPr="00E14505" w:rsidRDefault="003A7139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>______________________</w:t>
      </w:r>
    </w:p>
    <w:p w:rsidR="003A7139" w:rsidRPr="00A22519" w:rsidRDefault="003A7139" w:rsidP="00E14505">
      <w:pPr>
        <w:suppressAutoHyphens/>
        <w:jc w:val="center"/>
        <w:rPr>
          <w:rFonts w:ascii="Arial" w:hAnsi="Arial" w:cs="Arial"/>
        </w:rPr>
      </w:pPr>
      <w:r w:rsidRPr="00A22519">
        <w:rPr>
          <w:rFonts w:ascii="Arial" w:hAnsi="Arial" w:cs="Arial"/>
        </w:rPr>
        <w:t>Заявление</w:t>
      </w:r>
      <w:r w:rsidRPr="00A22519">
        <w:rPr>
          <w:rFonts w:ascii="Arial" w:hAnsi="Arial" w:cs="Arial"/>
        </w:rPr>
        <w:br/>
        <w:t>о выдаче порубочного билета</w:t>
      </w:r>
      <w:bookmarkStart w:id="14" w:name="_GoBack"/>
      <w:bookmarkEnd w:id="14"/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E14505">
        <w:rPr>
          <w:rFonts w:ascii="Arial" w:hAnsi="Arial" w:cs="Arial"/>
        </w:rPr>
        <w:t xml:space="preserve">Заявитель:_____________________________________________________                                            (лицо, осуществляющие хозяйственную и иную деятельность, </w:t>
      </w:r>
      <w:proofErr w:type="gramEnd"/>
    </w:p>
    <w:p w:rsidR="003A7139" w:rsidRPr="00E14505" w:rsidRDefault="003A7139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____________________________________________________________________________________</w:t>
      </w:r>
    </w:p>
    <w:p w:rsidR="003A7139" w:rsidRPr="00E14505" w:rsidRDefault="003A7139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    для </w:t>
      </w:r>
      <w:proofErr w:type="gramStart"/>
      <w:r w:rsidRPr="00E14505">
        <w:rPr>
          <w:rFonts w:ascii="Arial" w:hAnsi="Arial" w:cs="Arial"/>
        </w:rPr>
        <w:t>которой</w:t>
      </w:r>
      <w:proofErr w:type="gramEnd"/>
      <w:r w:rsidRPr="00E14505">
        <w:rPr>
          <w:rFonts w:ascii="Arial" w:hAnsi="Arial" w:cs="Arial"/>
        </w:rPr>
        <w:t xml:space="preserve"> требуется вырубка (уничтожение) зеленых насаждений)</w:t>
      </w:r>
    </w:p>
    <w:p w:rsidR="003A7139" w:rsidRPr="00E14505" w:rsidRDefault="003A7139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__________________________________________________________________________________ </w:t>
      </w:r>
    </w:p>
    <w:p w:rsidR="003A7139" w:rsidRPr="00E14505" w:rsidRDefault="003A7139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Примечание: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E14505">
        <w:rPr>
          <w:rFonts w:ascii="Arial" w:hAnsi="Arial" w:cs="Arial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 w:rsidR="002A2389" w:rsidRPr="00E14505">
        <w:rPr>
          <w:rFonts w:ascii="Arial" w:hAnsi="Arial" w:cs="Arial"/>
        </w:rPr>
        <w:t>о</w:t>
      </w:r>
      <w:r w:rsidRPr="00E14505">
        <w:rPr>
          <w:rFonts w:ascii="Arial" w:hAnsi="Arial" w:cs="Arial"/>
        </w:rPr>
        <w:t>тчество представителя, реквизиты доверенности, которая прилагается к заявлению.</w:t>
      </w:r>
      <w:proofErr w:type="gramEnd"/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Для юридических лиц указываются: наименование, организационн</w:t>
      </w:r>
      <w:proofErr w:type="gramStart"/>
      <w:r w:rsidRPr="00E14505">
        <w:rPr>
          <w:rFonts w:ascii="Arial" w:hAnsi="Arial" w:cs="Arial"/>
        </w:rPr>
        <w:t>о-</w:t>
      </w:r>
      <w:proofErr w:type="gramEnd"/>
      <w:r w:rsidRPr="00E14505">
        <w:rPr>
          <w:rFonts w:ascii="Arial" w:hAnsi="Arial" w:cs="Arial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Адрес фактического расположения объекта:_________________________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                                                                 </w:t>
      </w:r>
      <w:proofErr w:type="gramStart"/>
      <w:r w:rsidRPr="00E14505">
        <w:rPr>
          <w:rFonts w:ascii="Arial" w:hAnsi="Arial" w:cs="Arial"/>
        </w:rPr>
        <w:t>(местонахождение земельного участка,</w:t>
      </w:r>
      <w:proofErr w:type="gramEnd"/>
    </w:p>
    <w:p w:rsidR="003A7139" w:rsidRPr="00E14505" w:rsidRDefault="003A7139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____________________________________________________________________________________</w:t>
      </w:r>
    </w:p>
    <w:p w:rsidR="003A7139" w:rsidRPr="00E14505" w:rsidRDefault="003A7139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                в </w:t>
      </w:r>
      <w:proofErr w:type="gramStart"/>
      <w:r w:rsidRPr="00E14505">
        <w:rPr>
          <w:rFonts w:ascii="Arial" w:hAnsi="Arial" w:cs="Arial"/>
        </w:rPr>
        <w:t>пределах</w:t>
      </w:r>
      <w:proofErr w:type="gramEnd"/>
      <w:r w:rsidRPr="00E14505">
        <w:rPr>
          <w:rFonts w:ascii="Arial" w:hAnsi="Arial" w:cs="Arial"/>
        </w:rPr>
        <w:t xml:space="preserve"> которого предполагается вырубка зелёных насаждений)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Обоснование необходимости вырубки (уничтожения) зелёных насаждений:____________________________________________________________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(усыхание, угроза обрушения, угроза прохожим, попадает под строительство и т.д.)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lastRenderedPageBreak/>
        <w:t>Сроки проведения работ: с «___»________20__г. по «___»____________20__г.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Прилагаются копии документов: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__________________________</w:t>
      </w:r>
    </w:p>
    <w:p w:rsidR="003A7139" w:rsidRPr="00E14505" w:rsidRDefault="003A7139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__________________________.</w:t>
      </w:r>
    </w:p>
    <w:tbl>
      <w:tblPr>
        <w:tblW w:w="10226" w:type="dxa"/>
        <w:tblLook w:val="01E0" w:firstRow="1" w:lastRow="1" w:firstColumn="1" w:lastColumn="1" w:noHBand="0" w:noVBand="0"/>
      </w:tblPr>
      <w:tblGrid>
        <w:gridCol w:w="5070"/>
        <w:gridCol w:w="172"/>
        <w:gridCol w:w="2430"/>
        <w:gridCol w:w="2554"/>
      </w:tblGrid>
      <w:tr w:rsidR="003A7139" w:rsidRPr="00E14505" w:rsidTr="000B4246">
        <w:trPr>
          <w:trHeight w:val="702"/>
        </w:trPr>
        <w:tc>
          <w:tcPr>
            <w:tcW w:w="5242" w:type="dxa"/>
            <w:gridSpan w:val="2"/>
            <w:shd w:val="clear" w:color="auto" w:fill="auto"/>
          </w:tcPr>
          <w:p w:rsidR="005B0F6A" w:rsidRPr="00E14505" w:rsidRDefault="005B0F6A" w:rsidP="00E14505">
            <w:pPr>
              <w:suppressAutoHyphens/>
              <w:jc w:val="both"/>
              <w:rPr>
                <w:rFonts w:ascii="Arial" w:hAnsi="Arial" w:cs="Arial"/>
              </w:rPr>
            </w:pPr>
          </w:p>
          <w:p w:rsidR="003A7139" w:rsidRPr="00E14505" w:rsidRDefault="003A7139" w:rsidP="00E14505">
            <w:pPr>
              <w:suppressAutoHyphens/>
              <w:jc w:val="both"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 xml:space="preserve">«____» ______________ 20___ г.  </w:t>
            </w:r>
          </w:p>
          <w:p w:rsidR="003A7139" w:rsidRPr="00E14505" w:rsidRDefault="003A7139" w:rsidP="00E14505">
            <w:pPr>
              <w:suppressAutoHyphens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 xml:space="preserve">                         дата</w:t>
            </w:r>
          </w:p>
        </w:tc>
        <w:tc>
          <w:tcPr>
            <w:tcW w:w="2430" w:type="dxa"/>
            <w:shd w:val="clear" w:color="auto" w:fill="auto"/>
          </w:tcPr>
          <w:p w:rsidR="003A7139" w:rsidRPr="00E14505" w:rsidRDefault="003A7139" w:rsidP="00E1450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</w:tcPr>
          <w:p w:rsidR="005B0F6A" w:rsidRPr="00E14505" w:rsidRDefault="005B0F6A" w:rsidP="00E14505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A7139" w:rsidRPr="00E14505" w:rsidRDefault="003A7139" w:rsidP="00E14505">
            <w:pPr>
              <w:suppressAutoHyphens/>
              <w:jc w:val="center"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>______________</w:t>
            </w:r>
          </w:p>
          <w:p w:rsidR="003A7139" w:rsidRPr="00E14505" w:rsidRDefault="003A7139" w:rsidP="00E14505">
            <w:pPr>
              <w:suppressAutoHyphens/>
              <w:jc w:val="center"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 xml:space="preserve">подпись заявителя </w:t>
            </w:r>
          </w:p>
        </w:tc>
      </w:tr>
      <w:tr w:rsidR="004958E2" w:rsidRPr="00E14505" w:rsidTr="000B4246">
        <w:trPr>
          <w:gridAfter w:val="3"/>
          <w:wAfter w:w="5156" w:type="dxa"/>
        </w:trPr>
        <w:tc>
          <w:tcPr>
            <w:tcW w:w="5070" w:type="dxa"/>
            <w:shd w:val="clear" w:color="auto" w:fill="auto"/>
          </w:tcPr>
          <w:p w:rsidR="004958E2" w:rsidRDefault="004958E2" w:rsidP="00E14505">
            <w:pPr>
              <w:suppressAutoHyphens/>
              <w:rPr>
                <w:rFonts w:ascii="Arial" w:hAnsi="Arial" w:cs="Arial"/>
              </w:rPr>
            </w:pPr>
          </w:p>
          <w:p w:rsidR="004958E2" w:rsidRPr="004958E2" w:rsidRDefault="004958E2" w:rsidP="004958E2">
            <w:pPr>
              <w:suppressAutoHyphens/>
              <w:rPr>
                <w:rFonts w:ascii="Arial" w:hAnsi="Arial" w:cs="Arial"/>
              </w:rPr>
            </w:pPr>
            <w:r w:rsidRPr="004958E2">
              <w:rPr>
                <w:rFonts w:ascii="Arial" w:hAnsi="Arial" w:cs="Arial"/>
              </w:rPr>
              <w:t>ПРИЛОЖЕНИЕ № 2</w:t>
            </w:r>
          </w:p>
          <w:p w:rsidR="004958E2" w:rsidRPr="004958E2" w:rsidRDefault="004958E2" w:rsidP="004958E2">
            <w:pPr>
              <w:suppressAutoHyphens/>
              <w:rPr>
                <w:rFonts w:ascii="Arial" w:hAnsi="Arial" w:cs="Arial"/>
              </w:rPr>
            </w:pPr>
            <w:r w:rsidRPr="004958E2">
              <w:rPr>
                <w:rFonts w:ascii="Arial" w:hAnsi="Arial" w:cs="Arial"/>
              </w:rPr>
              <w:t>к административному регламенту предоставления администрацией Нижегородского сельского поселения Апшеронского района муниципальной услуги</w:t>
            </w:r>
          </w:p>
          <w:p w:rsidR="004958E2" w:rsidRPr="00E14505" w:rsidRDefault="004958E2" w:rsidP="004958E2">
            <w:pPr>
              <w:suppressAutoHyphens/>
              <w:rPr>
                <w:rFonts w:ascii="Arial" w:hAnsi="Arial" w:cs="Arial"/>
              </w:rPr>
            </w:pPr>
            <w:r w:rsidRPr="004958E2">
              <w:rPr>
                <w:rFonts w:ascii="Arial" w:hAnsi="Arial" w:cs="Arial"/>
              </w:rPr>
              <w:t>«Выдача порубочного билета на территории Нижегородского сельского поселения Апшеронского района»</w:t>
            </w:r>
          </w:p>
        </w:tc>
      </w:tr>
    </w:tbl>
    <w:p w:rsidR="000B4246" w:rsidRPr="00A22519" w:rsidRDefault="000B4246" w:rsidP="00E14505">
      <w:pPr>
        <w:suppressAutoHyphens/>
        <w:jc w:val="center"/>
        <w:rPr>
          <w:rFonts w:ascii="Arial" w:hAnsi="Arial" w:cs="Arial"/>
        </w:rPr>
      </w:pPr>
      <w:r w:rsidRPr="00A22519">
        <w:rPr>
          <w:rFonts w:ascii="Arial" w:hAnsi="Arial" w:cs="Arial"/>
        </w:rPr>
        <w:t>ОБРАЗЕЦ</w:t>
      </w:r>
    </w:p>
    <w:p w:rsidR="00FA1771" w:rsidRPr="00E14505" w:rsidRDefault="00FA1771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Главе </w:t>
      </w:r>
      <w:proofErr w:type="gramStart"/>
      <w:r w:rsidRPr="00E14505">
        <w:rPr>
          <w:rFonts w:ascii="Arial" w:hAnsi="Arial" w:cs="Arial"/>
        </w:rPr>
        <w:t>Нижегородского</w:t>
      </w:r>
      <w:proofErr w:type="gramEnd"/>
    </w:p>
    <w:p w:rsidR="00FA1771" w:rsidRPr="00E14505" w:rsidRDefault="00FA1771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>сельского поселения</w:t>
      </w:r>
    </w:p>
    <w:p w:rsidR="00FA1771" w:rsidRPr="00E14505" w:rsidRDefault="00FA1771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>Апшеронского района</w:t>
      </w:r>
    </w:p>
    <w:p w:rsidR="00FA1771" w:rsidRPr="00E14505" w:rsidRDefault="00FA1771" w:rsidP="00E14505">
      <w:pPr>
        <w:suppressAutoHyphens/>
        <w:jc w:val="right"/>
        <w:rPr>
          <w:rFonts w:ascii="Arial" w:hAnsi="Arial" w:cs="Arial"/>
        </w:rPr>
      </w:pPr>
      <w:r w:rsidRPr="00E14505">
        <w:rPr>
          <w:rFonts w:ascii="Arial" w:hAnsi="Arial" w:cs="Arial"/>
        </w:rPr>
        <w:t>______________________</w:t>
      </w:r>
    </w:p>
    <w:p w:rsidR="00FA1771" w:rsidRPr="00E14505" w:rsidRDefault="00FA1771" w:rsidP="00E14505">
      <w:pPr>
        <w:suppressAutoHyphens/>
        <w:ind w:firstLine="5387"/>
        <w:rPr>
          <w:rFonts w:ascii="Arial" w:hAnsi="Arial" w:cs="Arial"/>
        </w:rPr>
      </w:pPr>
    </w:p>
    <w:p w:rsidR="000B4246" w:rsidRPr="00A22519" w:rsidRDefault="000B4246" w:rsidP="00E14505">
      <w:pPr>
        <w:suppressAutoHyphens/>
        <w:jc w:val="center"/>
        <w:rPr>
          <w:rFonts w:ascii="Arial" w:hAnsi="Arial" w:cs="Arial"/>
        </w:rPr>
      </w:pPr>
      <w:r w:rsidRPr="00A22519">
        <w:rPr>
          <w:rFonts w:ascii="Arial" w:hAnsi="Arial" w:cs="Arial"/>
        </w:rPr>
        <w:t>Заявление</w:t>
      </w:r>
      <w:r w:rsidRPr="00A22519">
        <w:rPr>
          <w:rFonts w:ascii="Arial" w:hAnsi="Arial" w:cs="Arial"/>
        </w:rPr>
        <w:br/>
        <w:t>о выдаче порубочного билета</w:t>
      </w:r>
    </w:p>
    <w:p w:rsidR="000B4246" w:rsidRPr="00E14505" w:rsidRDefault="000B4246" w:rsidP="00E14505">
      <w:pPr>
        <w:suppressAutoHyphens/>
        <w:ind w:firstLine="709"/>
        <w:rPr>
          <w:rFonts w:ascii="Arial" w:hAnsi="Arial" w:cs="Arial"/>
          <w:i/>
          <w:u w:val="single"/>
        </w:rPr>
      </w:pPr>
      <w:proofErr w:type="spellStart"/>
      <w:r w:rsidRPr="00E14505">
        <w:rPr>
          <w:rFonts w:ascii="Arial" w:hAnsi="Arial" w:cs="Arial"/>
        </w:rPr>
        <w:t>Заявитель_____</w:t>
      </w:r>
      <w:r w:rsidRPr="00E14505">
        <w:rPr>
          <w:rFonts w:ascii="Arial" w:hAnsi="Arial" w:cs="Arial"/>
          <w:i/>
          <w:u w:val="single"/>
        </w:rPr>
        <w:t>Иванов</w:t>
      </w:r>
      <w:proofErr w:type="spellEnd"/>
      <w:r w:rsidRPr="00E14505">
        <w:rPr>
          <w:rFonts w:ascii="Arial" w:hAnsi="Arial" w:cs="Arial"/>
          <w:i/>
          <w:u w:val="single"/>
        </w:rPr>
        <w:t xml:space="preserve"> Иван Иванович, паспорт серия 03 58  номер 58976,</w:t>
      </w:r>
      <w:r w:rsidRPr="00E14505">
        <w:rPr>
          <w:rFonts w:ascii="Arial" w:hAnsi="Arial" w:cs="Arial"/>
          <w:i/>
        </w:rPr>
        <w:t>__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</w:t>
      </w:r>
      <w:proofErr w:type="gramStart"/>
      <w:r w:rsidRPr="00E14505">
        <w:rPr>
          <w:rFonts w:ascii="Arial" w:hAnsi="Arial" w:cs="Arial"/>
        </w:rPr>
        <w:t xml:space="preserve">(физическое или юридическое лицо, являющееся собственником помещения, </w:t>
      </w:r>
      <w:proofErr w:type="gramEnd"/>
    </w:p>
    <w:p w:rsidR="000B4246" w:rsidRPr="00E14505" w:rsidRDefault="000B4246" w:rsidP="00E14505">
      <w:pPr>
        <w:suppressAutoHyphens/>
        <w:rPr>
          <w:rFonts w:ascii="Arial" w:hAnsi="Arial" w:cs="Arial"/>
          <w:u w:val="single"/>
        </w:rPr>
      </w:pPr>
      <w:r w:rsidRPr="00E14505">
        <w:rPr>
          <w:rFonts w:ascii="Arial" w:hAnsi="Arial" w:cs="Arial"/>
          <w:i/>
        </w:rPr>
        <w:t>_</w:t>
      </w:r>
      <w:proofErr w:type="gramStart"/>
      <w:r w:rsidRPr="00E14505">
        <w:rPr>
          <w:rFonts w:ascii="Arial" w:hAnsi="Arial" w:cs="Arial"/>
          <w:i/>
          <w:u w:val="single"/>
        </w:rPr>
        <w:t>выдан</w:t>
      </w:r>
      <w:proofErr w:type="gramEnd"/>
      <w:r w:rsidRPr="00E14505">
        <w:rPr>
          <w:rFonts w:ascii="Arial" w:hAnsi="Arial" w:cs="Arial"/>
          <w:i/>
          <w:u w:val="single"/>
        </w:rPr>
        <w:t xml:space="preserve"> УВД Западного округа города Краснодара 18.02.2001, проживающий по адресу:</w:t>
      </w:r>
    </w:p>
    <w:p w:rsidR="000B4246" w:rsidRPr="00E14505" w:rsidRDefault="000B4246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  правообладателем или нанимателем либо уполномоченное им лицо)</w:t>
      </w:r>
    </w:p>
    <w:p w:rsidR="000B4246" w:rsidRPr="00E14505" w:rsidRDefault="0089601F" w:rsidP="00E14505">
      <w:pPr>
        <w:suppressAutoHyphens/>
        <w:rPr>
          <w:rFonts w:ascii="Arial" w:hAnsi="Arial" w:cs="Arial"/>
        </w:rPr>
      </w:pPr>
      <w:r w:rsidRPr="00E14505">
        <w:rPr>
          <w:rFonts w:ascii="Arial" w:hAnsi="Arial" w:cs="Arial"/>
        </w:rPr>
        <w:t>__________</w:t>
      </w:r>
      <w:r w:rsidR="000B4246" w:rsidRPr="00E14505">
        <w:rPr>
          <w:rFonts w:ascii="Arial" w:hAnsi="Arial" w:cs="Arial"/>
        </w:rPr>
        <w:t>_</w:t>
      </w:r>
      <w:r w:rsidR="000B4246" w:rsidRPr="00E14505">
        <w:rPr>
          <w:rFonts w:ascii="Arial" w:hAnsi="Arial" w:cs="Arial"/>
          <w:i/>
          <w:u w:val="single"/>
        </w:rPr>
        <w:t xml:space="preserve">г. Краснодар, ул. </w:t>
      </w:r>
      <w:proofErr w:type="gramStart"/>
      <w:r w:rsidR="000B4246" w:rsidRPr="00E14505">
        <w:rPr>
          <w:rFonts w:ascii="Arial" w:hAnsi="Arial" w:cs="Arial"/>
          <w:i/>
          <w:u w:val="single"/>
        </w:rPr>
        <w:t>Советская</w:t>
      </w:r>
      <w:proofErr w:type="gramEnd"/>
      <w:r w:rsidR="000B4246" w:rsidRPr="00E14505">
        <w:rPr>
          <w:rFonts w:ascii="Arial" w:hAnsi="Arial" w:cs="Arial"/>
          <w:i/>
          <w:u w:val="single"/>
        </w:rPr>
        <w:t xml:space="preserve">, д. 10, кв. 2, тел. </w:t>
      </w:r>
      <w:r w:rsidRPr="00E14505">
        <w:rPr>
          <w:rFonts w:ascii="Arial" w:hAnsi="Arial" w:cs="Arial"/>
          <w:i/>
          <w:u w:val="single"/>
        </w:rPr>
        <w:t>8</w:t>
      </w:r>
      <w:r w:rsidR="000B4246" w:rsidRPr="00E14505">
        <w:rPr>
          <w:rFonts w:ascii="Arial" w:hAnsi="Arial" w:cs="Arial"/>
          <w:i/>
          <w:u w:val="single"/>
        </w:rPr>
        <w:t>9182585945</w:t>
      </w:r>
      <w:r w:rsidR="000B4246" w:rsidRPr="00E14505">
        <w:rPr>
          <w:rFonts w:ascii="Arial" w:hAnsi="Arial" w:cs="Arial"/>
        </w:rPr>
        <w:t xml:space="preserve">__________ </w:t>
      </w:r>
    </w:p>
    <w:p w:rsidR="000B4246" w:rsidRPr="00E14505" w:rsidRDefault="0089601F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Примечание: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E14505">
        <w:rPr>
          <w:rFonts w:ascii="Arial" w:hAnsi="Arial" w:cs="Arial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Для юридических лиц указываются: наименование, организационн</w:t>
      </w:r>
      <w:proofErr w:type="gramStart"/>
      <w:r w:rsidRPr="00E14505">
        <w:rPr>
          <w:rFonts w:ascii="Arial" w:hAnsi="Arial" w:cs="Arial"/>
        </w:rPr>
        <w:t>о-</w:t>
      </w:r>
      <w:proofErr w:type="gramEnd"/>
      <w:r w:rsidRPr="00E14505">
        <w:rPr>
          <w:rFonts w:ascii="Arial" w:hAnsi="Arial" w:cs="Arial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Адрес фактического расположения </w:t>
      </w:r>
      <w:proofErr w:type="spellStart"/>
      <w:r w:rsidRPr="00E14505">
        <w:rPr>
          <w:rFonts w:ascii="Arial" w:hAnsi="Arial" w:cs="Arial"/>
        </w:rPr>
        <w:t>объекта:___</w:t>
      </w:r>
      <w:r w:rsidRPr="00E14505">
        <w:rPr>
          <w:rFonts w:ascii="Arial" w:hAnsi="Arial" w:cs="Arial"/>
          <w:i/>
          <w:u w:val="single"/>
        </w:rPr>
        <w:t>г</w:t>
      </w:r>
      <w:proofErr w:type="spellEnd"/>
      <w:r w:rsidRPr="00E14505">
        <w:rPr>
          <w:rFonts w:ascii="Arial" w:hAnsi="Arial" w:cs="Arial"/>
          <w:i/>
          <w:u w:val="single"/>
        </w:rPr>
        <w:t>. Краснодар</w:t>
      </w:r>
      <w:r w:rsidRPr="00E14505">
        <w:rPr>
          <w:rFonts w:ascii="Arial" w:hAnsi="Arial" w:cs="Arial"/>
        </w:rPr>
        <w:t>_____________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                                                                 </w:t>
      </w:r>
      <w:proofErr w:type="gramStart"/>
      <w:r w:rsidRPr="00E14505">
        <w:rPr>
          <w:rFonts w:ascii="Arial" w:hAnsi="Arial" w:cs="Arial"/>
        </w:rPr>
        <w:t>(местонахождение земельного участка,</w:t>
      </w:r>
      <w:proofErr w:type="gramEnd"/>
    </w:p>
    <w:p w:rsidR="000B4246" w:rsidRPr="00E14505" w:rsidRDefault="000B4246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lastRenderedPageBreak/>
        <w:t>_________________</w:t>
      </w:r>
      <w:r w:rsidRPr="00E14505">
        <w:rPr>
          <w:rFonts w:ascii="Arial" w:hAnsi="Arial" w:cs="Arial"/>
          <w:i/>
          <w:u w:val="single"/>
        </w:rPr>
        <w:t>ул. Луговая, 61</w:t>
      </w:r>
      <w:r w:rsidRPr="00E14505">
        <w:rPr>
          <w:rFonts w:ascii="Arial" w:hAnsi="Arial" w:cs="Arial"/>
        </w:rPr>
        <w:t>______________________________________________________</w:t>
      </w:r>
    </w:p>
    <w:p w:rsidR="000B4246" w:rsidRPr="00E14505" w:rsidRDefault="000B4246" w:rsidP="00E14505">
      <w:pPr>
        <w:suppressAutoHyphens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                       в </w:t>
      </w:r>
      <w:proofErr w:type="gramStart"/>
      <w:r w:rsidRPr="00E14505">
        <w:rPr>
          <w:rFonts w:ascii="Arial" w:hAnsi="Arial" w:cs="Arial"/>
        </w:rPr>
        <w:t>пределах</w:t>
      </w:r>
      <w:proofErr w:type="gramEnd"/>
      <w:r w:rsidRPr="00E14505">
        <w:rPr>
          <w:rFonts w:ascii="Arial" w:hAnsi="Arial" w:cs="Arial"/>
        </w:rPr>
        <w:t xml:space="preserve"> которого предполагается вырубка зелёных насаждений)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Обоснование необходимости вырубки (уничтожения) зелёных насаждений:______________________</w:t>
      </w:r>
      <w:r w:rsidRPr="00E14505">
        <w:rPr>
          <w:rFonts w:ascii="Arial" w:hAnsi="Arial" w:cs="Arial"/>
          <w:i/>
          <w:u w:val="single"/>
        </w:rPr>
        <w:t>усыхание</w:t>
      </w:r>
      <w:r w:rsidRPr="00E14505">
        <w:rPr>
          <w:rFonts w:ascii="Arial" w:hAnsi="Arial" w:cs="Arial"/>
        </w:rPr>
        <w:t>______________________________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            (усыхание, угроза обрушения, угроза прохожим, попадает под строительство и т.д.)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Сроки проведения работ: с </w:t>
      </w:r>
      <w:r w:rsidRPr="00E14505">
        <w:rPr>
          <w:rFonts w:ascii="Arial" w:hAnsi="Arial" w:cs="Arial"/>
          <w:i/>
          <w:u w:val="single"/>
        </w:rPr>
        <w:t>11февраля 2016 г.</w:t>
      </w:r>
      <w:r w:rsidRPr="00E14505">
        <w:rPr>
          <w:rFonts w:ascii="Arial" w:hAnsi="Arial" w:cs="Arial"/>
        </w:rPr>
        <w:t xml:space="preserve"> по </w:t>
      </w:r>
      <w:r w:rsidRPr="00E14505">
        <w:rPr>
          <w:rFonts w:ascii="Arial" w:hAnsi="Arial" w:cs="Arial"/>
          <w:i/>
          <w:u w:val="single"/>
        </w:rPr>
        <w:t>12 февраля 2016</w:t>
      </w:r>
      <w:r w:rsidRPr="00E14505">
        <w:rPr>
          <w:rFonts w:ascii="Arial" w:hAnsi="Arial" w:cs="Arial"/>
        </w:rPr>
        <w:t xml:space="preserve"> г.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Прилагаются копии документов: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  <w:i/>
        </w:rPr>
      </w:pPr>
      <w:r w:rsidRPr="00E14505">
        <w:rPr>
          <w:rFonts w:ascii="Arial" w:hAnsi="Arial" w:cs="Arial"/>
          <w:i/>
        </w:rPr>
        <w:t>градостроительный план земельного участка;</w:t>
      </w:r>
    </w:p>
    <w:p w:rsidR="000B4246" w:rsidRPr="00E14505" w:rsidRDefault="000B4246" w:rsidP="00E14505">
      <w:pPr>
        <w:suppressAutoHyphens/>
        <w:ind w:firstLine="709"/>
        <w:jc w:val="both"/>
        <w:rPr>
          <w:rFonts w:ascii="Arial" w:hAnsi="Arial" w:cs="Arial"/>
          <w:i/>
        </w:rPr>
      </w:pPr>
      <w:r w:rsidRPr="00E14505">
        <w:rPr>
          <w:rFonts w:ascii="Arial" w:hAnsi="Arial" w:cs="Arial"/>
          <w:i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5070"/>
        <w:gridCol w:w="141"/>
        <w:gridCol w:w="2415"/>
        <w:gridCol w:w="2539"/>
      </w:tblGrid>
      <w:tr w:rsidR="000B4246" w:rsidRPr="00E14505" w:rsidTr="00A22519">
        <w:tc>
          <w:tcPr>
            <w:tcW w:w="5211" w:type="dxa"/>
            <w:gridSpan w:val="2"/>
            <w:shd w:val="clear" w:color="auto" w:fill="auto"/>
          </w:tcPr>
          <w:p w:rsidR="005B0F6A" w:rsidRPr="00E14505" w:rsidRDefault="000B4246" w:rsidP="00E14505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E14505">
              <w:rPr>
                <w:rFonts w:ascii="Arial" w:hAnsi="Arial" w:cs="Arial"/>
                <w:i/>
              </w:rPr>
              <w:t xml:space="preserve">          </w:t>
            </w:r>
          </w:p>
          <w:p w:rsidR="000B4246" w:rsidRPr="00E14505" w:rsidRDefault="000B4246" w:rsidP="00E14505">
            <w:pPr>
              <w:suppressAutoHyphens/>
              <w:jc w:val="both"/>
              <w:rPr>
                <w:rFonts w:ascii="Arial" w:hAnsi="Arial" w:cs="Arial"/>
                <w:i/>
                <w:u w:val="single"/>
              </w:rPr>
            </w:pPr>
            <w:r w:rsidRPr="00E14505">
              <w:rPr>
                <w:rFonts w:ascii="Arial" w:hAnsi="Arial" w:cs="Arial"/>
                <w:i/>
              </w:rPr>
              <w:t xml:space="preserve"> </w:t>
            </w:r>
            <w:r w:rsidRPr="00E14505">
              <w:rPr>
                <w:rFonts w:ascii="Arial" w:hAnsi="Arial" w:cs="Arial"/>
                <w:i/>
                <w:u w:val="single"/>
              </w:rPr>
              <w:t>12 ноября 2016 года</w:t>
            </w:r>
          </w:p>
          <w:p w:rsidR="000B4246" w:rsidRPr="00E14505" w:rsidRDefault="000B4246" w:rsidP="00E14505">
            <w:pPr>
              <w:suppressAutoHyphens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0B4246" w:rsidRPr="00E14505" w:rsidRDefault="000B4246" w:rsidP="00E1450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auto"/>
          </w:tcPr>
          <w:p w:rsidR="005B0F6A" w:rsidRPr="00E14505" w:rsidRDefault="005B0F6A" w:rsidP="00E14505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B4246" w:rsidRPr="00E14505" w:rsidRDefault="000B4246" w:rsidP="00E14505">
            <w:pPr>
              <w:suppressAutoHyphens/>
              <w:jc w:val="center"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>_</w:t>
            </w:r>
            <w:proofErr w:type="spellStart"/>
            <w:r w:rsidRPr="00E14505">
              <w:rPr>
                <w:rFonts w:ascii="Arial" w:hAnsi="Arial" w:cs="Arial"/>
                <w:i/>
                <w:u w:val="single"/>
              </w:rPr>
              <w:t>И.И.Иванов</w:t>
            </w:r>
            <w:proofErr w:type="spellEnd"/>
            <w:r w:rsidRPr="00E14505">
              <w:rPr>
                <w:rFonts w:ascii="Arial" w:hAnsi="Arial" w:cs="Arial"/>
              </w:rPr>
              <w:t>_</w:t>
            </w:r>
          </w:p>
          <w:p w:rsidR="000B4246" w:rsidRPr="00E14505" w:rsidRDefault="000B4246" w:rsidP="00E14505">
            <w:pPr>
              <w:suppressAutoHyphens/>
              <w:jc w:val="center"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 xml:space="preserve">подпись заявителя </w:t>
            </w:r>
          </w:p>
          <w:p w:rsidR="000B4246" w:rsidRPr="00E14505" w:rsidRDefault="000B4246" w:rsidP="00E14505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22519" w:rsidRPr="00E14505" w:rsidTr="00A22519">
        <w:trPr>
          <w:gridAfter w:val="3"/>
          <w:wAfter w:w="5095" w:type="dxa"/>
        </w:trPr>
        <w:tc>
          <w:tcPr>
            <w:tcW w:w="5070" w:type="dxa"/>
            <w:shd w:val="clear" w:color="auto" w:fill="auto"/>
          </w:tcPr>
          <w:p w:rsidR="00A22519" w:rsidRPr="00E14505" w:rsidRDefault="00A22519" w:rsidP="00A22519">
            <w:pPr>
              <w:suppressAutoHyphens/>
              <w:ind w:right="612"/>
              <w:rPr>
                <w:rFonts w:ascii="Arial" w:hAnsi="Arial" w:cs="Arial"/>
                <w:bCs/>
              </w:rPr>
            </w:pPr>
            <w:r w:rsidRPr="00E14505">
              <w:rPr>
                <w:rFonts w:ascii="Arial" w:hAnsi="Arial" w:cs="Arial"/>
                <w:bCs/>
              </w:rPr>
              <w:t>ПРИЛОЖЕНИЕ № 3</w:t>
            </w:r>
          </w:p>
          <w:p w:rsidR="00A22519" w:rsidRPr="00E14505" w:rsidRDefault="00A22519" w:rsidP="00A22519">
            <w:pPr>
              <w:suppressAutoHyphens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  <w:bCs/>
              </w:rPr>
              <w:t xml:space="preserve">к административному регламенту предоставления администрацией </w:t>
            </w:r>
            <w:r w:rsidRPr="00E14505">
              <w:rPr>
                <w:rFonts w:ascii="Arial" w:hAnsi="Arial" w:cs="Arial"/>
              </w:rPr>
              <w:t xml:space="preserve">Нижегородского сельского поселения Апшеронского района </w:t>
            </w:r>
            <w:r w:rsidRPr="00E14505">
              <w:rPr>
                <w:rFonts w:ascii="Arial" w:hAnsi="Arial" w:cs="Arial"/>
                <w:bCs/>
              </w:rPr>
              <w:t>муниципальной услуги</w:t>
            </w:r>
          </w:p>
          <w:p w:rsidR="00A22519" w:rsidRPr="00E14505" w:rsidRDefault="00A22519" w:rsidP="00A22519">
            <w:pPr>
              <w:suppressAutoHyphens/>
              <w:rPr>
                <w:rFonts w:ascii="Arial" w:hAnsi="Arial" w:cs="Arial"/>
              </w:rPr>
            </w:pPr>
            <w:r w:rsidRPr="00E14505">
              <w:rPr>
                <w:rFonts w:ascii="Arial" w:hAnsi="Arial" w:cs="Arial"/>
              </w:rPr>
              <w:t>«Выдача порубочного билета на территории Нижегородского сельского поселения Апшеронского района»</w:t>
            </w:r>
          </w:p>
        </w:tc>
      </w:tr>
    </w:tbl>
    <w:p w:rsidR="000B4246" w:rsidRPr="00E14505" w:rsidRDefault="000B4246" w:rsidP="00E14505">
      <w:pPr>
        <w:suppressAutoHyphens/>
        <w:jc w:val="center"/>
        <w:rPr>
          <w:rFonts w:ascii="Arial" w:hAnsi="Arial" w:cs="Arial"/>
          <w:b/>
        </w:rPr>
      </w:pPr>
    </w:p>
    <w:p w:rsidR="000B4246" w:rsidRPr="00A22519" w:rsidRDefault="000B4246" w:rsidP="00E14505">
      <w:pPr>
        <w:suppressAutoHyphens/>
        <w:jc w:val="center"/>
        <w:rPr>
          <w:rFonts w:ascii="Arial" w:hAnsi="Arial" w:cs="Arial"/>
        </w:rPr>
      </w:pPr>
      <w:r w:rsidRPr="00A22519">
        <w:rPr>
          <w:rFonts w:ascii="Arial" w:hAnsi="Arial" w:cs="Arial"/>
        </w:rPr>
        <w:t>БЛОК-СХЕМА</w:t>
      </w:r>
    </w:p>
    <w:p w:rsidR="000B4246" w:rsidRPr="00A22519" w:rsidRDefault="000B4246" w:rsidP="00E14505">
      <w:pPr>
        <w:suppressAutoHyphens/>
        <w:jc w:val="center"/>
        <w:rPr>
          <w:rFonts w:ascii="Arial" w:hAnsi="Arial" w:cs="Arial"/>
        </w:rPr>
      </w:pPr>
      <w:r w:rsidRPr="00A22519">
        <w:rPr>
          <w:rFonts w:ascii="Arial" w:hAnsi="Arial" w:cs="Arial"/>
        </w:rPr>
        <w:t>предоставления муниципальной услуги</w:t>
      </w:r>
    </w:p>
    <w:p w:rsidR="000B4246" w:rsidRPr="00E14505" w:rsidRDefault="00A22519" w:rsidP="00E14505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0" t="0" r="285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B32280" w:rsidRDefault="00E14505" w:rsidP="000B4246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05pt;margin-top:9.75pt;width:51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    <v:textbox>
                  <w:txbxContent>
                    <w:p w:rsidR="00E14505" w:rsidRPr="00B32280" w:rsidRDefault="00E14505" w:rsidP="000B4246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B4246" w:rsidRPr="00E14505" w:rsidRDefault="000B4246" w:rsidP="00E14505">
      <w:pPr>
        <w:suppressAutoHyphens/>
        <w:jc w:val="center"/>
        <w:rPr>
          <w:rFonts w:ascii="Arial" w:hAnsi="Arial" w:cs="Arial"/>
        </w:rPr>
      </w:pPr>
    </w:p>
    <w:p w:rsidR="000B4246" w:rsidRPr="00E14505" w:rsidRDefault="000B4246" w:rsidP="00E14505">
      <w:pPr>
        <w:suppressAutoHyphens/>
        <w:jc w:val="center"/>
        <w:rPr>
          <w:rFonts w:ascii="Arial" w:hAnsi="Arial" w:cs="Arial"/>
        </w:rPr>
      </w:pPr>
    </w:p>
    <w:p w:rsidR="000B4246" w:rsidRPr="00E14505" w:rsidRDefault="00A22519" w:rsidP="00E14505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38100" t="0" r="19050" b="476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19.45pt;margin-top:1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    </w:pict>
          </mc:Fallback>
        </mc:AlternateContent>
      </w:r>
    </w:p>
    <w:p w:rsidR="000B4246" w:rsidRPr="00E14505" w:rsidRDefault="00A22519" w:rsidP="00E14505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</wp:posOffset>
                </wp:positionV>
                <wp:extent cx="6562725" cy="605790"/>
                <wp:effectExtent l="0" t="0" r="28575" b="228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25403A" w:rsidRDefault="00E14505" w:rsidP="000B4246">
                            <w:pPr>
                              <w:jc w:val="center"/>
                            </w:pPr>
                            <w:r>
                              <w:t>Передача курьером пакета документов из МФЦ в уполномоченный орган                      (при  п</w:t>
                            </w:r>
                            <w:r>
                              <w:t>о</w:t>
                            </w:r>
                            <w:r>
                              <w:t>даче  заявления   о предоставлении муниципальной услуги через МФЦ) –                   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1.05pt;margin-top:1.8pt;width:516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    <v:textbox>
                  <w:txbxContent>
                    <w:p w:rsidR="00E14505" w:rsidRPr="0025403A" w:rsidRDefault="00E14505" w:rsidP="000B4246">
                      <w:pPr>
                        <w:jc w:val="center"/>
                      </w:pPr>
                      <w:r>
                        <w:t>Передача курьером пакета документов из МФЦ в уполномоченный орган                      (при  п</w:t>
                      </w:r>
                      <w:r>
                        <w:t>о</w:t>
                      </w:r>
                      <w:r>
                        <w:t>даче  заявления   о предоставлении муниципальной услуги через МФЦ) –                   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3733800</wp:posOffset>
                </wp:positionV>
                <wp:extent cx="209550" cy="137160"/>
                <wp:effectExtent l="38100" t="0" r="19050" b="342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355.2pt;margin-top:294pt;width:16.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2561590</wp:posOffset>
                </wp:positionV>
                <wp:extent cx="3238500" cy="117157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99065A" w:rsidRDefault="00E14505" w:rsidP="000B4246">
                            <w:pPr>
                              <w:jc w:val="center"/>
                            </w:pPr>
                            <w:r w:rsidRPr="0099065A">
                              <w:t>Передача расчета размера платы за провед</w:t>
                            </w:r>
                            <w:r w:rsidRPr="0099065A">
                              <w:t>е</w:t>
                            </w:r>
                            <w:r w:rsidRPr="0099065A">
                              <w:t>ние компенсационного озеленения при ун</w:t>
                            </w:r>
                            <w:r w:rsidRPr="0099065A">
                              <w:t>и</w:t>
                            </w:r>
                            <w:r w:rsidRPr="0099065A">
                              <w:t>чтожении зеленых насаждений в МФЦ (при подаче заявления через МФЦ) – 1 рабочий день</w:t>
                            </w:r>
                          </w:p>
                          <w:p w:rsidR="00E14505" w:rsidRPr="0099065A" w:rsidRDefault="00E14505" w:rsidP="000B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35.95pt;margin-top:201.7pt;width:25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    <v:textbox>
                  <w:txbxContent>
                    <w:p w:rsidR="00E14505" w:rsidRPr="0099065A" w:rsidRDefault="00E14505" w:rsidP="000B4246">
                      <w:pPr>
                        <w:jc w:val="center"/>
                      </w:pPr>
                      <w:r w:rsidRPr="0099065A">
                        <w:t>Передача расчета размера платы за провед</w:t>
                      </w:r>
                      <w:r w:rsidRPr="0099065A">
                        <w:t>е</w:t>
                      </w:r>
                      <w:r w:rsidRPr="0099065A">
                        <w:t>ние компенсационного озеленения при ун</w:t>
                      </w:r>
                      <w:r w:rsidRPr="0099065A">
                        <w:t>и</w:t>
                      </w:r>
                      <w:r w:rsidRPr="0099065A">
                        <w:t>чтожении зеленых насаждений в МФЦ (при подаче заявления через МФЦ) – 1 рабочий день</w:t>
                      </w:r>
                    </w:p>
                    <w:p w:rsidR="00E14505" w:rsidRPr="0099065A" w:rsidRDefault="00E14505" w:rsidP="000B42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3912235</wp:posOffset>
                </wp:positionV>
                <wp:extent cx="2076450" cy="958215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F913C8" w:rsidRDefault="00E14505" w:rsidP="000B4246">
                            <w:pPr>
                              <w:jc w:val="center"/>
                            </w:pPr>
                            <w:r>
                              <w:t>Выдача уведомления об о</w:t>
                            </w:r>
                            <w:r>
                              <w:t>т</w:t>
                            </w:r>
                            <w:r>
                              <w:t>казе в предоставлении м</w:t>
                            </w:r>
                            <w:r>
                              <w:t>у</w:t>
                            </w:r>
                            <w:r>
                              <w:t>ниципальной услуги                   заявителю – 1 рабочий день</w:t>
                            </w:r>
                          </w:p>
                          <w:p w:rsidR="00E14505" w:rsidRPr="00303F32" w:rsidRDefault="00E14505" w:rsidP="000B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31.05pt;margin-top:308.05pt;width:163.5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    <v:textbox>
                  <w:txbxContent>
                    <w:p w:rsidR="00E14505" w:rsidRPr="00F913C8" w:rsidRDefault="00E14505" w:rsidP="000B4246">
                      <w:pPr>
                        <w:jc w:val="center"/>
                      </w:pPr>
                      <w:r>
                        <w:t>Выдача уведомления об о</w:t>
                      </w:r>
                      <w:r>
                        <w:t>т</w:t>
                      </w:r>
                      <w:r>
                        <w:t>казе в предоставлении м</w:t>
                      </w:r>
                      <w:r>
                        <w:t>у</w:t>
                      </w:r>
                      <w:r>
                        <w:t>ниципальной услуги                   заявителю – 1 рабочий день</w:t>
                      </w:r>
                    </w:p>
                    <w:p w:rsidR="00E14505" w:rsidRPr="00303F32" w:rsidRDefault="00E14505" w:rsidP="000B42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3768090</wp:posOffset>
                </wp:positionV>
                <wp:extent cx="209550" cy="137160"/>
                <wp:effectExtent l="38100" t="0" r="19050" b="342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40.2pt;margin-top:296.7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2561590</wp:posOffset>
                </wp:positionV>
                <wp:extent cx="2076450" cy="1171575"/>
                <wp:effectExtent l="0" t="0" r="19050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F913C8" w:rsidRDefault="00E14505" w:rsidP="000B4246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>уведомления об отказе в предоставлении муниципальной услуги                   в МФЦ (при подаче заявл</w:t>
                            </w:r>
                            <w:r>
                              <w:t>е</w:t>
                            </w:r>
                            <w:r>
                              <w:t>ния через МФЦ)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1.05pt;margin-top:201.7pt;width:163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    <v:textbox>
                  <w:txbxContent>
                    <w:p w:rsidR="00E14505" w:rsidRPr="00F913C8" w:rsidRDefault="00E14505" w:rsidP="000B4246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>уведомления об отказе в предоставлении муниципальной услуги                   в МФЦ (при подаче заявл</w:t>
                      </w:r>
                      <w:r>
                        <w:t>е</w:t>
                      </w:r>
                      <w:r>
                        <w:t>ния через МФЦ)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2390775</wp:posOffset>
                </wp:positionV>
                <wp:extent cx="209550" cy="161925"/>
                <wp:effectExtent l="38100" t="0" r="19050" b="476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55.2pt;margin-top:188.25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2390775</wp:posOffset>
                </wp:positionV>
                <wp:extent cx="209550" cy="161925"/>
                <wp:effectExtent l="38100" t="0" r="19050" b="476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41.7pt;margin-top:188.2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1732915</wp:posOffset>
                </wp:positionV>
                <wp:extent cx="6562725" cy="638175"/>
                <wp:effectExtent l="0" t="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99065A" w:rsidRDefault="00E14505" w:rsidP="000B4246">
                            <w:pPr>
                              <w:jc w:val="center"/>
                            </w:pPr>
                            <w:r w:rsidRPr="0099065A">
          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          </w:r>
                            <w:r w:rsidRPr="0099065A">
                              <w:t>е</w:t>
                            </w:r>
                            <w:r w:rsidRPr="0099065A">
                              <w:t>домления об отказе в выдаче порубочного билета – 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31.05pt;margin-top:136.45pt;width:516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">
                <v:textbox>
                  <w:txbxContent>
                    <w:p w:rsidR="00E14505" w:rsidRPr="0099065A" w:rsidRDefault="00E14505" w:rsidP="000B4246">
                      <w:pPr>
                        <w:jc w:val="center"/>
                      </w:pPr>
                      <w:r w:rsidRPr="0099065A">
    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    </w:r>
                      <w:r w:rsidRPr="0099065A">
                        <w:t>е</w:t>
                      </w:r>
                      <w:r w:rsidRPr="0099065A">
                        <w:t>домления об отказе в выдаче порубочного билета – 10 рабочих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1522730</wp:posOffset>
                </wp:positionV>
                <wp:extent cx="209550" cy="180975"/>
                <wp:effectExtent l="38100" t="0" r="19050" b="476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19.45pt;margin-top:119.9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JuJQ0Y+AgAAkgQAAA4AAAAA&#10;AAAAAAAAAAAALgIAAGRycy9lMm9Eb2MueG1sUEsBAi0AFAAGAAgAAAAhALY4wAbcAAAACwEAAA8A&#10;AAAAAAAAAAAAAAAAmAQAAGRycy9kb3ducmV2LnhtbFBLBQYAAAAABAAEAPMAAACh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589915</wp:posOffset>
                </wp:positionV>
                <wp:extent cx="6562725" cy="933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Default="00E14505" w:rsidP="000B4246">
                            <w:pPr>
                              <w:jc w:val="center"/>
                            </w:pPr>
                            <w:r>
                              <w:t xml:space="preserve">Рассмотрение документов в уполномоченном органе, </w:t>
                            </w:r>
                          </w:p>
                          <w:p w:rsidR="00E14505" w:rsidRPr="0025403A" w:rsidRDefault="00E14505" w:rsidP="000B4246">
                            <w:pPr>
                              <w:jc w:val="center"/>
                            </w:pPr>
                            <w:r>
                              <w:t xml:space="preserve">подготовка и передача </w:t>
                            </w:r>
                            <w:r w:rsidRPr="0099065A">
                              <w:t xml:space="preserve">документов в комиссию по обследованию зеленых насаждений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>пального образования  ________________ (далее – Комиссия) – 1 рачий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-31.05pt;margin-top:46.45pt;width:516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    <v:textbox>
                  <w:txbxContent>
                    <w:p w:rsidR="00E14505" w:rsidRDefault="00E14505" w:rsidP="000B4246">
                      <w:pPr>
                        <w:jc w:val="center"/>
                      </w:pPr>
                      <w:r>
                        <w:t xml:space="preserve">Рассмотрение документов в уполномоченном органе, </w:t>
                      </w:r>
                    </w:p>
                    <w:p w:rsidR="00E14505" w:rsidRPr="0025403A" w:rsidRDefault="00E14505" w:rsidP="000B4246">
                      <w:pPr>
                        <w:jc w:val="center"/>
                      </w:pPr>
                      <w:r>
                        <w:t xml:space="preserve">подготовка и передача </w:t>
                      </w:r>
                      <w:r w:rsidRPr="0099065A">
                        <w:t xml:space="preserve">документов в комиссию по обследованию зеленых насаждений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пального образования  ________________ (далее – Комиссия) – 1 рачий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0" r="19050" b="342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219.45pt;margin-top:35.7pt;width:16.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    </w:pict>
          </mc:Fallback>
        </mc:AlternateContent>
      </w:r>
      <w:r w:rsidR="000B4246" w:rsidRPr="00E145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69850</wp:posOffset>
                </wp:positionV>
                <wp:extent cx="3171825" cy="1005840"/>
                <wp:effectExtent l="0" t="0" r="28575" b="2286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99065A" w:rsidRDefault="00E14505" w:rsidP="000B4246">
                            <w:pPr>
                              <w:jc w:val="center"/>
                            </w:pPr>
                            <w:r w:rsidRPr="0099065A">
                              <w:t>Выдача расчета размера платы за проведение компенсационного озеленения при уничт</w:t>
                            </w:r>
                            <w:r w:rsidRPr="0099065A">
                              <w:t>о</w:t>
                            </w:r>
                            <w:r w:rsidRPr="0099065A">
                              <w:t>жении зеленых насаждений заявителю – 1 рабочий день</w:t>
                            </w:r>
                          </w:p>
                          <w:p w:rsidR="00E14505" w:rsidRPr="0099065A" w:rsidRDefault="00E14505" w:rsidP="000B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35.95pt;margin-top:5.5pt;width:249.75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    <v:textbox>
                  <w:txbxContent>
                    <w:p w:rsidR="00E14505" w:rsidRPr="0099065A" w:rsidRDefault="00E14505" w:rsidP="000B4246">
                      <w:pPr>
                        <w:jc w:val="center"/>
                      </w:pPr>
                      <w:r w:rsidRPr="0099065A">
                        <w:t>Выдача расчета размера платы за проведение компенсационного озеленения при уничт</w:t>
                      </w:r>
                      <w:r w:rsidRPr="0099065A">
                        <w:t>о</w:t>
                      </w:r>
                      <w:r w:rsidRPr="0099065A">
                        <w:t>жении зеленых насаждений заявителю – 1 рабочий день</w:t>
                      </w:r>
                    </w:p>
                    <w:p w:rsidR="00E14505" w:rsidRPr="0099065A" w:rsidRDefault="00E14505" w:rsidP="000B4246"/>
                  </w:txbxContent>
                </v:textbox>
              </v:shape>
            </w:pict>
          </mc:Fallback>
        </mc:AlternateConten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146050</wp:posOffset>
                </wp:positionV>
                <wp:extent cx="209550" cy="190500"/>
                <wp:effectExtent l="38100" t="0" r="19050" b="3810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353.7pt;margin-top:11.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    </w:pict>
          </mc:Fallback>
        </mc:AlternateConten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116840</wp:posOffset>
                </wp:positionV>
                <wp:extent cx="6562725" cy="6381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05" w:rsidRPr="0099065A" w:rsidRDefault="00E14505" w:rsidP="000B4246">
                            <w:pPr>
                              <w:jc w:val="center"/>
                            </w:pPr>
                            <w:r w:rsidRPr="0099065A">
                              <w:t>Предоставление заявителем платёжных документов, подтверждающих внесение платы за пров</w:t>
                            </w:r>
                            <w:r w:rsidRPr="0099065A">
                              <w:t>е</w:t>
                            </w:r>
                            <w:r w:rsidRPr="0099065A">
                              <w:t>дение компенсационного озеленения при уничтожении зеленых насаждений – 1 рабочий дней</w:t>
                            </w:r>
                          </w:p>
                          <w:p w:rsidR="00E14505" w:rsidRPr="0025403A" w:rsidRDefault="00E14505" w:rsidP="000B4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28.8pt;margin-top:9.2pt;width:516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">
                <v:textbox>
                  <w:txbxContent>
                    <w:p w:rsidR="00E14505" w:rsidRPr="0099065A" w:rsidRDefault="00E14505" w:rsidP="000B4246">
                      <w:pPr>
                        <w:jc w:val="center"/>
                      </w:pPr>
                      <w:r w:rsidRPr="0099065A">
                        <w:t>Предоставление заявителем платёжных документов, подтверждающих внесение платы за пров</w:t>
                      </w:r>
                      <w:r w:rsidRPr="0099065A">
                        <w:t>е</w:t>
                      </w:r>
                      <w:r w:rsidRPr="0099065A">
                        <w:t>дение компенсационного озеленения при уничтожении зеленых насаждений – 1 рабочий дней</w:t>
                      </w:r>
                    </w:p>
                    <w:p w:rsidR="00E14505" w:rsidRPr="0025403A" w:rsidRDefault="00E14505" w:rsidP="000B42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09550" cy="190500"/>
                <wp:effectExtent l="38100" t="0" r="19050" b="3810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14.2pt;margin-top:3.05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"/>
            </w:pict>
          </mc:Fallback>
        </mc:AlternateConten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167005</wp:posOffset>
                </wp:positionV>
                <wp:extent cx="6496050" cy="3429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05" w:rsidRPr="0099065A" w:rsidRDefault="00E14505" w:rsidP="000B4246">
                            <w:pPr>
                              <w:jc w:val="center"/>
                            </w:pPr>
                            <w:r w:rsidRPr="0099065A">
                              <w:t>Оформление порубочного билета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left:0;text-align:left;margin-left:-23.55pt;margin-top:13.15pt;width:511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" fillcolor="white [3201]" strokeweight=".5pt">
                <v:path arrowok="t"/>
                <v:textbox>
                  <w:txbxContent>
                    <w:p w:rsidR="00E14505" w:rsidRPr="0099065A" w:rsidRDefault="00E14505" w:rsidP="000B4246">
                      <w:pPr>
                        <w:jc w:val="center"/>
                      </w:pPr>
                      <w:r w:rsidRPr="0099065A">
                        <w:t>Оформление порубочного билета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-41910</wp:posOffset>
                </wp:positionV>
                <wp:extent cx="209550" cy="190500"/>
                <wp:effectExtent l="38100" t="0" r="19050" b="3810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21.7pt;margin-top:-3.3pt;width:16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    </w:pict>
          </mc:Fallback>
        </mc:AlternateConten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125730</wp:posOffset>
                </wp:positionV>
                <wp:extent cx="209550" cy="190500"/>
                <wp:effectExtent l="38100" t="0" r="19050" b="3810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21.7pt;margin-top:9.9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"/>
            </w:pict>
          </mc:Fallback>
        </mc:AlternateContent>
      </w:r>
    </w:p>
    <w:p w:rsidR="000B4246" w:rsidRPr="00E14505" w:rsidRDefault="00A22519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173355</wp:posOffset>
                </wp:positionV>
                <wp:extent cx="6496050" cy="361950"/>
                <wp:effectExtent l="0" t="0" r="19050" b="19050"/>
                <wp:wrapNone/>
                <wp:docPr id="1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05" w:rsidRPr="0099065A" w:rsidRDefault="00E14505" w:rsidP="000B4246">
                            <w:pPr>
                              <w:jc w:val="center"/>
                            </w:pPr>
                            <w:r w:rsidRPr="0099065A">
                              <w:t>Выдача порубочного билета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left:0;text-align:left;margin-left:-23.55pt;margin-top:13.65pt;width:511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" fillcolor="white [3201]" strokeweight=".5pt">
                <v:path arrowok="t"/>
                <v:textbox>
                  <w:txbxContent>
                    <w:p w:rsidR="00E14505" w:rsidRPr="0099065A" w:rsidRDefault="00E14505" w:rsidP="000B4246">
                      <w:pPr>
                        <w:jc w:val="center"/>
                      </w:pPr>
                      <w:r w:rsidRPr="0099065A">
                        <w:t>Выдача порубочного билета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0B4246" w:rsidRPr="00E14505" w:rsidRDefault="000B4246" w:rsidP="00E1450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E14505">
        <w:rPr>
          <w:rFonts w:ascii="Arial" w:hAnsi="Arial" w:cs="Arial"/>
          <w:sz w:val="24"/>
          <w:szCs w:val="24"/>
        </w:rPr>
        <w:t xml:space="preserve">          </w:t>
      </w:r>
    </w:p>
    <w:p w:rsidR="003A7139" w:rsidRPr="00E14505" w:rsidRDefault="003A7139" w:rsidP="00E14505">
      <w:pPr>
        <w:suppressAutoHyphens/>
        <w:rPr>
          <w:rFonts w:ascii="Arial" w:hAnsi="Arial" w:cs="Arial"/>
          <w:lang w:eastAsia="en-US"/>
        </w:rPr>
      </w:pPr>
    </w:p>
    <w:p w:rsidR="00EB01CD" w:rsidRPr="00E14505" w:rsidRDefault="00EB01CD" w:rsidP="00E14505">
      <w:pPr>
        <w:suppressAutoHyphens/>
        <w:rPr>
          <w:rFonts w:ascii="Arial" w:hAnsi="Arial" w:cs="Arial"/>
          <w:lang w:eastAsia="en-US"/>
        </w:rPr>
      </w:pPr>
    </w:p>
    <w:sectPr w:rsidR="00EB01CD" w:rsidRPr="00E14505" w:rsidSect="00A3275C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33" w:rsidRDefault="00462633">
      <w:r>
        <w:separator/>
      </w:r>
    </w:p>
  </w:endnote>
  <w:endnote w:type="continuationSeparator" w:id="0">
    <w:p w:rsidR="00462633" w:rsidRDefault="0046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05" w:rsidRDefault="00E14505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505" w:rsidRDefault="00E1450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05" w:rsidRDefault="00E145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33" w:rsidRDefault="00462633">
      <w:r>
        <w:separator/>
      </w:r>
    </w:p>
  </w:footnote>
  <w:footnote w:type="continuationSeparator" w:id="0">
    <w:p w:rsidR="00462633" w:rsidRDefault="0046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05" w:rsidRDefault="00E1450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505" w:rsidRDefault="00E145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05" w:rsidRDefault="00E14505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7B04">
      <w:rPr>
        <w:rStyle w:val="a6"/>
        <w:noProof/>
      </w:rPr>
      <w:t>2</w:t>
    </w:r>
    <w:r>
      <w:rPr>
        <w:rStyle w:val="a6"/>
      </w:rPr>
      <w:fldChar w:fldCharType="end"/>
    </w:r>
  </w:p>
  <w:p w:rsidR="00E14505" w:rsidRDefault="00E145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794"/>
    <w:rsid w:val="00031F15"/>
    <w:rsid w:val="00034001"/>
    <w:rsid w:val="00036415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3D7E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10C7"/>
    <w:rsid w:val="000B273B"/>
    <w:rsid w:val="000B3332"/>
    <w:rsid w:val="000B33D0"/>
    <w:rsid w:val="000B4246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354"/>
    <w:rsid w:val="0011165C"/>
    <w:rsid w:val="00111EF3"/>
    <w:rsid w:val="00114118"/>
    <w:rsid w:val="0011434D"/>
    <w:rsid w:val="001228F5"/>
    <w:rsid w:val="00124576"/>
    <w:rsid w:val="00124A3F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190B"/>
    <w:rsid w:val="00173B9E"/>
    <w:rsid w:val="00174D68"/>
    <w:rsid w:val="00176A9D"/>
    <w:rsid w:val="00180A4C"/>
    <w:rsid w:val="00180D03"/>
    <w:rsid w:val="00190BAC"/>
    <w:rsid w:val="00191B2E"/>
    <w:rsid w:val="00191E2A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7D6"/>
    <w:rsid w:val="001E5FB1"/>
    <w:rsid w:val="001E6457"/>
    <w:rsid w:val="001E6AA4"/>
    <w:rsid w:val="001E795F"/>
    <w:rsid w:val="001F4AFA"/>
    <w:rsid w:val="001F4CEB"/>
    <w:rsid w:val="001F6E1D"/>
    <w:rsid w:val="001F73FB"/>
    <w:rsid w:val="00200CB2"/>
    <w:rsid w:val="002018CB"/>
    <w:rsid w:val="00202C9C"/>
    <w:rsid w:val="002070E0"/>
    <w:rsid w:val="00207C54"/>
    <w:rsid w:val="00210B3E"/>
    <w:rsid w:val="00210D28"/>
    <w:rsid w:val="00213B63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4B9"/>
    <w:rsid w:val="0024449D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7CC"/>
    <w:rsid w:val="00272D0A"/>
    <w:rsid w:val="00281DEC"/>
    <w:rsid w:val="00283721"/>
    <w:rsid w:val="002854B2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2389"/>
    <w:rsid w:val="002A3A27"/>
    <w:rsid w:val="002A4394"/>
    <w:rsid w:val="002A5564"/>
    <w:rsid w:val="002A70CF"/>
    <w:rsid w:val="002A73A9"/>
    <w:rsid w:val="002A74E6"/>
    <w:rsid w:val="002B0DB6"/>
    <w:rsid w:val="002B2220"/>
    <w:rsid w:val="002B4445"/>
    <w:rsid w:val="002B4E19"/>
    <w:rsid w:val="002B5600"/>
    <w:rsid w:val="002C2861"/>
    <w:rsid w:val="002C3484"/>
    <w:rsid w:val="002C364A"/>
    <w:rsid w:val="002C4D3F"/>
    <w:rsid w:val="002D0A13"/>
    <w:rsid w:val="002D2D5C"/>
    <w:rsid w:val="002D33F1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6E04"/>
    <w:rsid w:val="0036073E"/>
    <w:rsid w:val="003633C5"/>
    <w:rsid w:val="0036451A"/>
    <w:rsid w:val="00364ED4"/>
    <w:rsid w:val="00365CD5"/>
    <w:rsid w:val="00366BE7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391A"/>
    <w:rsid w:val="00397F4E"/>
    <w:rsid w:val="003A56FC"/>
    <w:rsid w:val="003A7139"/>
    <w:rsid w:val="003A7613"/>
    <w:rsid w:val="003B01E0"/>
    <w:rsid w:val="003B0791"/>
    <w:rsid w:val="003B0C84"/>
    <w:rsid w:val="003B12BC"/>
    <w:rsid w:val="003B195B"/>
    <w:rsid w:val="003B240D"/>
    <w:rsid w:val="003B3F01"/>
    <w:rsid w:val="003B5192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42D9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1BC"/>
    <w:rsid w:val="0043645A"/>
    <w:rsid w:val="004438E2"/>
    <w:rsid w:val="00444208"/>
    <w:rsid w:val="0044498A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633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CAC"/>
    <w:rsid w:val="00485A70"/>
    <w:rsid w:val="00485DC6"/>
    <w:rsid w:val="00491038"/>
    <w:rsid w:val="004958E2"/>
    <w:rsid w:val="00496D14"/>
    <w:rsid w:val="004A2711"/>
    <w:rsid w:val="004A4707"/>
    <w:rsid w:val="004A566C"/>
    <w:rsid w:val="004B091A"/>
    <w:rsid w:val="004B1342"/>
    <w:rsid w:val="004B1E71"/>
    <w:rsid w:val="004B5075"/>
    <w:rsid w:val="004B6537"/>
    <w:rsid w:val="004B6AD9"/>
    <w:rsid w:val="004C2950"/>
    <w:rsid w:val="004C2EA5"/>
    <w:rsid w:val="004C3DA3"/>
    <w:rsid w:val="004C4F7C"/>
    <w:rsid w:val="004C6023"/>
    <w:rsid w:val="004D0D44"/>
    <w:rsid w:val="004D30B6"/>
    <w:rsid w:val="004D5121"/>
    <w:rsid w:val="004D6F44"/>
    <w:rsid w:val="004E0796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1E08"/>
    <w:rsid w:val="00503E47"/>
    <w:rsid w:val="00511985"/>
    <w:rsid w:val="00511F60"/>
    <w:rsid w:val="005121D4"/>
    <w:rsid w:val="00512308"/>
    <w:rsid w:val="005133A7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1EF"/>
    <w:rsid w:val="005A0A7D"/>
    <w:rsid w:val="005A2B77"/>
    <w:rsid w:val="005A2BC8"/>
    <w:rsid w:val="005A4196"/>
    <w:rsid w:val="005A74B6"/>
    <w:rsid w:val="005A754C"/>
    <w:rsid w:val="005A761B"/>
    <w:rsid w:val="005B0F6A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A2F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36CF"/>
    <w:rsid w:val="005E4AA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BD"/>
    <w:rsid w:val="00613D55"/>
    <w:rsid w:val="006167AD"/>
    <w:rsid w:val="0062388A"/>
    <w:rsid w:val="00630D03"/>
    <w:rsid w:val="00630DDC"/>
    <w:rsid w:val="0063191D"/>
    <w:rsid w:val="00633F01"/>
    <w:rsid w:val="00635183"/>
    <w:rsid w:val="00635496"/>
    <w:rsid w:val="00640ED4"/>
    <w:rsid w:val="00643388"/>
    <w:rsid w:val="00650906"/>
    <w:rsid w:val="00650989"/>
    <w:rsid w:val="00650BB4"/>
    <w:rsid w:val="006519DD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BF9"/>
    <w:rsid w:val="00684621"/>
    <w:rsid w:val="0068481E"/>
    <w:rsid w:val="00686853"/>
    <w:rsid w:val="00686F6C"/>
    <w:rsid w:val="00687EE8"/>
    <w:rsid w:val="00690404"/>
    <w:rsid w:val="00692BA6"/>
    <w:rsid w:val="0069573F"/>
    <w:rsid w:val="00697149"/>
    <w:rsid w:val="006A1D84"/>
    <w:rsid w:val="006A6AFA"/>
    <w:rsid w:val="006A6E39"/>
    <w:rsid w:val="006B138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588A"/>
    <w:rsid w:val="006D70F1"/>
    <w:rsid w:val="006E068E"/>
    <w:rsid w:val="006E3922"/>
    <w:rsid w:val="006E4A31"/>
    <w:rsid w:val="006E4CE6"/>
    <w:rsid w:val="006E5570"/>
    <w:rsid w:val="006E682A"/>
    <w:rsid w:val="006E7D2A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0327"/>
    <w:rsid w:val="00711089"/>
    <w:rsid w:val="00712701"/>
    <w:rsid w:val="00713694"/>
    <w:rsid w:val="007136FD"/>
    <w:rsid w:val="00714DC9"/>
    <w:rsid w:val="0071602F"/>
    <w:rsid w:val="00716960"/>
    <w:rsid w:val="00721D5C"/>
    <w:rsid w:val="0072216F"/>
    <w:rsid w:val="007250C9"/>
    <w:rsid w:val="00727B04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328"/>
    <w:rsid w:val="0075578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4D6D"/>
    <w:rsid w:val="00787785"/>
    <w:rsid w:val="0079175C"/>
    <w:rsid w:val="007921C5"/>
    <w:rsid w:val="007928B9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22DF"/>
    <w:rsid w:val="007C3EBF"/>
    <w:rsid w:val="007C6382"/>
    <w:rsid w:val="007C6ADE"/>
    <w:rsid w:val="007C73DF"/>
    <w:rsid w:val="007D0E9E"/>
    <w:rsid w:val="007D2BFB"/>
    <w:rsid w:val="007D34AC"/>
    <w:rsid w:val="007D47D6"/>
    <w:rsid w:val="007D7C26"/>
    <w:rsid w:val="007E1CF5"/>
    <w:rsid w:val="007E1F48"/>
    <w:rsid w:val="007E31E1"/>
    <w:rsid w:val="007E35B9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5AC3"/>
    <w:rsid w:val="00806AA9"/>
    <w:rsid w:val="00807CAC"/>
    <w:rsid w:val="00810365"/>
    <w:rsid w:val="00810900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4F4D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4AB6"/>
    <w:rsid w:val="00867144"/>
    <w:rsid w:val="0086774D"/>
    <w:rsid w:val="00867F60"/>
    <w:rsid w:val="00870376"/>
    <w:rsid w:val="00870C37"/>
    <w:rsid w:val="00872354"/>
    <w:rsid w:val="008734D7"/>
    <w:rsid w:val="00876282"/>
    <w:rsid w:val="008817AF"/>
    <w:rsid w:val="00882116"/>
    <w:rsid w:val="008823D6"/>
    <w:rsid w:val="0088297F"/>
    <w:rsid w:val="00882FE2"/>
    <w:rsid w:val="0088413D"/>
    <w:rsid w:val="00891F8C"/>
    <w:rsid w:val="00892700"/>
    <w:rsid w:val="00893647"/>
    <w:rsid w:val="00894282"/>
    <w:rsid w:val="00895AED"/>
    <w:rsid w:val="0089601F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7057"/>
    <w:rsid w:val="00900610"/>
    <w:rsid w:val="009035EB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1CB"/>
    <w:rsid w:val="00927340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5850"/>
    <w:rsid w:val="009477A1"/>
    <w:rsid w:val="00950B32"/>
    <w:rsid w:val="0095172E"/>
    <w:rsid w:val="00952363"/>
    <w:rsid w:val="00952546"/>
    <w:rsid w:val="0095265A"/>
    <w:rsid w:val="00952B6F"/>
    <w:rsid w:val="00954175"/>
    <w:rsid w:val="00956082"/>
    <w:rsid w:val="00957CFC"/>
    <w:rsid w:val="0096006F"/>
    <w:rsid w:val="0096039F"/>
    <w:rsid w:val="00961C44"/>
    <w:rsid w:val="00962C8D"/>
    <w:rsid w:val="00962DAA"/>
    <w:rsid w:val="00962FF3"/>
    <w:rsid w:val="0096349D"/>
    <w:rsid w:val="0096503F"/>
    <w:rsid w:val="009667C2"/>
    <w:rsid w:val="009674D4"/>
    <w:rsid w:val="00972101"/>
    <w:rsid w:val="009742B4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18AC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33D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1240"/>
    <w:rsid w:val="00A22519"/>
    <w:rsid w:val="00A267FC"/>
    <w:rsid w:val="00A275D7"/>
    <w:rsid w:val="00A320A7"/>
    <w:rsid w:val="00A3275C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5FC"/>
    <w:rsid w:val="00A55DC4"/>
    <w:rsid w:val="00A5729A"/>
    <w:rsid w:val="00A573F9"/>
    <w:rsid w:val="00A631DE"/>
    <w:rsid w:val="00A6740D"/>
    <w:rsid w:val="00A679C8"/>
    <w:rsid w:val="00A70168"/>
    <w:rsid w:val="00A71B92"/>
    <w:rsid w:val="00A722D8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6566"/>
    <w:rsid w:val="00AB08EB"/>
    <w:rsid w:val="00AB3992"/>
    <w:rsid w:val="00AB433A"/>
    <w:rsid w:val="00AB4589"/>
    <w:rsid w:val="00AB4B44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3667"/>
    <w:rsid w:val="00AD3B42"/>
    <w:rsid w:val="00AE04DC"/>
    <w:rsid w:val="00AE15E0"/>
    <w:rsid w:val="00AE1650"/>
    <w:rsid w:val="00AE239A"/>
    <w:rsid w:val="00AE26B4"/>
    <w:rsid w:val="00AE2B03"/>
    <w:rsid w:val="00AE4A08"/>
    <w:rsid w:val="00AE5AD3"/>
    <w:rsid w:val="00AF4363"/>
    <w:rsid w:val="00AF56BA"/>
    <w:rsid w:val="00B016AE"/>
    <w:rsid w:val="00B04912"/>
    <w:rsid w:val="00B06E78"/>
    <w:rsid w:val="00B1232C"/>
    <w:rsid w:val="00B13738"/>
    <w:rsid w:val="00B145AB"/>
    <w:rsid w:val="00B147B0"/>
    <w:rsid w:val="00B14F00"/>
    <w:rsid w:val="00B15354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28FE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6ADB"/>
    <w:rsid w:val="00B670FF"/>
    <w:rsid w:val="00B70506"/>
    <w:rsid w:val="00B717AE"/>
    <w:rsid w:val="00B74FA8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9DB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26352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03B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529"/>
    <w:rsid w:val="00C92EE5"/>
    <w:rsid w:val="00C95730"/>
    <w:rsid w:val="00C965A2"/>
    <w:rsid w:val="00C971EB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197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0574"/>
    <w:rsid w:val="00CE17D1"/>
    <w:rsid w:val="00CE2988"/>
    <w:rsid w:val="00CE5375"/>
    <w:rsid w:val="00CE5CE7"/>
    <w:rsid w:val="00CE60A7"/>
    <w:rsid w:val="00CE77F4"/>
    <w:rsid w:val="00CF1A85"/>
    <w:rsid w:val="00CF2B1F"/>
    <w:rsid w:val="00CF39A4"/>
    <w:rsid w:val="00CF3CB4"/>
    <w:rsid w:val="00CF44E2"/>
    <w:rsid w:val="00CF46CC"/>
    <w:rsid w:val="00CF63D4"/>
    <w:rsid w:val="00CF791F"/>
    <w:rsid w:val="00D03EE7"/>
    <w:rsid w:val="00D03F92"/>
    <w:rsid w:val="00D0732C"/>
    <w:rsid w:val="00D1036D"/>
    <w:rsid w:val="00D109F3"/>
    <w:rsid w:val="00D11FB3"/>
    <w:rsid w:val="00D12FD2"/>
    <w:rsid w:val="00D165D5"/>
    <w:rsid w:val="00D1671E"/>
    <w:rsid w:val="00D20C8D"/>
    <w:rsid w:val="00D22B98"/>
    <w:rsid w:val="00D278CC"/>
    <w:rsid w:val="00D311A5"/>
    <w:rsid w:val="00D32F4E"/>
    <w:rsid w:val="00D351E1"/>
    <w:rsid w:val="00D3776B"/>
    <w:rsid w:val="00D401BF"/>
    <w:rsid w:val="00D43A5D"/>
    <w:rsid w:val="00D446C8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975A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7C2"/>
    <w:rsid w:val="00E00A71"/>
    <w:rsid w:val="00E0175C"/>
    <w:rsid w:val="00E025C0"/>
    <w:rsid w:val="00E0541C"/>
    <w:rsid w:val="00E05C59"/>
    <w:rsid w:val="00E140E0"/>
    <w:rsid w:val="00E14505"/>
    <w:rsid w:val="00E21B0D"/>
    <w:rsid w:val="00E2355E"/>
    <w:rsid w:val="00E248BE"/>
    <w:rsid w:val="00E2507E"/>
    <w:rsid w:val="00E27DDE"/>
    <w:rsid w:val="00E32E4D"/>
    <w:rsid w:val="00E338CB"/>
    <w:rsid w:val="00E3399C"/>
    <w:rsid w:val="00E33FA5"/>
    <w:rsid w:val="00E3424E"/>
    <w:rsid w:val="00E34EFE"/>
    <w:rsid w:val="00E350CE"/>
    <w:rsid w:val="00E374A3"/>
    <w:rsid w:val="00E4677E"/>
    <w:rsid w:val="00E47A7F"/>
    <w:rsid w:val="00E502C4"/>
    <w:rsid w:val="00E50387"/>
    <w:rsid w:val="00E542AA"/>
    <w:rsid w:val="00E55CFB"/>
    <w:rsid w:val="00E565B1"/>
    <w:rsid w:val="00E56916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97642"/>
    <w:rsid w:val="00EA13AB"/>
    <w:rsid w:val="00EA371F"/>
    <w:rsid w:val="00EA6155"/>
    <w:rsid w:val="00EB0056"/>
    <w:rsid w:val="00EB01CD"/>
    <w:rsid w:val="00EB2A0F"/>
    <w:rsid w:val="00EB3405"/>
    <w:rsid w:val="00EB55AC"/>
    <w:rsid w:val="00EB5682"/>
    <w:rsid w:val="00EC0951"/>
    <w:rsid w:val="00EC1BD8"/>
    <w:rsid w:val="00EC49FF"/>
    <w:rsid w:val="00EC531C"/>
    <w:rsid w:val="00EC6E91"/>
    <w:rsid w:val="00ED0B41"/>
    <w:rsid w:val="00ED24EF"/>
    <w:rsid w:val="00ED3D36"/>
    <w:rsid w:val="00ED5D28"/>
    <w:rsid w:val="00ED6D45"/>
    <w:rsid w:val="00EE0923"/>
    <w:rsid w:val="00EE0A9E"/>
    <w:rsid w:val="00EE0FEB"/>
    <w:rsid w:val="00EE13CA"/>
    <w:rsid w:val="00EE1D36"/>
    <w:rsid w:val="00EE2B63"/>
    <w:rsid w:val="00EE3D06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4DFE"/>
    <w:rsid w:val="00F0635B"/>
    <w:rsid w:val="00F06D98"/>
    <w:rsid w:val="00F077F5"/>
    <w:rsid w:val="00F10800"/>
    <w:rsid w:val="00F1746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534"/>
    <w:rsid w:val="00F3307F"/>
    <w:rsid w:val="00F34E57"/>
    <w:rsid w:val="00F357C1"/>
    <w:rsid w:val="00F361C0"/>
    <w:rsid w:val="00F36645"/>
    <w:rsid w:val="00F40AA2"/>
    <w:rsid w:val="00F46F81"/>
    <w:rsid w:val="00F47BA2"/>
    <w:rsid w:val="00F47DB1"/>
    <w:rsid w:val="00F51905"/>
    <w:rsid w:val="00F53E3D"/>
    <w:rsid w:val="00F55384"/>
    <w:rsid w:val="00F5743A"/>
    <w:rsid w:val="00F6003A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771"/>
    <w:rsid w:val="00FA2A37"/>
    <w:rsid w:val="00FA4C74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4CBC"/>
    <w:rsid w:val="00FC7E9E"/>
    <w:rsid w:val="00FD1872"/>
    <w:rsid w:val="00FD1B58"/>
    <w:rsid w:val="00FD2252"/>
    <w:rsid w:val="00FD4A4C"/>
    <w:rsid w:val="00FD6A40"/>
    <w:rsid w:val="00FD739B"/>
    <w:rsid w:val="00FD7BD3"/>
    <w:rsid w:val="00FE6234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B42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CF1A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CF1A85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1450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B42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CF1A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CF1A85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1450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110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0064504.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6241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62414.0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70162414.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991F-9345-499E-B3FB-BBFBAA8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11128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74410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Elena</cp:lastModifiedBy>
  <cp:revision>2</cp:revision>
  <cp:lastPrinted>2016-09-09T09:14:00Z</cp:lastPrinted>
  <dcterms:created xsi:type="dcterms:W3CDTF">2016-09-19T08:17:00Z</dcterms:created>
  <dcterms:modified xsi:type="dcterms:W3CDTF">2016-09-19T08:17:00Z</dcterms:modified>
</cp:coreProperties>
</file>