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C7E28" wp14:editId="61B093E1">
                <wp:simplePos x="0" y="0"/>
                <wp:positionH relativeFrom="column">
                  <wp:posOffset>2748915</wp:posOffset>
                </wp:positionH>
                <wp:positionV relativeFrom="paragraph">
                  <wp:posOffset>-34290</wp:posOffset>
                </wp:positionV>
                <wp:extent cx="600075" cy="723900"/>
                <wp:effectExtent l="9525" t="952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723900"/>
                          <a:chOff x="3423" y="714"/>
                          <a:chExt cx="1062" cy="1284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 rot="16200000">
                            <a:off x="3865" y="1379"/>
                            <a:ext cx="177" cy="1062"/>
                          </a:xfrm>
                          <a:prstGeom prst="leftBrace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423" y="714"/>
                            <a:ext cx="10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485" y="714"/>
                            <a:ext cx="0" cy="11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6.45pt;margin-top:-2.7pt;width:47.25pt;height:57pt;z-index:251659264" coordorigin="3423,714" coordsize="1062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7" type="#_x0000_t87" style="position:absolute;left:3865;top:1379;width:177;height:10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pt8MA&#10;AADaAAAADwAAAGRycy9kb3ducmV2LnhtbESPQWvCQBSE7wX/w/KE3uomSlWiGxGh0PZSTL14e2Sf&#10;2WD2bcyuMe2v7wpCj8PMfMOsN4NtRE+drx0rSCcJCOLS6ZorBYfvt5clCB+QNTaOScEPedjko6c1&#10;ZtrdeE99ESoRIewzVGBCaDMpfWnIop+4ljh6J9dZDFF2ldQd3iLcNnKaJHNpsea4YLClnaHyXFyt&#10;gsVXUl2W+rPf/nKqL8diZq4fM6Wex8N2BSLQEP7Dj/a7VvAK9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Npt8MAAADaAAAADwAAAAAAAAAAAAAAAACYAgAAZHJzL2Rv&#10;d25yZXYueG1sUEsFBgAAAAAEAAQA9QAAAIgDAAAAAA==&#10;" strokecolor="#d8d8d8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423;top:714;width:0;height:1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DacIAAADaAAAADwAAAGRycy9kb3ducmV2LnhtbESPS4sCMRCE7wv+h9CCtzWjgshoFPGF&#10;HhR8LOyxmfTODDvpDEnU8d8bQfBYVNVX1GTWmErcyPnSsoJeNwFBnFldcq7gcl5/j0D4gKyxskwK&#10;HuRhNm19TTDV9s5Hup1CLiKEfYoKihDqVEqfFWTQd21NHL0/6wyGKF0utcN7hJtK9pNkKA2WHBcK&#10;rGlRUPZ/uhoF9uDr3rL53ZeDFT3mu5/Nde/6SnXazXwMIlATPuF3e6sVDOF1Jd4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qDacIAAADaAAAADwAAAAAAAAAAAAAA&#10;AAChAgAAZHJzL2Rvd25yZXYueG1sUEsFBgAAAAAEAAQA+QAAAJADAAAAAA==&#10;" strokecolor="#d8d8d8"/>
                <v:shape id="AutoShape 7" o:spid="_x0000_s1029" type="#_x0000_t32" style="position:absolute;left:3423;top:714;width:10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BL8QAAADaAAAADwAAAGRycy9kb3ducmV2LnhtbESPQWvCQBSE74L/YXlCb7oxhyipayhK&#10;qYVeagU9PrKvSWj2bdzdxLS/vlsQehxm5htmU4ymFQM531hWsFwkIIhLqxuuFJw+nudrED4ga2wt&#10;k4Jv8lBsp5MN5tre+J2GY6hEhLDPUUEdQpdL6cuaDPqF7Yij92mdwRClq6R2eItw08o0STJpsOG4&#10;UGNHu5rKr2NvFBz6V/5ZvaRltR/c5dS/ZWl3vir1MBufHkEEGsN/+N4+aAUr+LsSb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/MEvxAAAANoAAAAPAAAAAAAAAAAA&#10;AAAAAKECAABkcnMvZG93bnJldi54bWxQSwUGAAAAAAQABAD5AAAAkgMAAAAA&#10;" strokecolor="#d8d8d8"/>
                <v:shape id="AutoShape 8" o:spid="_x0000_s1030" type="#_x0000_t32" style="position:absolute;left:4485;top:714;width:0;height:11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VXcAAAADaAAAADwAAAGRycy9kb3ducmV2LnhtbERPz2vCMBS+D/wfwhO8zdQedFSjiDJU&#10;2EUnzOOjebbF5qVL0lr315uDsOPH93ux6k0tOnK+sqxgMk5AEOdWV1woOH9/vn+A8AFZY22ZFDzI&#10;w2o5eFtgpu2dj9SdQiFiCPsMFZQhNJmUPi/JoB/bhjhyV+sMhghdIbXDeww3tUyTZCoNVhwbSmxo&#10;U1J+O7VGwb498N9sl+bFtnOXc/s1TZufX6VGw349BxGoD//il3uvFcSt8Uq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VV3AAAAA2gAAAA8AAAAAAAAAAAAAAAAA&#10;oQIAAGRycy9kb3ducmV2LnhtbFBLBQYAAAAABAAEAPkAAACOAwAAAAA=&#10;" strokecolor="#d8d8d8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E26064A" wp14:editId="23CC1FC6">
            <wp:extent cx="552450" cy="666750"/>
            <wp:effectExtent l="0" t="0" r="0" b="0"/>
            <wp:docPr id="3" name="Рисунок 3" descr="герб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outlineLvl w:val="3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 xml:space="preserve">АДМИНИСТРАЦИЯ </w:t>
      </w:r>
      <w:proofErr w:type="gramStart"/>
      <w:r w:rsidRPr="008A1209">
        <w:rPr>
          <w:b/>
          <w:bCs/>
          <w:sz w:val="28"/>
          <w:szCs w:val="28"/>
          <w:lang w:eastAsia="ar-SA"/>
        </w:rPr>
        <w:t>НИЖЕГОРОДСКОГО</w:t>
      </w:r>
      <w:proofErr w:type="gramEnd"/>
      <w:r w:rsidRPr="008A1209">
        <w:rPr>
          <w:b/>
          <w:bCs/>
          <w:sz w:val="28"/>
          <w:szCs w:val="28"/>
          <w:lang w:eastAsia="ar-SA"/>
        </w:rPr>
        <w:t xml:space="preserve"> СЕЛЬСКОГО </w:t>
      </w: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ПОСЕЛЕНИЯ АПШЕРОНСКОГО РАЙОНА</w:t>
      </w:r>
    </w:p>
    <w:p w:rsidR="00850F15" w:rsidRPr="008A1209" w:rsidRDefault="00850F15" w:rsidP="00850F15">
      <w:pPr>
        <w:widowControl w:val="0"/>
        <w:jc w:val="center"/>
        <w:rPr>
          <w:b/>
          <w:bCs/>
          <w:sz w:val="28"/>
          <w:szCs w:val="28"/>
          <w:lang w:eastAsia="ar-SA"/>
        </w:rPr>
      </w:pPr>
    </w:p>
    <w:p w:rsidR="00850F15" w:rsidRPr="008A1209" w:rsidRDefault="00850F15" w:rsidP="00850F15">
      <w:pPr>
        <w:keepNext/>
        <w:widowControl w:val="0"/>
        <w:tabs>
          <w:tab w:val="left" w:pos="708"/>
        </w:tabs>
        <w:jc w:val="center"/>
        <w:outlineLvl w:val="3"/>
        <w:rPr>
          <w:b/>
          <w:bCs/>
          <w:sz w:val="28"/>
          <w:szCs w:val="28"/>
          <w:lang w:eastAsia="ar-SA"/>
        </w:rPr>
      </w:pPr>
      <w:r w:rsidRPr="008A1209">
        <w:rPr>
          <w:b/>
          <w:bCs/>
          <w:sz w:val="28"/>
          <w:szCs w:val="28"/>
          <w:lang w:eastAsia="ar-SA"/>
        </w:rPr>
        <w:t>ПОСТАНОВЛЕНИЕ</w:t>
      </w:r>
    </w:p>
    <w:p w:rsidR="00850F15" w:rsidRPr="008A1209" w:rsidRDefault="00850F15" w:rsidP="00850F15">
      <w:pPr>
        <w:widowControl w:val="0"/>
        <w:jc w:val="both"/>
        <w:rPr>
          <w:b/>
          <w:bCs/>
          <w:sz w:val="28"/>
          <w:szCs w:val="28"/>
          <w:lang w:eastAsia="ar-SA"/>
        </w:rPr>
      </w:pPr>
    </w:p>
    <w:p w:rsidR="00850F15" w:rsidRDefault="00C91F3D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 </w:t>
      </w:r>
      <w:r w:rsidR="006F7B14">
        <w:rPr>
          <w:bCs/>
          <w:sz w:val="28"/>
          <w:szCs w:val="28"/>
          <w:lang w:eastAsia="ar-SA"/>
        </w:rPr>
        <w:t xml:space="preserve"> 07.02.2022</w:t>
      </w:r>
      <w:r w:rsidR="00850F15">
        <w:rPr>
          <w:bCs/>
          <w:sz w:val="28"/>
          <w:szCs w:val="28"/>
          <w:lang w:eastAsia="ar-SA"/>
        </w:rPr>
        <w:t xml:space="preserve">                                     </w:t>
      </w:r>
      <w:r w:rsidR="00265B72">
        <w:rPr>
          <w:bCs/>
          <w:sz w:val="28"/>
          <w:szCs w:val="28"/>
          <w:lang w:eastAsia="ar-SA"/>
        </w:rPr>
        <w:t xml:space="preserve">           </w:t>
      </w:r>
      <w:r w:rsidR="00850F15">
        <w:rPr>
          <w:bCs/>
          <w:sz w:val="28"/>
          <w:szCs w:val="28"/>
          <w:lang w:eastAsia="ar-SA"/>
        </w:rPr>
        <w:t xml:space="preserve">             </w:t>
      </w:r>
      <w:r w:rsidR="007234D1">
        <w:rPr>
          <w:bCs/>
          <w:sz w:val="28"/>
          <w:szCs w:val="28"/>
          <w:lang w:eastAsia="ar-SA"/>
        </w:rPr>
        <w:t xml:space="preserve">    </w:t>
      </w:r>
      <w:r w:rsidR="006F7B14">
        <w:rPr>
          <w:bCs/>
          <w:sz w:val="28"/>
          <w:szCs w:val="28"/>
          <w:lang w:eastAsia="ar-SA"/>
        </w:rPr>
        <w:t xml:space="preserve">      </w:t>
      </w:r>
      <w:r w:rsidR="007234D1">
        <w:rPr>
          <w:bCs/>
          <w:sz w:val="28"/>
          <w:szCs w:val="28"/>
          <w:lang w:eastAsia="ar-SA"/>
        </w:rPr>
        <w:t xml:space="preserve">                      </w:t>
      </w:r>
      <w:r w:rsidR="00850F15" w:rsidRPr="008A1209">
        <w:rPr>
          <w:bCs/>
          <w:sz w:val="28"/>
          <w:szCs w:val="28"/>
          <w:lang w:eastAsia="ar-SA"/>
        </w:rPr>
        <w:t xml:space="preserve">№ </w:t>
      </w:r>
      <w:r w:rsidR="006F7B14">
        <w:rPr>
          <w:bCs/>
          <w:sz w:val="28"/>
          <w:szCs w:val="28"/>
          <w:lang w:eastAsia="ar-SA"/>
        </w:rPr>
        <w:t>2</w:t>
      </w:r>
      <w:r w:rsidR="00850F15" w:rsidRPr="008A1209">
        <w:rPr>
          <w:bCs/>
          <w:sz w:val="28"/>
          <w:szCs w:val="28"/>
          <w:lang w:eastAsia="ar-SA"/>
        </w:rPr>
        <w:t xml:space="preserve">   </w:t>
      </w:r>
    </w:p>
    <w:p w:rsidR="00265B72" w:rsidRPr="008A1209" w:rsidRDefault="00265B72" w:rsidP="00850F15">
      <w:pPr>
        <w:widowControl w:val="0"/>
        <w:tabs>
          <w:tab w:val="right" w:pos="9540"/>
        </w:tabs>
        <w:jc w:val="both"/>
        <w:rPr>
          <w:bCs/>
          <w:sz w:val="28"/>
          <w:szCs w:val="28"/>
          <w:lang w:eastAsia="ar-SA"/>
        </w:rPr>
      </w:pPr>
    </w:p>
    <w:p w:rsidR="00850F15" w:rsidRPr="008A1209" w:rsidRDefault="00265B72" w:rsidP="00265B72">
      <w:pPr>
        <w:widowControl w:val="0"/>
        <w:rPr>
          <w:b/>
          <w:bCs/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</w:t>
      </w:r>
      <w:r w:rsidR="00850F15" w:rsidRPr="008A1209">
        <w:rPr>
          <w:sz w:val="28"/>
          <w:szCs w:val="28"/>
          <w:lang w:eastAsia="ar-SA"/>
        </w:rPr>
        <w:t>ст. Нижегородская</w:t>
      </w:r>
      <w:r w:rsidR="00850F15" w:rsidRPr="008A1209">
        <w:rPr>
          <w:b/>
          <w:bCs/>
          <w:caps/>
          <w:sz w:val="28"/>
          <w:szCs w:val="28"/>
          <w:lang w:eastAsia="ar-SA"/>
        </w:rPr>
        <w:t xml:space="preserve"> </w:t>
      </w:r>
    </w:p>
    <w:p w:rsidR="00F6423C" w:rsidRDefault="00F6423C" w:rsidP="00F6423C">
      <w:pPr>
        <w:ind w:right="-57"/>
        <w:jc w:val="both"/>
        <w:rPr>
          <w:sz w:val="28"/>
          <w:szCs w:val="28"/>
        </w:rPr>
      </w:pPr>
    </w:p>
    <w:p w:rsidR="007E7DE8" w:rsidRPr="007E7DE8" w:rsidRDefault="007E7DE8" w:rsidP="007E7DE8">
      <w:pPr>
        <w:widowControl w:val="0"/>
        <w:autoSpaceDE w:val="0"/>
        <w:autoSpaceDN w:val="0"/>
        <w:adjustRightInd w:val="0"/>
        <w:ind w:right="-1" w:firstLine="851"/>
        <w:jc w:val="center"/>
        <w:rPr>
          <w:b/>
          <w:bCs/>
          <w:color w:val="000000"/>
          <w:sz w:val="28"/>
          <w:szCs w:val="28"/>
        </w:rPr>
      </w:pPr>
      <w:r w:rsidRPr="007E7DE8">
        <w:rPr>
          <w:b/>
          <w:bCs/>
          <w:color w:val="000000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>
        <w:rPr>
          <w:b/>
          <w:bCs/>
          <w:color w:val="000000"/>
          <w:sz w:val="28"/>
          <w:szCs w:val="28"/>
        </w:rPr>
        <w:t>Нижегородского</w:t>
      </w:r>
      <w:r w:rsidRPr="007E7DE8">
        <w:rPr>
          <w:b/>
          <w:bCs/>
          <w:color w:val="000000"/>
          <w:sz w:val="28"/>
          <w:szCs w:val="28"/>
        </w:rPr>
        <w:t xml:space="preserve"> сельского Апшеронского района, для возведения гражданами гаражей, являющихся некапитальными сооружениями</w:t>
      </w:r>
    </w:p>
    <w:p w:rsidR="007E7DE8" w:rsidRPr="007E7DE8" w:rsidRDefault="007E7DE8" w:rsidP="007E7DE8">
      <w:pPr>
        <w:widowControl w:val="0"/>
        <w:autoSpaceDE w:val="0"/>
        <w:autoSpaceDN w:val="0"/>
        <w:adjustRightInd w:val="0"/>
        <w:ind w:right="-1" w:firstLine="851"/>
        <w:jc w:val="both"/>
        <w:rPr>
          <w:b/>
          <w:bCs/>
          <w:color w:val="000000"/>
          <w:sz w:val="28"/>
          <w:szCs w:val="28"/>
        </w:rPr>
      </w:pPr>
    </w:p>
    <w:p w:rsidR="007E7DE8" w:rsidRPr="007E7DE8" w:rsidRDefault="007E7DE8" w:rsidP="007E7DE8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color w:val="000000"/>
          <w:sz w:val="28"/>
          <w:szCs w:val="28"/>
        </w:rPr>
      </w:pPr>
    </w:p>
    <w:p w:rsidR="007E7DE8" w:rsidRPr="007E7DE8" w:rsidRDefault="007E7DE8" w:rsidP="007E7DE8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color w:val="000000"/>
          <w:sz w:val="28"/>
          <w:szCs w:val="28"/>
        </w:rPr>
      </w:pPr>
      <w:r w:rsidRPr="007E7DE8">
        <w:rPr>
          <w:bCs/>
          <w:color w:val="000000"/>
          <w:sz w:val="28"/>
          <w:szCs w:val="28"/>
        </w:rPr>
        <w:t xml:space="preserve">В соответствии с пунктом 2 статьи 39.36-1 Земельного кодекса Российской Федерации </w:t>
      </w:r>
      <w:proofErr w:type="gramStart"/>
      <w:r w:rsidRPr="007E7DE8">
        <w:rPr>
          <w:bCs/>
          <w:color w:val="000000"/>
          <w:sz w:val="28"/>
          <w:szCs w:val="28"/>
        </w:rPr>
        <w:t>п</w:t>
      </w:r>
      <w:proofErr w:type="gramEnd"/>
      <w:r w:rsidRPr="007E7DE8">
        <w:rPr>
          <w:bCs/>
          <w:color w:val="000000"/>
          <w:sz w:val="28"/>
          <w:szCs w:val="28"/>
        </w:rPr>
        <w:t xml:space="preserve"> о с т а н о в л я ю:</w:t>
      </w:r>
    </w:p>
    <w:p w:rsidR="007E7DE8" w:rsidRPr="007E7DE8" w:rsidRDefault="007E7DE8" w:rsidP="007E7DE8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color w:val="000000"/>
          <w:sz w:val="28"/>
          <w:szCs w:val="28"/>
        </w:rPr>
      </w:pPr>
      <w:r w:rsidRPr="007E7DE8">
        <w:rPr>
          <w:bCs/>
          <w:color w:val="000000"/>
          <w:sz w:val="28"/>
          <w:szCs w:val="28"/>
        </w:rPr>
        <w:t xml:space="preserve">1. Утвердить порядок определения платы за использование земельных участков, находящихся в собственности </w:t>
      </w:r>
      <w:r>
        <w:rPr>
          <w:bCs/>
          <w:color w:val="000000"/>
          <w:sz w:val="28"/>
          <w:szCs w:val="28"/>
        </w:rPr>
        <w:t>Нижегородского</w:t>
      </w:r>
      <w:r w:rsidRPr="007E7DE8">
        <w:rPr>
          <w:bCs/>
          <w:color w:val="000000"/>
          <w:sz w:val="28"/>
          <w:szCs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432D95" w:rsidRPr="00407310" w:rsidRDefault="00432D95" w:rsidP="00432D95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7E7DE8">
        <w:rPr>
          <w:color w:val="000000"/>
          <w:sz w:val="28"/>
          <w:szCs w:val="28"/>
        </w:rPr>
        <w:t xml:space="preserve">2. </w:t>
      </w:r>
      <w:r w:rsidRPr="007E7DE8">
        <w:rPr>
          <w:sz w:val="28"/>
          <w:szCs w:val="28"/>
          <w:lang w:bidi="en-US"/>
        </w:rPr>
        <w:t>Общему отделу администрации</w:t>
      </w:r>
      <w:r w:rsidRPr="007E7DE8">
        <w:rPr>
          <w:sz w:val="28"/>
          <w:szCs w:val="28"/>
        </w:rPr>
        <w:t xml:space="preserve"> </w:t>
      </w:r>
      <w:r w:rsidRPr="007E7DE8">
        <w:rPr>
          <w:rStyle w:val="af1"/>
          <w:color w:val="auto"/>
          <w:sz w:val="28"/>
          <w:szCs w:val="28"/>
        </w:rPr>
        <w:t>Нижегородского</w:t>
      </w:r>
      <w:r w:rsidRPr="00432D95">
        <w:rPr>
          <w:rStyle w:val="af1"/>
          <w:color w:val="auto"/>
          <w:sz w:val="28"/>
          <w:szCs w:val="28"/>
        </w:rPr>
        <w:t xml:space="preserve"> сельского поселения</w:t>
      </w:r>
      <w:r w:rsidRPr="00432D95">
        <w:rPr>
          <w:sz w:val="28"/>
          <w:szCs w:val="28"/>
        </w:rPr>
        <w:t xml:space="preserve"> Апшеронского района (Майстренко Е.М.) обнародовать настоящее постановление в установленном законом порядке и разместить на официальном сайте администрации </w:t>
      </w:r>
      <w:r w:rsidRPr="00432D95">
        <w:rPr>
          <w:rStyle w:val="af1"/>
          <w:color w:val="auto"/>
          <w:sz w:val="28"/>
          <w:szCs w:val="28"/>
        </w:rPr>
        <w:t>Нижегородского сельского поселения</w:t>
      </w:r>
      <w:r w:rsidRPr="00432D95">
        <w:rPr>
          <w:sz w:val="28"/>
          <w:szCs w:val="28"/>
        </w:rPr>
        <w:t xml:space="preserve"> </w:t>
      </w:r>
      <w:r w:rsidRPr="00407310">
        <w:rPr>
          <w:sz w:val="28"/>
          <w:szCs w:val="28"/>
        </w:rPr>
        <w:t>Апшеронского района в информационно-телекоммуникационной сети «Интернет» и информационных стендах.</w:t>
      </w:r>
    </w:p>
    <w:p w:rsidR="00432D95" w:rsidRPr="00407310" w:rsidRDefault="00432D95" w:rsidP="00432D95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407310">
        <w:rPr>
          <w:sz w:val="28"/>
          <w:szCs w:val="28"/>
        </w:rPr>
        <w:t>Контроль за</w:t>
      </w:r>
      <w:proofErr w:type="gramEnd"/>
      <w:r w:rsidRPr="004073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2D95" w:rsidRPr="000E4E4D" w:rsidRDefault="00432D95" w:rsidP="00432D95">
      <w:pPr>
        <w:pStyle w:val="aa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E4E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E4E4D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7B1BFA" w:rsidRDefault="007B1BFA" w:rsidP="007B1BFA">
      <w:pPr>
        <w:rPr>
          <w:sz w:val="32"/>
          <w:szCs w:val="32"/>
        </w:rPr>
      </w:pPr>
    </w:p>
    <w:p w:rsidR="00432D95" w:rsidRDefault="00432D95" w:rsidP="007B1BFA">
      <w:pPr>
        <w:rPr>
          <w:sz w:val="32"/>
          <w:szCs w:val="32"/>
        </w:rPr>
      </w:pPr>
    </w:p>
    <w:p w:rsidR="007E7DE8" w:rsidRPr="00586117" w:rsidRDefault="007E7DE8" w:rsidP="007B1BFA">
      <w:pPr>
        <w:rPr>
          <w:sz w:val="32"/>
          <w:szCs w:val="32"/>
        </w:rPr>
      </w:pP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Глава 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>Нижегородского сельского</w:t>
      </w:r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t xml:space="preserve">поселения Апшеронского района   </w:t>
      </w:r>
      <w:r w:rsidR="00432D95">
        <w:rPr>
          <w:sz w:val="28"/>
          <w:szCs w:val="28"/>
        </w:rPr>
        <w:t xml:space="preserve">                   </w:t>
      </w:r>
      <w:r w:rsidRPr="00432D95">
        <w:rPr>
          <w:sz w:val="28"/>
          <w:szCs w:val="28"/>
        </w:rPr>
        <w:t xml:space="preserve">                               </w:t>
      </w:r>
      <w:proofErr w:type="spellStart"/>
      <w:r w:rsidRPr="00432D95">
        <w:rPr>
          <w:sz w:val="28"/>
          <w:szCs w:val="28"/>
        </w:rPr>
        <w:t>С.И.Милованов</w:t>
      </w:r>
      <w:proofErr w:type="spellEnd"/>
    </w:p>
    <w:p w:rsidR="007B1BFA" w:rsidRPr="00432D95" w:rsidRDefault="007B1BFA" w:rsidP="007B1BFA">
      <w:pPr>
        <w:rPr>
          <w:sz w:val="28"/>
          <w:szCs w:val="28"/>
        </w:rPr>
      </w:pPr>
      <w:r w:rsidRPr="00432D95">
        <w:rPr>
          <w:sz w:val="28"/>
          <w:szCs w:val="28"/>
        </w:rPr>
        <w:br w:type="page"/>
      </w:r>
    </w:p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927"/>
        <w:gridCol w:w="4927"/>
      </w:tblGrid>
      <w:tr w:rsidR="007B1BFA" w:rsidRPr="0069388B" w:rsidTr="000A76C8">
        <w:tc>
          <w:tcPr>
            <w:tcW w:w="2500" w:type="pct"/>
          </w:tcPr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>УТВ</w:t>
            </w:r>
            <w:r>
              <w:rPr>
                <w:sz w:val="28"/>
                <w:szCs w:val="28"/>
              </w:rPr>
              <w:t>ЕРЖДЕН</w:t>
            </w: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>постановлением администрации</w:t>
            </w: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Нижегородского</w:t>
            </w:r>
            <w:r w:rsidRPr="0069388B">
              <w:rPr>
                <w:sz w:val="28"/>
                <w:szCs w:val="28"/>
              </w:rPr>
              <w:t xml:space="preserve"> сельского поселения</w:t>
            </w:r>
          </w:p>
          <w:p w:rsidR="007B1BFA" w:rsidRPr="0069388B" w:rsidRDefault="007B1BFA" w:rsidP="000A76C8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>Апшеронского района</w:t>
            </w:r>
          </w:p>
          <w:p w:rsidR="007B1BFA" w:rsidRPr="0069388B" w:rsidRDefault="007B1BFA" w:rsidP="006F7B14">
            <w:pPr>
              <w:pStyle w:val="aa"/>
              <w:jc w:val="right"/>
              <w:rPr>
                <w:sz w:val="28"/>
                <w:szCs w:val="28"/>
              </w:rPr>
            </w:pPr>
            <w:r w:rsidRPr="0069388B">
              <w:rPr>
                <w:sz w:val="28"/>
                <w:szCs w:val="28"/>
              </w:rPr>
              <w:t xml:space="preserve">от </w:t>
            </w:r>
            <w:r w:rsidR="006F7B14">
              <w:rPr>
                <w:sz w:val="28"/>
                <w:szCs w:val="28"/>
              </w:rPr>
              <w:t xml:space="preserve">07.02.2022 г. № </w:t>
            </w:r>
            <w:bookmarkStart w:id="0" w:name="_GoBack"/>
            <w:bookmarkEnd w:id="0"/>
            <w:r w:rsidR="006F7B14">
              <w:rPr>
                <w:sz w:val="28"/>
                <w:szCs w:val="28"/>
              </w:rPr>
              <w:t>2</w:t>
            </w:r>
          </w:p>
        </w:tc>
      </w:tr>
    </w:tbl>
    <w:p w:rsidR="007B1BFA" w:rsidRPr="0069388B" w:rsidRDefault="007B1BFA" w:rsidP="007B1BFA">
      <w:pPr>
        <w:pStyle w:val="aa"/>
        <w:ind w:left="-567"/>
        <w:jc w:val="right"/>
        <w:rPr>
          <w:sz w:val="28"/>
          <w:szCs w:val="28"/>
        </w:rPr>
      </w:pPr>
    </w:p>
    <w:p w:rsidR="007E7DE8" w:rsidRPr="007E7DE8" w:rsidRDefault="007E7DE8" w:rsidP="007E7DE8">
      <w:pPr>
        <w:suppressAutoHyphens/>
        <w:jc w:val="center"/>
        <w:rPr>
          <w:rFonts w:eastAsia="Lucida Sans Unicode"/>
          <w:b/>
          <w:sz w:val="28"/>
          <w:szCs w:val="28"/>
        </w:rPr>
      </w:pPr>
      <w:r w:rsidRPr="007E7DE8">
        <w:rPr>
          <w:rFonts w:eastAsia="Lucida Sans Unicode"/>
          <w:b/>
          <w:sz w:val="28"/>
          <w:szCs w:val="28"/>
        </w:rPr>
        <w:t>ПОРЯДОК</w:t>
      </w:r>
    </w:p>
    <w:p w:rsidR="007E7DE8" w:rsidRPr="007E7DE8" w:rsidRDefault="007E7DE8" w:rsidP="007E7DE8">
      <w:pPr>
        <w:suppressAutoHyphens/>
        <w:jc w:val="center"/>
        <w:rPr>
          <w:sz w:val="28"/>
        </w:rPr>
      </w:pPr>
      <w:r w:rsidRPr="007E7DE8">
        <w:rPr>
          <w:b/>
          <w:sz w:val="28"/>
        </w:rPr>
        <w:t xml:space="preserve">определения платы за использование земельных участков, находящихся в собственности </w:t>
      </w:r>
      <w:r>
        <w:rPr>
          <w:b/>
          <w:sz w:val="28"/>
        </w:rPr>
        <w:t>Нижегородского</w:t>
      </w:r>
      <w:r w:rsidRPr="007E7DE8">
        <w:rPr>
          <w:b/>
          <w:sz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 </w:t>
      </w:r>
    </w:p>
    <w:p w:rsidR="007E7DE8" w:rsidRPr="007E7DE8" w:rsidRDefault="007E7DE8" w:rsidP="007E7DE8">
      <w:pPr>
        <w:suppressAutoHyphens/>
        <w:ind w:firstLine="709"/>
        <w:jc w:val="both"/>
        <w:rPr>
          <w:sz w:val="28"/>
        </w:rPr>
      </w:pPr>
    </w:p>
    <w:p w:rsidR="007E7DE8" w:rsidRPr="007E7DE8" w:rsidRDefault="007E7DE8" w:rsidP="007E7DE8">
      <w:pPr>
        <w:suppressAutoHyphens/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 xml:space="preserve">1. Настоящий Порядок устанавливает правила 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 (далее – земельные участки под гаражами).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 xml:space="preserve">2. Размер платы за использование земельных участков, находящихся в собственности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сооружениями, определяется уполномоченным органом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 в сфере управления и распоряжения муниципальным имуществом (далее - уполномоченный орган).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 xml:space="preserve">3. Размер платы за использование земельных участков, находящихся в собственности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7E7DE8" w:rsidRPr="007E7DE8" w:rsidRDefault="007E7DE8" w:rsidP="007E7DE8">
      <w:pPr>
        <w:ind w:firstLine="851"/>
        <w:jc w:val="center"/>
        <w:rPr>
          <w:sz w:val="28"/>
          <w:szCs w:val="28"/>
        </w:rPr>
      </w:pPr>
      <w:proofErr w:type="spellStart"/>
      <w:r w:rsidRPr="007E7DE8">
        <w:rPr>
          <w:sz w:val="28"/>
          <w:szCs w:val="28"/>
        </w:rPr>
        <w:t>РПл</w:t>
      </w:r>
      <w:proofErr w:type="spellEnd"/>
      <w:r w:rsidRPr="007E7DE8">
        <w:rPr>
          <w:sz w:val="28"/>
          <w:szCs w:val="28"/>
        </w:rPr>
        <w:t xml:space="preserve"> = (КС x </w:t>
      </w:r>
      <w:proofErr w:type="spellStart"/>
      <w:proofErr w:type="gramStart"/>
      <w:r w:rsidRPr="007E7DE8">
        <w:rPr>
          <w:sz w:val="28"/>
          <w:szCs w:val="28"/>
        </w:rPr>
        <w:t>Ст</w:t>
      </w:r>
      <w:proofErr w:type="spellEnd"/>
      <w:proofErr w:type="gramEnd"/>
      <w:r w:rsidRPr="007E7DE8">
        <w:rPr>
          <w:sz w:val="28"/>
          <w:szCs w:val="28"/>
        </w:rPr>
        <w:t>) x КЧS x Кд / Кг,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где: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spellStart"/>
      <w:r w:rsidRPr="007E7DE8">
        <w:rPr>
          <w:sz w:val="28"/>
          <w:szCs w:val="28"/>
        </w:rPr>
        <w:t>РПл</w:t>
      </w:r>
      <w:proofErr w:type="spellEnd"/>
      <w:r w:rsidRPr="007E7DE8">
        <w:rPr>
          <w:sz w:val="28"/>
          <w:szCs w:val="28"/>
        </w:rPr>
        <w:t xml:space="preserve"> - размер платы (руб.);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КС - кадастровая стоимость земельного участка (руб.);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E7DE8">
        <w:rPr>
          <w:sz w:val="28"/>
          <w:szCs w:val="28"/>
        </w:rPr>
        <w:t>Ст</w:t>
      </w:r>
      <w:proofErr w:type="spellEnd"/>
      <w:proofErr w:type="gramEnd"/>
      <w:r w:rsidRPr="007E7DE8"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 (%);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КЧ</w:t>
      </w:r>
      <w:proofErr w:type="gramStart"/>
      <w:r w:rsidRPr="007E7DE8">
        <w:rPr>
          <w:sz w:val="28"/>
          <w:szCs w:val="28"/>
        </w:rPr>
        <w:t>S</w:t>
      </w:r>
      <w:proofErr w:type="gramEnd"/>
      <w:r w:rsidRPr="007E7DE8">
        <w:rPr>
          <w:sz w:val="28"/>
          <w:szCs w:val="28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7E7DE8" w:rsidRPr="007E7DE8" w:rsidRDefault="007E7DE8" w:rsidP="007E7DE8">
      <w:pPr>
        <w:ind w:firstLine="851"/>
        <w:jc w:val="center"/>
        <w:rPr>
          <w:sz w:val="28"/>
          <w:szCs w:val="28"/>
        </w:rPr>
      </w:pPr>
      <w:r w:rsidRPr="007E7DE8">
        <w:rPr>
          <w:sz w:val="28"/>
          <w:szCs w:val="28"/>
        </w:rPr>
        <w:t>КЧ</w:t>
      </w:r>
      <w:proofErr w:type="gramStart"/>
      <w:r w:rsidRPr="007E7DE8">
        <w:rPr>
          <w:sz w:val="28"/>
          <w:szCs w:val="28"/>
        </w:rPr>
        <w:t>S</w:t>
      </w:r>
      <w:proofErr w:type="gramEnd"/>
      <w:r w:rsidRPr="007E7DE8">
        <w:rPr>
          <w:sz w:val="28"/>
          <w:szCs w:val="28"/>
        </w:rPr>
        <w:t xml:space="preserve"> = </w:t>
      </w:r>
      <w:proofErr w:type="spellStart"/>
      <w:r w:rsidRPr="007E7DE8">
        <w:rPr>
          <w:sz w:val="28"/>
          <w:szCs w:val="28"/>
        </w:rPr>
        <w:t>Sч</w:t>
      </w:r>
      <w:proofErr w:type="spellEnd"/>
      <w:r w:rsidRPr="007E7DE8">
        <w:rPr>
          <w:sz w:val="28"/>
          <w:szCs w:val="28"/>
        </w:rPr>
        <w:t xml:space="preserve"> / </w:t>
      </w:r>
      <w:proofErr w:type="spellStart"/>
      <w:r w:rsidRPr="007E7DE8">
        <w:rPr>
          <w:sz w:val="28"/>
          <w:szCs w:val="28"/>
        </w:rPr>
        <w:t>Sобщ</w:t>
      </w:r>
      <w:proofErr w:type="spellEnd"/>
      <w:r w:rsidRPr="007E7DE8">
        <w:rPr>
          <w:sz w:val="28"/>
          <w:szCs w:val="28"/>
        </w:rPr>
        <w:t>,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где: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E7DE8">
        <w:rPr>
          <w:sz w:val="28"/>
          <w:szCs w:val="28"/>
        </w:rPr>
        <w:t>S</w:t>
      </w:r>
      <w:proofErr w:type="gramEnd"/>
      <w:r w:rsidRPr="007E7DE8">
        <w:rPr>
          <w:sz w:val="28"/>
          <w:szCs w:val="28"/>
        </w:rPr>
        <w:t>ч</w:t>
      </w:r>
      <w:proofErr w:type="spellEnd"/>
      <w:r w:rsidRPr="007E7DE8">
        <w:rPr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E7DE8">
        <w:rPr>
          <w:sz w:val="28"/>
          <w:szCs w:val="28"/>
        </w:rPr>
        <w:t>S</w:t>
      </w:r>
      <w:proofErr w:type="gramEnd"/>
      <w:r w:rsidRPr="007E7DE8">
        <w:rPr>
          <w:sz w:val="28"/>
          <w:szCs w:val="28"/>
        </w:rPr>
        <w:t>общ</w:t>
      </w:r>
      <w:proofErr w:type="spellEnd"/>
      <w:r w:rsidRPr="007E7DE8">
        <w:rPr>
          <w:sz w:val="28"/>
          <w:szCs w:val="28"/>
        </w:rPr>
        <w:t xml:space="preserve"> - общая площадь земельного участка (кв. м);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lastRenderedPageBreak/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gramStart"/>
      <w:r w:rsidRPr="007E7DE8">
        <w:rPr>
          <w:sz w:val="28"/>
          <w:szCs w:val="28"/>
        </w:rPr>
        <w:t>Кг</w:t>
      </w:r>
      <w:proofErr w:type="gramEnd"/>
      <w:r w:rsidRPr="007E7DE8">
        <w:rPr>
          <w:sz w:val="28"/>
          <w:szCs w:val="28"/>
        </w:rPr>
        <w:t xml:space="preserve"> - количество дней в году (365 или 366 дней).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 xml:space="preserve">4. Размер платы за использование земельных участков, находящихся в собственности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7E7DE8" w:rsidRPr="007E7DE8" w:rsidRDefault="007E7DE8" w:rsidP="007E7DE8">
      <w:pPr>
        <w:ind w:firstLine="851"/>
        <w:jc w:val="center"/>
        <w:rPr>
          <w:sz w:val="28"/>
          <w:szCs w:val="28"/>
        </w:rPr>
      </w:pPr>
      <w:proofErr w:type="spellStart"/>
      <w:r w:rsidRPr="007E7DE8">
        <w:rPr>
          <w:sz w:val="28"/>
          <w:szCs w:val="28"/>
        </w:rPr>
        <w:t>РПл</w:t>
      </w:r>
      <w:proofErr w:type="spellEnd"/>
      <w:r w:rsidRPr="007E7DE8">
        <w:rPr>
          <w:sz w:val="28"/>
          <w:szCs w:val="28"/>
        </w:rPr>
        <w:t xml:space="preserve"> = Су x S x </w:t>
      </w:r>
      <w:proofErr w:type="spellStart"/>
      <w:proofErr w:type="gramStart"/>
      <w:r w:rsidRPr="007E7DE8">
        <w:rPr>
          <w:sz w:val="28"/>
          <w:szCs w:val="28"/>
        </w:rPr>
        <w:t>Ст</w:t>
      </w:r>
      <w:proofErr w:type="spellEnd"/>
      <w:proofErr w:type="gramEnd"/>
      <w:r w:rsidRPr="007E7DE8">
        <w:rPr>
          <w:sz w:val="28"/>
          <w:szCs w:val="28"/>
        </w:rPr>
        <w:t xml:space="preserve"> x Кд / Кг,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где: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spellStart"/>
      <w:r w:rsidRPr="007E7DE8">
        <w:rPr>
          <w:sz w:val="28"/>
          <w:szCs w:val="28"/>
        </w:rPr>
        <w:t>РПл</w:t>
      </w:r>
      <w:proofErr w:type="spellEnd"/>
      <w:r w:rsidRPr="007E7DE8">
        <w:rPr>
          <w:sz w:val="28"/>
          <w:szCs w:val="28"/>
        </w:rPr>
        <w:t xml:space="preserve"> - размер платы (руб.);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Су - средний уровень кадастровой стоимости земель и земельных участков по Кабардинскому сельскому поселению Апшеронского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spellStart"/>
      <w:proofErr w:type="gramStart"/>
      <w:r w:rsidRPr="007E7DE8">
        <w:rPr>
          <w:sz w:val="28"/>
          <w:szCs w:val="28"/>
        </w:rPr>
        <w:t>Ст</w:t>
      </w:r>
      <w:proofErr w:type="spellEnd"/>
      <w:proofErr w:type="gramEnd"/>
      <w:r w:rsidRPr="007E7DE8"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 (%);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gramStart"/>
      <w:r w:rsidRPr="007E7DE8">
        <w:rPr>
          <w:sz w:val="28"/>
          <w:szCs w:val="28"/>
        </w:rPr>
        <w:t>Кг</w:t>
      </w:r>
      <w:proofErr w:type="gramEnd"/>
      <w:r w:rsidRPr="007E7DE8">
        <w:rPr>
          <w:sz w:val="28"/>
          <w:szCs w:val="28"/>
        </w:rPr>
        <w:t xml:space="preserve"> - количество дней в году (365 или 366 дней).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 xml:space="preserve">5. Перерасчет размера платы за использование земельных участков, находящихся в собственности </w:t>
      </w:r>
      <w:r>
        <w:rPr>
          <w:sz w:val="28"/>
          <w:szCs w:val="28"/>
        </w:rPr>
        <w:t>Нижегородского</w:t>
      </w:r>
      <w:r w:rsidRPr="007E7DE8">
        <w:rPr>
          <w:sz w:val="28"/>
          <w:szCs w:val="28"/>
        </w:rPr>
        <w:t xml:space="preserve"> сельского поселения Апшеронского района, для возведения гражданами гаражей, являющихся некапитальными сооружениями, производится уполномоченным органом: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gramStart"/>
      <w:r w:rsidRPr="007E7DE8">
        <w:rPr>
          <w:sz w:val="28"/>
          <w:szCs w:val="28"/>
        </w:rPr>
        <w:lastRenderedPageBreak/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Кабардинскому сельскому поселению Апшеронского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 об утверждении среднего уровня кадастровой стоимости земель и земельных участков по Кабардинскому сельскому поселению Апшеронского района на территории Краснодарского края;</w:t>
      </w:r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proofErr w:type="gramStart"/>
      <w:r w:rsidRPr="007E7DE8">
        <w:rPr>
          <w:sz w:val="28"/>
          <w:szCs w:val="28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7E7DE8" w:rsidRPr="007E7DE8" w:rsidRDefault="007E7DE8" w:rsidP="007E7DE8">
      <w:pPr>
        <w:ind w:firstLine="851"/>
        <w:jc w:val="both"/>
        <w:rPr>
          <w:sz w:val="28"/>
          <w:szCs w:val="28"/>
        </w:rPr>
      </w:pPr>
      <w:r w:rsidRPr="007E7DE8"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432D95" w:rsidRDefault="00432D95" w:rsidP="007B1BFA">
      <w:pPr>
        <w:rPr>
          <w:sz w:val="28"/>
          <w:szCs w:val="28"/>
        </w:rPr>
      </w:pPr>
    </w:p>
    <w:p w:rsidR="00432D95" w:rsidRDefault="00432D95" w:rsidP="007B1BFA">
      <w:pPr>
        <w:rPr>
          <w:sz w:val="28"/>
          <w:szCs w:val="28"/>
        </w:rPr>
      </w:pPr>
    </w:p>
    <w:p w:rsidR="00960BAE" w:rsidRDefault="007B1BFA" w:rsidP="007B1B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938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B1BFA" w:rsidRDefault="007B1BFA" w:rsidP="007B1BFA">
      <w:pPr>
        <w:rPr>
          <w:sz w:val="28"/>
          <w:szCs w:val="28"/>
        </w:rPr>
      </w:pPr>
      <w:r>
        <w:rPr>
          <w:sz w:val="28"/>
          <w:szCs w:val="28"/>
        </w:rPr>
        <w:t>Нижегородского сельского</w:t>
      </w:r>
    </w:p>
    <w:p w:rsidR="007B1BFA" w:rsidRPr="009220DA" w:rsidRDefault="007B1BFA" w:rsidP="007B1BF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9388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69388B">
        <w:rPr>
          <w:sz w:val="28"/>
          <w:szCs w:val="28"/>
        </w:rPr>
        <w:t xml:space="preserve">Апшеронского района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С.И.Милованов</w:t>
      </w:r>
      <w:proofErr w:type="spellEnd"/>
    </w:p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7B1BFA" w:rsidRDefault="007B1BFA" w:rsidP="007B1BFA"/>
    <w:p w:rsidR="00BC3052" w:rsidRDefault="00BC3052" w:rsidP="007B1BFA"/>
    <w:p w:rsidR="00BC3052" w:rsidRDefault="00BC3052" w:rsidP="007B1BFA"/>
    <w:p w:rsidR="00BC3052" w:rsidRDefault="00BC3052" w:rsidP="007B1BFA"/>
    <w:p w:rsidR="007B1BFA" w:rsidRDefault="007B1BFA" w:rsidP="007B1BFA"/>
    <w:p w:rsidR="007B1BFA" w:rsidRDefault="007B1BFA" w:rsidP="007B1BFA"/>
    <w:sectPr w:rsidR="007B1BFA" w:rsidSect="00432D95">
      <w:headerReference w:type="even" r:id="rId10"/>
      <w:headerReference w:type="default" r:id="rId11"/>
      <w:pgSz w:w="11906" w:h="16838"/>
      <w:pgMar w:top="709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10" w:rsidRDefault="00827610" w:rsidP="000C4F2D">
      <w:r>
        <w:separator/>
      </w:r>
    </w:p>
  </w:endnote>
  <w:endnote w:type="continuationSeparator" w:id="0">
    <w:p w:rsidR="00827610" w:rsidRDefault="00827610" w:rsidP="000C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10" w:rsidRDefault="00827610" w:rsidP="000C4F2D">
      <w:r>
        <w:separator/>
      </w:r>
    </w:p>
  </w:footnote>
  <w:footnote w:type="continuationSeparator" w:id="0">
    <w:p w:rsidR="00827610" w:rsidRDefault="00827610" w:rsidP="000C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Default="0070099A" w:rsidP="00C46B9E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099A" w:rsidRDefault="007009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99A" w:rsidRPr="00D72084" w:rsidRDefault="0070099A" w:rsidP="00C46B9E">
    <w:pPr>
      <w:pStyle w:val="a6"/>
      <w:framePr w:wrap="around" w:vAnchor="text" w:hAnchor="margin" w:xAlign="center" w:y="1"/>
      <w:rPr>
        <w:rStyle w:val="ad"/>
        <w:sz w:val="28"/>
        <w:szCs w:val="28"/>
      </w:rPr>
    </w:pPr>
    <w:r w:rsidRPr="00D72084">
      <w:rPr>
        <w:rStyle w:val="ad"/>
        <w:sz w:val="28"/>
        <w:szCs w:val="28"/>
      </w:rPr>
      <w:fldChar w:fldCharType="begin"/>
    </w:r>
    <w:r w:rsidRPr="00D72084">
      <w:rPr>
        <w:rStyle w:val="ad"/>
        <w:sz w:val="28"/>
        <w:szCs w:val="28"/>
      </w:rPr>
      <w:instrText xml:space="preserve">PAGE  </w:instrText>
    </w:r>
    <w:r w:rsidRPr="00D72084">
      <w:rPr>
        <w:rStyle w:val="ad"/>
        <w:sz w:val="28"/>
        <w:szCs w:val="28"/>
      </w:rPr>
      <w:fldChar w:fldCharType="separate"/>
    </w:r>
    <w:r w:rsidR="006F7B14">
      <w:rPr>
        <w:rStyle w:val="ad"/>
        <w:noProof/>
        <w:sz w:val="28"/>
        <w:szCs w:val="28"/>
      </w:rPr>
      <w:t>2</w:t>
    </w:r>
    <w:r w:rsidRPr="00D72084">
      <w:rPr>
        <w:rStyle w:val="ad"/>
        <w:sz w:val="28"/>
        <w:szCs w:val="28"/>
      </w:rPr>
      <w:fldChar w:fldCharType="end"/>
    </w:r>
  </w:p>
  <w:p w:rsidR="0070099A" w:rsidRDefault="00700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0997"/>
    <w:multiLevelType w:val="hybridMultilevel"/>
    <w:tmpl w:val="D8025172"/>
    <w:lvl w:ilvl="0" w:tplc="FBA239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11"/>
    <w:rsid w:val="000806A1"/>
    <w:rsid w:val="0008410D"/>
    <w:rsid w:val="000A2771"/>
    <w:rsid w:val="000B07C4"/>
    <w:rsid w:val="000B42E5"/>
    <w:rsid w:val="000C4F2D"/>
    <w:rsid w:val="001043FB"/>
    <w:rsid w:val="00106E7F"/>
    <w:rsid w:val="00143A18"/>
    <w:rsid w:val="0014517B"/>
    <w:rsid w:val="001514D9"/>
    <w:rsid w:val="00151D3E"/>
    <w:rsid w:val="001705B5"/>
    <w:rsid w:val="001708F2"/>
    <w:rsid w:val="001726CD"/>
    <w:rsid w:val="001839C6"/>
    <w:rsid w:val="001B17CB"/>
    <w:rsid w:val="001B352E"/>
    <w:rsid w:val="002113E2"/>
    <w:rsid w:val="00215898"/>
    <w:rsid w:val="00265B72"/>
    <w:rsid w:val="00274D90"/>
    <w:rsid w:val="00286261"/>
    <w:rsid w:val="00286C8E"/>
    <w:rsid w:val="002A65CF"/>
    <w:rsid w:val="002B08BA"/>
    <w:rsid w:val="002B58D3"/>
    <w:rsid w:val="002E0F10"/>
    <w:rsid w:val="002E657A"/>
    <w:rsid w:val="00322B9C"/>
    <w:rsid w:val="00330B5D"/>
    <w:rsid w:val="00337ED6"/>
    <w:rsid w:val="00345A0F"/>
    <w:rsid w:val="00350ECA"/>
    <w:rsid w:val="00381B3E"/>
    <w:rsid w:val="00395579"/>
    <w:rsid w:val="003973DE"/>
    <w:rsid w:val="003A5E1E"/>
    <w:rsid w:val="003B50BE"/>
    <w:rsid w:val="003C3CE0"/>
    <w:rsid w:val="003D2F04"/>
    <w:rsid w:val="003F78EF"/>
    <w:rsid w:val="004113E1"/>
    <w:rsid w:val="00432D95"/>
    <w:rsid w:val="00447DBF"/>
    <w:rsid w:val="00457A59"/>
    <w:rsid w:val="004722F6"/>
    <w:rsid w:val="004723DE"/>
    <w:rsid w:val="004A25D2"/>
    <w:rsid w:val="004A2737"/>
    <w:rsid w:val="004E73D6"/>
    <w:rsid w:val="0050101A"/>
    <w:rsid w:val="0051652F"/>
    <w:rsid w:val="005201DE"/>
    <w:rsid w:val="00550EBA"/>
    <w:rsid w:val="005635D4"/>
    <w:rsid w:val="00566726"/>
    <w:rsid w:val="005A12AB"/>
    <w:rsid w:val="005A2ADC"/>
    <w:rsid w:val="005A40E9"/>
    <w:rsid w:val="00622653"/>
    <w:rsid w:val="0063008B"/>
    <w:rsid w:val="00632CF7"/>
    <w:rsid w:val="006429BA"/>
    <w:rsid w:val="00645322"/>
    <w:rsid w:val="006670A8"/>
    <w:rsid w:val="006B2E8A"/>
    <w:rsid w:val="006B3B84"/>
    <w:rsid w:val="006B4517"/>
    <w:rsid w:val="006C15B7"/>
    <w:rsid w:val="006C4291"/>
    <w:rsid w:val="006C5CCA"/>
    <w:rsid w:val="006F7B14"/>
    <w:rsid w:val="0070099A"/>
    <w:rsid w:val="00707707"/>
    <w:rsid w:val="00715D62"/>
    <w:rsid w:val="00716424"/>
    <w:rsid w:val="007234D1"/>
    <w:rsid w:val="00723FFC"/>
    <w:rsid w:val="00732195"/>
    <w:rsid w:val="00750E20"/>
    <w:rsid w:val="007545E5"/>
    <w:rsid w:val="00770B9B"/>
    <w:rsid w:val="007A4EFB"/>
    <w:rsid w:val="007B09AF"/>
    <w:rsid w:val="007B1BFA"/>
    <w:rsid w:val="007B3637"/>
    <w:rsid w:val="007C082D"/>
    <w:rsid w:val="007D0991"/>
    <w:rsid w:val="007D73A9"/>
    <w:rsid w:val="007E71F7"/>
    <w:rsid w:val="007E7DE8"/>
    <w:rsid w:val="007F551E"/>
    <w:rsid w:val="008043A9"/>
    <w:rsid w:val="00827610"/>
    <w:rsid w:val="008323CD"/>
    <w:rsid w:val="00850F15"/>
    <w:rsid w:val="008A2278"/>
    <w:rsid w:val="008A6E22"/>
    <w:rsid w:val="008C2908"/>
    <w:rsid w:val="008D717C"/>
    <w:rsid w:val="00903623"/>
    <w:rsid w:val="00906994"/>
    <w:rsid w:val="00917EBD"/>
    <w:rsid w:val="009210B2"/>
    <w:rsid w:val="00927181"/>
    <w:rsid w:val="0093764D"/>
    <w:rsid w:val="009565ED"/>
    <w:rsid w:val="00960BAE"/>
    <w:rsid w:val="009776F5"/>
    <w:rsid w:val="00977CFD"/>
    <w:rsid w:val="00977D4C"/>
    <w:rsid w:val="009A78F9"/>
    <w:rsid w:val="00A12829"/>
    <w:rsid w:val="00A31C0A"/>
    <w:rsid w:val="00A331F9"/>
    <w:rsid w:val="00A34C69"/>
    <w:rsid w:val="00A354B6"/>
    <w:rsid w:val="00A41AD5"/>
    <w:rsid w:val="00A537B8"/>
    <w:rsid w:val="00A612EA"/>
    <w:rsid w:val="00A71AEB"/>
    <w:rsid w:val="00A74B21"/>
    <w:rsid w:val="00A76829"/>
    <w:rsid w:val="00A9093E"/>
    <w:rsid w:val="00A96AB2"/>
    <w:rsid w:val="00AA6456"/>
    <w:rsid w:val="00AB206B"/>
    <w:rsid w:val="00AB2E9B"/>
    <w:rsid w:val="00AD0E61"/>
    <w:rsid w:val="00B3657F"/>
    <w:rsid w:val="00B42AF5"/>
    <w:rsid w:val="00B810DD"/>
    <w:rsid w:val="00BA33DE"/>
    <w:rsid w:val="00BC3052"/>
    <w:rsid w:val="00BD600A"/>
    <w:rsid w:val="00BF4786"/>
    <w:rsid w:val="00BF4E2D"/>
    <w:rsid w:val="00C04C95"/>
    <w:rsid w:val="00C10C9D"/>
    <w:rsid w:val="00C12BB8"/>
    <w:rsid w:val="00C16F26"/>
    <w:rsid w:val="00C255B4"/>
    <w:rsid w:val="00C46B9E"/>
    <w:rsid w:val="00C54FE5"/>
    <w:rsid w:val="00C70B4B"/>
    <w:rsid w:val="00C81F74"/>
    <w:rsid w:val="00C91F3D"/>
    <w:rsid w:val="00C96278"/>
    <w:rsid w:val="00CA68D1"/>
    <w:rsid w:val="00CB600B"/>
    <w:rsid w:val="00D003D2"/>
    <w:rsid w:val="00D12D11"/>
    <w:rsid w:val="00D13648"/>
    <w:rsid w:val="00D15B46"/>
    <w:rsid w:val="00D23A54"/>
    <w:rsid w:val="00D45026"/>
    <w:rsid w:val="00D668BA"/>
    <w:rsid w:val="00D72084"/>
    <w:rsid w:val="00D722C8"/>
    <w:rsid w:val="00D8220B"/>
    <w:rsid w:val="00D8736F"/>
    <w:rsid w:val="00D96543"/>
    <w:rsid w:val="00DA543B"/>
    <w:rsid w:val="00DA6A15"/>
    <w:rsid w:val="00DC4A84"/>
    <w:rsid w:val="00DD15A0"/>
    <w:rsid w:val="00E14328"/>
    <w:rsid w:val="00E15591"/>
    <w:rsid w:val="00E42CB8"/>
    <w:rsid w:val="00E5182E"/>
    <w:rsid w:val="00E52A98"/>
    <w:rsid w:val="00E5419C"/>
    <w:rsid w:val="00E9092A"/>
    <w:rsid w:val="00E9797D"/>
    <w:rsid w:val="00EA41C2"/>
    <w:rsid w:val="00EB376A"/>
    <w:rsid w:val="00EB671A"/>
    <w:rsid w:val="00EC086C"/>
    <w:rsid w:val="00ED29D6"/>
    <w:rsid w:val="00ED315C"/>
    <w:rsid w:val="00ED7BBA"/>
    <w:rsid w:val="00EE079E"/>
    <w:rsid w:val="00F31460"/>
    <w:rsid w:val="00F55E10"/>
    <w:rsid w:val="00F6423C"/>
    <w:rsid w:val="00F7676C"/>
    <w:rsid w:val="00F7690E"/>
    <w:rsid w:val="00F85BCE"/>
    <w:rsid w:val="00F909C7"/>
    <w:rsid w:val="00F96EFA"/>
    <w:rsid w:val="00FA509D"/>
    <w:rsid w:val="00FA576D"/>
    <w:rsid w:val="00FB07D6"/>
    <w:rsid w:val="00FC53A0"/>
    <w:rsid w:val="00FC62DB"/>
    <w:rsid w:val="00FC786A"/>
    <w:rsid w:val="00FE3C15"/>
    <w:rsid w:val="00FE7CE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06E7F"/>
    <w:rPr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13E2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9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qFormat/>
    <w:rsid w:val="00106E7F"/>
    <w:pPr>
      <w:ind w:left="720"/>
      <w:contextualSpacing/>
    </w:pPr>
  </w:style>
  <w:style w:type="paragraph" w:styleId="a4">
    <w:name w:val="Balloon Text"/>
    <w:basedOn w:val="a"/>
    <w:link w:val="a5"/>
    <w:unhideWhenUsed/>
    <w:rsid w:val="0010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6E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F2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F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F2D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BF4786"/>
  </w:style>
  <w:style w:type="paragraph" w:styleId="ab">
    <w:name w:val="Block Text"/>
    <w:basedOn w:val="a"/>
    <w:rsid w:val="00BF4786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c">
    <w:name w:val="Hyperlink"/>
    <w:rsid w:val="00BF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F4786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F478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  <w:lang w:eastAsia="ru-RU"/>
    </w:rPr>
  </w:style>
  <w:style w:type="character" w:styleId="ad">
    <w:name w:val="page number"/>
    <w:basedOn w:val="a0"/>
    <w:rsid w:val="00BF4786"/>
  </w:style>
  <w:style w:type="paragraph" w:styleId="ae">
    <w:name w:val="Body Text Indent"/>
    <w:basedOn w:val="a"/>
    <w:link w:val="af"/>
    <w:rsid w:val="00BF478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F4786"/>
    <w:rPr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BF4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F47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link">
    <w:name w:val="link"/>
    <w:rsid w:val="00BF4786"/>
    <w:rPr>
      <w:rFonts w:cs="Times New Roman"/>
      <w:u w:val="none"/>
      <w:effect w:val="none"/>
    </w:rPr>
  </w:style>
  <w:style w:type="paragraph" w:customStyle="1" w:styleId="s1">
    <w:name w:val="s_1"/>
    <w:basedOn w:val="a"/>
    <w:rsid w:val="00BF4786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BF4786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BF478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0">
    <w:name w:val="FollowedHyperlink"/>
    <w:basedOn w:val="a0"/>
    <w:unhideWhenUsed/>
    <w:rsid w:val="00BF4786"/>
    <w:rPr>
      <w:color w:val="800080" w:themeColor="followedHyperlink"/>
      <w:u w:val="single"/>
    </w:rPr>
  </w:style>
  <w:style w:type="character" w:customStyle="1" w:styleId="af1">
    <w:name w:val="Гипертекстовая ссылка"/>
    <w:basedOn w:val="a0"/>
    <w:rsid w:val="00BF4786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BF47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BF47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Plain Text"/>
    <w:basedOn w:val="a"/>
    <w:link w:val="af4"/>
    <w:rsid w:val="00BF478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BF4786"/>
    <w:rPr>
      <w:rFonts w:ascii="Courier New" w:hAnsi="Courier New"/>
      <w:lang w:eastAsia="ru-RU"/>
    </w:rPr>
  </w:style>
  <w:style w:type="paragraph" w:customStyle="1" w:styleId="11">
    <w:name w:val="нум список 1"/>
    <w:basedOn w:val="a"/>
    <w:rsid w:val="00BF478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headertext">
    <w:name w:val="headertext"/>
    <w:basedOn w:val="a"/>
    <w:rsid w:val="00BF4786"/>
    <w:pPr>
      <w:spacing w:before="100" w:beforeAutospacing="1" w:after="100" w:afterAutospacing="1"/>
    </w:pPr>
  </w:style>
  <w:style w:type="character" w:customStyle="1" w:styleId="af5">
    <w:name w:val="Цветовое выделение"/>
    <w:rsid w:val="00BF4786"/>
    <w:rPr>
      <w:b/>
      <w:bCs/>
      <w:color w:val="000080"/>
    </w:rPr>
  </w:style>
  <w:style w:type="paragraph" w:styleId="af6">
    <w:name w:val="No Spacing"/>
    <w:link w:val="af7"/>
    <w:uiPriority w:val="1"/>
    <w:qFormat/>
    <w:rsid w:val="00BF4786"/>
    <w:rPr>
      <w:rFonts w:ascii="Calibri" w:eastAsia="Calibri" w:hAnsi="Calibri"/>
      <w:sz w:val="22"/>
      <w:szCs w:val="22"/>
    </w:rPr>
  </w:style>
  <w:style w:type="paragraph" w:customStyle="1" w:styleId="af8">
    <w:name w:val="Комментарий"/>
    <w:basedOn w:val="a"/>
    <w:next w:val="a"/>
    <w:uiPriority w:val="99"/>
    <w:rsid w:val="00BF47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F4786"/>
    <w:rPr>
      <w:i/>
      <w:iCs/>
    </w:rPr>
  </w:style>
  <w:style w:type="table" w:styleId="afa">
    <w:name w:val="Table Grid"/>
    <w:basedOn w:val="a1"/>
    <w:uiPriority w:val="99"/>
    <w:rsid w:val="00BF4786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BF47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786"/>
    <w:rPr>
      <w:rFonts w:ascii="Arial" w:hAnsi="Arial" w:cs="Arial"/>
      <w:lang w:eastAsia="ru-RU"/>
    </w:rPr>
  </w:style>
  <w:style w:type="paragraph" w:customStyle="1" w:styleId="FORMATTEXT0">
    <w:name w:val=".FORMATTEXT"/>
    <w:uiPriority w:val="99"/>
    <w:rsid w:val="00BF47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semiHidden/>
    <w:rsid w:val="002113E2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2113E2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Body Text"/>
    <w:aliases w:val="бпОсновной текст"/>
    <w:basedOn w:val="a"/>
    <w:link w:val="afc"/>
    <w:rsid w:val="002113E2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c">
    <w:name w:val="Основной текст Знак"/>
    <w:aliases w:val="бпОсновной текст Знак"/>
    <w:basedOn w:val="a0"/>
    <w:link w:val="afb"/>
    <w:rsid w:val="002113E2"/>
    <w:rPr>
      <w:sz w:val="28"/>
      <w:szCs w:val="28"/>
      <w:lang w:val="x-none" w:eastAsia="ar-SA"/>
    </w:rPr>
  </w:style>
  <w:style w:type="character" w:styleId="afd">
    <w:name w:val="annotation reference"/>
    <w:uiPriority w:val="99"/>
    <w:unhideWhenUsed/>
    <w:rsid w:val="002113E2"/>
    <w:rPr>
      <w:sz w:val="16"/>
      <w:szCs w:val="16"/>
    </w:rPr>
  </w:style>
  <w:style w:type="paragraph" w:customStyle="1" w:styleId="088095CB421E4E02BDC9682AFEE1723A">
    <w:name w:val="088095CB421E4E02BDC9682AFEE1723A"/>
    <w:rsid w:val="002113E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afe">
    <w:name w:val="Знак"/>
    <w:basedOn w:val="a"/>
    <w:rsid w:val="00211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unhideWhenUsed/>
    <w:rsid w:val="002113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2113E2"/>
    <w:rPr>
      <w:lang w:eastAsia="ru-RU"/>
    </w:rPr>
  </w:style>
  <w:style w:type="character" w:styleId="aff1">
    <w:name w:val="footnote reference"/>
    <w:uiPriority w:val="99"/>
    <w:unhideWhenUsed/>
    <w:rsid w:val="002113E2"/>
    <w:rPr>
      <w:vertAlign w:val="superscript"/>
    </w:rPr>
  </w:style>
  <w:style w:type="paragraph" w:styleId="aff2">
    <w:name w:val="annotation text"/>
    <w:basedOn w:val="a"/>
    <w:link w:val="aff3"/>
    <w:uiPriority w:val="99"/>
    <w:unhideWhenUsed/>
    <w:rsid w:val="002113E2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2113E2"/>
    <w:rPr>
      <w:lang w:eastAsia="ru-RU"/>
    </w:rPr>
  </w:style>
  <w:style w:type="paragraph" w:customStyle="1" w:styleId="ConsDTNormal">
    <w:name w:val="ConsDTNormal"/>
    <w:uiPriority w:val="99"/>
    <w:rsid w:val="002113E2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styleId="aff4">
    <w:name w:val="Emphasis"/>
    <w:uiPriority w:val="20"/>
    <w:qFormat/>
    <w:rsid w:val="002113E2"/>
    <w:rPr>
      <w:i/>
      <w:iCs/>
    </w:rPr>
  </w:style>
  <w:style w:type="paragraph" w:styleId="aff5">
    <w:name w:val="annotation subject"/>
    <w:basedOn w:val="aff2"/>
    <w:next w:val="aff2"/>
    <w:link w:val="aff6"/>
    <w:rsid w:val="002113E2"/>
    <w:pPr>
      <w:suppressAutoHyphens/>
    </w:pPr>
    <w:rPr>
      <w:b/>
      <w:bCs/>
      <w:lang w:eastAsia="ar-SA"/>
    </w:rPr>
  </w:style>
  <w:style w:type="character" w:customStyle="1" w:styleId="aff6">
    <w:name w:val="Тема примечания Знак"/>
    <w:basedOn w:val="aff3"/>
    <w:link w:val="aff5"/>
    <w:rsid w:val="002113E2"/>
    <w:rPr>
      <w:b/>
      <w:bCs/>
      <w:lang w:eastAsia="ar-SA"/>
    </w:rPr>
  </w:style>
  <w:style w:type="paragraph" w:customStyle="1" w:styleId="13">
    <w:name w:val="Красная строка1"/>
    <w:basedOn w:val="afb"/>
    <w:rsid w:val="002113E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2113E2"/>
    <w:pPr>
      <w:spacing w:before="100" w:beforeAutospacing="1" w:after="100" w:afterAutospacing="1"/>
    </w:pPr>
  </w:style>
  <w:style w:type="character" w:customStyle="1" w:styleId="highlightsearch4">
    <w:name w:val="highlightsearch4"/>
    <w:rsid w:val="002113E2"/>
  </w:style>
  <w:style w:type="character" w:customStyle="1" w:styleId="aff7">
    <w:name w:val="Сравнение редакций. Добавленный фрагмент"/>
    <w:uiPriority w:val="99"/>
    <w:rsid w:val="002113E2"/>
    <w:rPr>
      <w:color w:val="000000"/>
      <w:shd w:val="clear" w:color="auto" w:fill="C1D7FF"/>
    </w:rPr>
  </w:style>
  <w:style w:type="character" w:customStyle="1" w:styleId="af7">
    <w:name w:val="Без интервала Знак"/>
    <w:link w:val="af6"/>
    <w:uiPriority w:val="1"/>
    <w:locked/>
    <w:rsid w:val="002113E2"/>
    <w:rPr>
      <w:rFonts w:ascii="Calibri" w:eastAsia="Calibri" w:hAnsi="Calibri"/>
      <w:sz w:val="22"/>
      <w:szCs w:val="22"/>
    </w:rPr>
  </w:style>
  <w:style w:type="character" w:customStyle="1" w:styleId="aff8">
    <w:name w:val="Цветовое выделение для Текст"/>
    <w:qFormat/>
    <w:rsid w:val="00C46B9E"/>
    <w:rPr>
      <w:sz w:val="24"/>
    </w:rPr>
  </w:style>
  <w:style w:type="paragraph" w:styleId="aff9">
    <w:name w:val="Title"/>
    <w:basedOn w:val="a"/>
    <w:next w:val="affa"/>
    <w:link w:val="affb"/>
    <w:qFormat/>
    <w:rsid w:val="00F6423C"/>
    <w:pPr>
      <w:spacing w:after="160" w:line="259" w:lineRule="auto"/>
      <w:jc w:val="center"/>
    </w:pPr>
    <w:rPr>
      <w:b/>
      <w:szCs w:val="20"/>
      <w:lang w:eastAsia="ar-SA"/>
    </w:rPr>
  </w:style>
  <w:style w:type="character" w:customStyle="1" w:styleId="affb">
    <w:name w:val="Название Знак"/>
    <w:basedOn w:val="a0"/>
    <w:link w:val="aff9"/>
    <w:qFormat/>
    <w:rsid w:val="00F6423C"/>
    <w:rPr>
      <w:b/>
      <w:sz w:val="24"/>
      <w:lang w:eastAsia="ar-SA"/>
    </w:rPr>
  </w:style>
  <w:style w:type="paragraph" w:customStyle="1" w:styleId="Standard">
    <w:name w:val="Standard"/>
    <w:qFormat/>
    <w:rsid w:val="00F6423C"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sid w:val="00F6423C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ffa">
    <w:name w:val="Subtitle"/>
    <w:basedOn w:val="a"/>
    <w:next w:val="a"/>
    <w:link w:val="affc"/>
    <w:uiPriority w:val="11"/>
    <w:qFormat/>
    <w:rsid w:val="00F64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c">
    <w:name w:val="Подзаголовок Знак"/>
    <w:basedOn w:val="a0"/>
    <w:link w:val="affa"/>
    <w:uiPriority w:val="11"/>
    <w:rsid w:val="00F642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69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Обычный (веб)1"/>
    <w:basedOn w:val="a"/>
    <w:uiPriority w:val="99"/>
    <w:rsid w:val="007B1BFA"/>
    <w:pPr>
      <w:suppressAutoHyphens/>
      <w:spacing w:before="100" w:after="100"/>
    </w:pPr>
    <w:rPr>
      <w:rFonts w:ascii="Calibri" w:hAnsi="Calibri" w:cs="Calibri"/>
      <w:lang w:eastAsia="ar-SA"/>
    </w:rPr>
  </w:style>
  <w:style w:type="character" w:customStyle="1" w:styleId="15">
    <w:name w:val="Гиперссылка1"/>
    <w:rsid w:val="00432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E6A1-7B02-4AA2-A2F4-E1836CD7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operuser</cp:lastModifiedBy>
  <cp:revision>3</cp:revision>
  <cp:lastPrinted>2022-02-10T13:02:00Z</cp:lastPrinted>
  <dcterms:created xsi:type="dcterms:W3CDTF">2022-02-02T07:21:00Z</dcterms:created>
  <dcterms:modified xsi:type="dcterms:W3CDTF">2022-02-10T13:17:00Z</dcterms:modified>
</cp:coreProperties>
</file>