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B7" w:rsidRDefault="00C506B7" w:rsidP="00C5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по теме </w:t>
      </w:r>
    </w:p>
    <w:p w:rsidR="00C506B7" w:rsidRDefault="00C506B7" w:rsidP="00C5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«Рассмотрение проекта устава Нижегородского сельского поселения </w:t>
      </w:r>
    </w:p>
    <w:p w:rsidR="00C506B7" w:rsidRDefault="00C506B7" w:rsidP="00C506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района»</w:t>
      </w:r>
    </w:p>
    <w:p w:rsidR="00C506B7" w:rsidRDefault="00C506B7" w:rsidP="00C506B7">
      <w:pPr>
        <w:tabs>
          <w:tab w:val="left" w:pos="3465"/>
        </w:tabs>
        <w:jc w:val="both"/>
        <w:rPr>
          <w:sz w:val="28"/>
          <w:szCs w:val="28"/>
        </w:rPr>
      </w:pP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1F27">
        <w:rPr>
          <w:sz w:val="28"/>
          <w:szCs w:val="28"/>
        </w:rPr>
        <w:t>1</w:t>
      </w:r>
      <w:r w:rsidR="00496A31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6E1F27">
        <w:rPr>
          <w:sz w:val="28"/>
          <w:szCs w:val="28"/>
        </w:rPr>
        <w:t>ма</w:t>
      </w:r>
      <w:r w:rsidR="00496A31">
        <w:rPr>
          <w:sz w:val="28"/>
          <w:szCs w:val="28"/>
        </w:rPr>
        <w:t>я</w:t>
      </w:r>
      <w:r>
        <w:rPr>
          <w:sz w:val="28"/>
          <w:szCs w:val="28"/>
        </w:rPr>
        <w:t xml:space="preserve">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96A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496A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96A31">
        <w:rPr>
          <w:sz w:val="28"/>
          <w:szCs w:val="28"/>
        </w:rPr>
        <w:t>ст</w:t>
      </w:r>
      <w:r>
        <w:rPr>
          <w:sz w:val="28"/>
          <w:szCs w:val="28"/>
        </w:rPr>
        <w:t>. Нижегородск</w:t>
      </w:r>
      <w:r w:rsidR="00496A31">
        <w:rPr>
          <w:sz w:val="28"/>
          <w:szCs w:val="28"/>
        </w:rPr>
        <w:t>ая</w:t>
      </w:r>
    </w:p>
    <w:p w:rsidR="00C506B7" w:rsidRDefault="00C506B7" w:rsidP="00C506B7">
      <w:pPr>
        <w:jc w:val="both"/>
        <w:rPr>
          <w:sz w:val="28"/>
          <w:szCs w:val="28"/>
        </w:rPr>
      </w:pPr>
    </w:p>
    <w:p w:rsidR="00C506B7" w:rsidRDefault="00C506B7" w:rsidP="00C506B7">
      <w:pPr>
        <w:jc w:val="both"/>
      </w:pPr>
      <w:r>
        <w:rPr>
          <w:sz w:val="28"/>
          <w:szCs w:val="28"/>
        </w:rPr>
        <w:tab/>
        <w:t xml:space="preserve">Инициатор публичных слушаний: Совет </w:t>
      </w:r>
      <w:r w:rsidR="008378FB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>сельского поселения Апшеронского района.</w:t>
      </w:r>
    </w:p>
    <w:p w:rsidR="00C506B7" w:rsidRDefault="00C506B7" w:rsidP="00C50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назначены: решением Совета </w:t>
      </w:r>
      <w:r w:rsidR="008378FB" w:rsidRPr="008378FB">
        <w:rPr>
          <w:rFonts w:ascii="Times New Roman" w:hAnsi="Times New Roman" w:cs="Times New Roman"/>
          <w:sz w:val="28"/>
          <w:szCs w:val="28"/>
        </w:rPr>
        <w:t>Нижегородского</w:t>
      </w:r>
      <w:r w:rsidR="0083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 от «</w:t>
      </w:r>
      <w:r w:rsidR="00496A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6A3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97FA5">
        <w:rPr>
          <w:rFonts w:ascii="Times New Roman" w:hAnsi="Times New Roman" w:cs="Times New Roman"/>
          <w:sz w:val="28"/>
          <w:szCs w:val="28"/>
        </w:rPr>
        <w:t>17</w:t>
      </w:r>
      <w:r w:rsidR="00E9531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принятии и опубликовании </w:t>
      </w:r>
      <w:r w:rsidR="00A13137">
        <w:rPr>
          <w:rFonts w:ascii="Times New Roman" w:hAnsi="Times New Roman" w:cs="Times New Roman"/>
          <w:sz w:val="28"/>
          <w:szCs w:val="28"/>
        </w:rPr>
        <w:t>(обнародовании) проекта устава 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 w:rsidR="00A13137">
        <w:rPr>
          <w:rFonts w:ascii="Times New Roman" w:hAnsi="Times New Roman" w:cs="Times New Roman"/>
          <w:sz w:val="28"/>
          <w:szCs w:val="28"/>
        </w:rPr>
        <w:t xml:space="preserve">Нижегородского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района».</w:t>
      </w:r>
    </w:p>
    <w:p w:rsidR="00C506B7" w:rsidRPr="000513EB" w:rsidRDefault="00C506B7" w:rsidP="00C50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513EB">
        <w:rPr>
          <w:rFonts w:ascii="Times New Roman" w:hAnsi="Times New Roman" w:cs="Times New Roman"/>
          <w:sz w:val="28"/>
          <w:szCs w:val="28"/>
        </w:rPr>
        <w:tab/>
        <w:t xml:space="preserve">Вопрос публичных слушаний: Рассмотрение проекта Устава </w:t>
      </w:r>
      <w:r w:rsidR="00A13137">
        <w:rPr>
          <w:rFonts w:ascii="Times New Roman" w:hAnsi="Times New Roman" w:cs="Times New Roman"/>
          <w:sz w:val="28"/>
          <w:szCs w:val="28"/>
        </w:rPr>
        <w:t xml:space="preserve">Нижегородского </w:t>
      </w:r>
      <w:r w:rsidRPr="000513EB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района.</w:t>
      </w: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Совета </w:t>
      </w:r>
      <w:r w:rsidR="005A6AF1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 от </w:t>
      </w:r>
      <w:r w:rsidR="00496A31">
        <w:rPr>
          <w:sz w:val="28"/>
          <w:szCs w:val="28"/>
        </w:rPr>
        <w:t xml:space="preserve">«25» апреля 2019 года № </w:t>
      </w:r>
      <w:r w:rsidR="00A97FA5">
        <w:rPr>
          <w:sz w:val="28"/>
          <w:szCs w:val="28"/>
        </w:rPr>
        <w:t>17</w:t>
      </w:r>
      <w:r w:rsidR="00311E25">
        <w:rPr>
          <w:sz w:val="28"/>
          <w:szCs w:val="28"/>
        </w:rPr>
        <w:t>2</w:t>
      </w:r>
      <w:r w:rsidR="0049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принятии и опубликовании (обнародовании) проекта устава </w:t>
      </w:r>
      <w:r w:rsidR="005A6AF1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 w:rsidR="00BC47AC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 xml:space="preserve">сельского поселения Апшеронского района», а также объявление о проведении публичных слушаний опубликовано на официальном сайте администрации </w:t>
      </w:r>
      <w:r w:rsidR="00BC47AC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 </w:t>
      </w:r>
      <w:r w:rsidR="00496A3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96A3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 и обнародовано в соответствии с законодательством РФ.</w:t>
      </w: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Уполномоченный орган по проведению публичных слушаний: оргкомитет по проведению публичных слушаний, созданный решением Совета </w:t>
      </w:r>
      <w:r w:rsidR="0087632D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 xml:space="preserve">сельского поселения </w:t>
      </w:r>
      <w:r w:rsidR="00496A31">
        <w:rPr>
          <w:sz w:val="28"/>
          <w:szCs w:val="28"/>
        </w:rPr>
        <w:t xml:space="preserve">от «25» апреля 2019 года № </w:t>
      </w:r>
      <w:r w:rsidR="00A97FA5">
        <w:rPr>
          <w:sz w:val="28"/>
          <w:szCs w:val="28"/>
        </w:rPr>
        <w:t>17</w:t>
      </w:r>
      <w:r w:rsidR="00311E2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506B7" w:rsidRDefault="00C506B7" w:rsidP="00C506B7">
      <w:pPr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69"/>
        <w:gridCol w:w="2845"/>
        <w:gridCol w:w="655"/>
        <w:gridCol w:w="2999"/>
        <w:gridCol w:w="1712"/>
        <w:gridCol w:w="1098"/>
      </w:tblGrid>
      <w:tr w:rsidR="00C506B7" w:rsidTr="006A64C5"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Проект правового акта или вопросы о вынесенные на обсуждение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Предложения и рекомендации экспертов и участников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Предложения рекомендации внесены (поддержаны)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примечание</w:t>
            </w:r>
          </w:p>
        </w:tc>
      </w:tr>
      <w:tr w:rsidR="00C506B7" w:rsidTr="006A64C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№ 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Наименование проекта или формулировка вопроса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№ п/п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Текст предложения, рекомендации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Ф.И.О. эксперта, участника, название организации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snapToGrid w:val="0"/>
              <w:jc w:val="center"/>
            </w:pPr>
          </w:p>
        </w:tc>
      </w:tr>
      <w:tr w:rsidR="00C506B7" w:rsidTr="006A64C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center"/>
            </w:pPr>
            <w:r w:rsidRPr="002C4F55">
              <w:t>6</w:t>
            </w:r>
          </w:p>
        </w:tc>
      </w:tr>
      <w:tr w:rsidR="00C506B7" w:rsidTr="006A64C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 xml:space="preserve">Рассмотрение проекта устава </w:t>
            </w:r>
            <w:r w:rsidR="002B3154" w:rsidRPr="002B3154">
              <w:t xml:space="preserve">Нижегородского </w:t>
            </w:r>
            <w:r w:rsidRPr="002C4F55">
              <w:t>сельского поселения Апшеронского района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>1.1.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jc w:val="both"/>
            </w:pPr>
            <w:r w:rsidRPr="002C4F55">
              <w:t>Предложений и рекомендаций не поступило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snapToGrid w:val="0"/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B7" w:rsidRPr="002C4F55" w:rsidRDefault="00C506B7" w:rsidP="006A64C5">
            <w:pPr>
              <w:snapToGrid w:val="0"/>
              <w:jc w:val="both"/>
            </w:pPr>
          </w:p>
        </w:tc>
      </w:tr>
    </w:tbl>
    <w:p w:rsidR="00C506B7" w:rsidRDefault="00C506B7" w:rsidP="00C506B7">
      <w:pPr>
        <w:jc w:val="both"/>
        <w:rPr>
          <w:sz w:val="28"/>
          <w:szCs w:val="28"/>
        </w:rPr>
      </w:pPr>
    </w:p>
    <w:p w:rsidR="00C506B7" w:rsidRDefault="00C506B7" w:rsidP="00C50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оргкомитета: оргкомитет рекомендует Совету </w:t>
      </w:r>
      <w:r w:rsidR="00236559">
        <w:rPr>
          <w:sz w:val="28"/>
          <w:szCs w:val="28"/>
        </w:rPr>
        <w:t xml:space="preserve">Нижегородского </w:t>
      </w:r>
      <w:r>
        <w:rPr>
          <w:sz w:val="28"/>
          <w:szCs w:val="28"/>
        </w:rPr>
        <w:t xml:space="preserve">сельского поселения Апшеронского района принять устав </w:t>
      </w:r>
      <w:r w:rsidR="00236559">
        <w:rPr>
          <w:sz w:val="28"/>
          <w:szCs w:val="28"/>
        </w:rPr>
        <w:t>Нижегородского</w:t>
      </w:r>
      <w:r>
        <w:rPr>
          <w:sz w:val="28"/>
          <w:szCs w:val="28"/>
        </w:rPr>
        <w:t xml:space="preserve"> сельского поселения Апшеронского района в обнародованной редакции.</w:t>
      </w:r>
    </w:p>
    <w:p w:rsidR="00C506B7" w:rsidRDefault="00C506B7" w:rsidP="00C506B7">
      <w:pPr>
        <w:jc w:val="both"/>
        <w:rPr>
          <w:sz w:val="28"/>
          <w:szCs w:val="28"/>
        </w:rPr>
      </w:pPr>
    </w:p>
    <w:p w:rsidR="00C506B7" w:rsidRDefault="00C506B7" w:rsidP="00C506B7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</w:p>
    <w:p w:rsidR="002207B9" w:rsidRDefault="002207B9" w:rsidP="002207B9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по проведению</w:t>
      </w:r>
    </w:p>
    <w:p w:rsidR="002207B9" w:rsidRDefault="002207B9" w:rsidP="002207B9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теме: «Рассмотрение </w:t>
      </w:r>
    </w:p>
    <w:p w:rsidR="002207B9" w:rsidRDefault="002207B9" w:rsidP="002207B9">
      <w:pPr>
        <w:pStyle w:val="ConsNonformat"/>
        <w:widowControl/>
        <w:ind w:left="6379" w:right="0" w:hanging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устава Нижегородского сельского </w:t>
      </w:r>
    </w:p>
    <w:p w:rsidR="00C506B7" w:rsidRPr="008B4434" w:rsidRDefault="002207B9" w:rsidP="002207B9">
      <w:pPr>
        <w:pStyle w:val="ConsNonformat"/>
        <w:widowControl/>
        <w:ind w:left="6379" w:right="0" w:hanging="637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района»</w:t>
      </w:r>
      <w:r w:rsidR="00236559" w:rsidRPr="008B4434">
        <w:rPr>
          <w:rFonts w:ascii="Times New Roman" w:hAnsi="Times New Roman" w:cs="Times New Roman"/>
          <w:sz w:val="28"/>
          <w:szCs w:val="28"/>
        </w:rPr>
        <w:t xml:space="preserve">  </w:t>
      </w:r>
      <w:r w:rsidR="00C506B7" w:rsidRPr="008B44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6559" w:rsidRPr="008B4434">
        <w:rPr>
          <w:rFonts w:ascii="Times New Roman" w:hAnsi="Times New Roman" w:cs="Times New Roman"/>
          <w:sz w:val="28"/>
          <w:szCs w:val="28"/>
        </w:rPr>
        <w:t xml:space="preserve">    </w:t>
      </w:r>
      <w:r w:rsidR="00C506B7" w:rsidRPr="008B44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В.И. Бондарев</w:t>
      </w:r>
    </w:p>
    <w:p w:rsidR="000F64DF" w:rsidRPr="008B4434" w:rsidRDefault="00E9531C"/>
    <w:sectPr w:rsidR="000F64DF" w:rsidRPr="008B443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9"/>
    <w:rsid w:val="00047CA4"/>
    <w:rsid w:val="002207B9"/>
    <w:rsid w:val="00236559"/>
    <w:rsid w:val="002B3154"/>
    <w:rsid w:val="00311E25"/>
    <w:rsid w:val="00496A31"/>
    <w:rsid w:val="004D4167"/>
    <w:rsid w:val="005A6AF1"/>
    <w:rsid w:val="006E1F27"/>
    <w:rsid w:val="006E641E"/>
    <w:rsid w:val="008378FB"/>
    <w:rsid w:val="0087632D"/>
    <w:rsid w:val="008B4434"/>
    <w:rsid w:val="00950F39"/>
    <w:rsid w:val="00A13137"/>
    <w:rsid w:val="00A97FA5"/>
    <w:rsid w:val="00B40723"/>
    <w:rsid w:val="00BC47AC"/>
    <w:rsid w:val="00C506B7"/>
    <w:rsid w:val="00E13142"/>
    <w:rsid w:val="00E9531C"/>
    <w:rsid w:val="00F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E3D5"/>
  <w15:docId w15:val="{89084B3E-0A32-47CC-AFEC-7D9C2C9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06B7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Текст1"/>
    <w:basedOn w:val="a"/>
    <w:rsid w:val="00C506B7"/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131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313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3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31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313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31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13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0">
    <w:name w:val="WW8Num1z0"/>
    <w:rsid w:val="002207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2019-04-16T08:57:00Z</dcterms:created>
  <dcterms:modified xsi:type="dcterms:W3CDTF">2019-05-24T08:56:00Z</dcterms:modified>
</cp:coreProperties>
</file>