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07" w:rsidRPr="006D1D07" w:rsidRDefault="006D1D07" w:rsidP="006D1D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6D1D07">
        <w:rPr>
          <w:rFonts w:ascii="Courier New" w:eastAsia="Times New Roman" w:hAnsi="Courier New" w:cs="Times New Roman"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3082925</wp:posOffset>
            </wp:positionH>
            <wp:positionV relativeFrom="paragraph">
              <wp:posOffset>-284480</wp:posOffset>
            </wp:positionV>
            <wp:extent cx="504825" cy="629285"/>
            <wp:effectExtent l="19050" t="1905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D07" w:rsidRPr="006D1D07" w:rsidRDefault="006D1D07" w:rsidP="006D1D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6D1D07" w:rsidRPr="006D1D07" w:rsidRDefault="006D1D07" w:rsidP="006D1D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6D1D07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АДМИНИСТРАЦИИ НИЖЕГОРОДСКОГО сельского поселения Апшеронского района</w:t>
      </w:r>
    </w:p>
    <w:p w:rsidR="006D1D07" w:rsidRPr="006D1D07" w:rsidRDefault="006D1D07" w:rsidP="006D1D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D1D07" w:rsidRPr="006D1D07" w:rsidRDefault="006D1D07" w:rsidP="006D1D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6D1D07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ПОСТАНОВЛЕНИЕ</w:t>
      </w:r>
    </w:p>
    <w:p w:rsidR="006D1D07" w:rsidRPr="006D1D07" w:rsidRDefault="006D1D07" w:rsidP="006D1D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D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05372">
        <w:rPr>
          <w:rFonts w:ascii="Times New Roman" w:eastAsia="Times New Roman" w:hAnsi="Times New Roman" w:cs="Times New Roman"/>
          <w:sz w:val="28"/>
          <w:szCs w:val="28"/>
          <w:lang w:eastAsia="ar-SA"/>
        </w:rPr>
        <w:t>08.02.2019 года</w:t>
      </w:r>
      <w:r w:rsidRPr="006D1D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1D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1D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1D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1D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1D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6D1D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 w:rsidR="00E053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</w:p>
    <w:p w:rsidR="006D1D07" w:rsidRPr="006D1D07" w:rsidRDefault="006D1D07" w:rsidP="006D1D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D07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Нижегородская</w:t>
      </w:r>
    </w:p>
    <w:p w:rsidR="006D1D07" w:rsidRPr="006D1D07" w:rsidRDefault="006D1D07" w:rsidP="006D1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8BC" w:rsidRPr="006D1D07" w:rsidRDefault="00C668BC" w:rsidP="00575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D1D07">
        <w:rPr>
          <w:rFonts w:ascii="Times New Roman" w:eastAsia="Times New Roman" w:hAnsi="Times New Roman" w:cs="Times New Roman"/>
          <w:b/>
          <w:sz w:val="28"/>
          <w:szCs w:val="24"/>
        </w:rPr>
        <w:t>ОБ УТВЕРЖДЕНИИ ВИДОВОГО СОСТАВА И ВОЗРАСТА ЗЕЛЕНЫХ НАСАЖДЕНИЙ, ВЫСАЖИВАЕМЫХ НА ТЕРРИТОРИИ</w:t>
      </w:r>
      <w:r w:rsidR="00B2302C" w:rsidRPr="006D1D0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6D1D07">
        <w:rPr>
          <w:rFonts w:ascii="Times New Roman" w:eastAsia="Times New Roman" w:hAnsi="Times New Roman" w:cs="Times New Roman"/>
          <w:b/>
          <w:sz w:val="28"/>
          <w:szCs w:val="24"/>
        </w:rPr>
        <w:t>НИЖЕГОРОДСКО</w:t>
      </w:r>
      <w:r w:rsidR="00B2302C" w:rsidRPr="006D1D07">
        <w:rPr>
          <w:rFonts w:ascii="Times New Roman" w:eastAsia="Times New Roman" w:hAnsi="Times New Roman" w:cs="Times New Roman"/>
          <w:b/>
          <w:sz w:val="28"/>
          <w:szCs w:val="24"/>
        </w:rPr>
        <w:t>ГО</w:t>
      </w:r>
      <w:r w:rsidRPr="006D1D07">
        <w:rPr>
          <w:rFonts w:ascii="Times New Roman" w:eastAsia="Times New Roman" w:hAnsi="Times New Roman" w:cs="Times New Roman"/>
          <w:b/>
          <w:sz w:val="28"/>
          <w:szCs w:val="24"/>
        </w:rPr>
        <w:t xml:space="preserve"> СЕЛЬСКО</w:t>
      </w:r>
      <w:r w:rsidR="00B2302C" w:rsidRPr="006D1D07">
        <w:rPr>
          <w:rFonts w:ascii="Times New Roman" w:eastAsia="Times New Roman" w:hAnsi="Times New Roman" w:cs="Times New Roman"/>
          <w:b/>
          <w:sz w:val="28"/>
          <w:szCs w:val="24"/>
        </w:rPr>
        <w:t>ГО</w:t>
      </w:r>
      <w:r w:rsidRPr="006D1D07">
        <w:rPr>
          <w:rFonts w:ascii="Times New Roman" w:eastAsia="Times New Roman" w:hAnsi="Times New Roman" w:cs="Times New Roman"/>
          <w:b/>
          <w:sz w:val="28"/>
          <w:szCs w:val="24"/>
        </w:rPr>
        <w:t xml:space="preserve"> ПОСЕЛЕНИ</w:t>
      </w:r>
      <w:r w:rsidR="00B2302C" w:rsidRPr="006D1D07">
        <w:rPr>
          <w:rFonts w:ascii="Times New Roman" w:eastAsia="Times New Roman" w:hAnsi="Times New Roman" w:cs="Times New Roman"/>
          <w:b/>
          <w:sz w:val="28"/>
          <w:szCs w:val="24"/>
        </w:rPr>
        <w:t>Я</w:t>
      </w:r>
      <w:r w:rsidRPr="006D1D07">
        <w:rPr>
          <w:rFonts w:ascii="Times New Roman" w:eastAsia="Times New Roman" w:hAnsi="Times New Roman" w:cs="Times New Roman"/>
          <w:b/>
          <w:sz w:val="28"/>
          <w:szCs w:val="24"/>
        </w:rPr>
        <w:t xml:space="preserve"> В ПОРЯДКЕ КОМПЕНСАЦИОННОГО ОЗЕЛЕНЕНИЯ</w:t>
      </w:r>
    </w:p>
    <w:p w:rsidR="00B2302C" w:rsidRPr="00575670" w:rsidRDefault="00B2302C" w:rsidP="0069412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5670">
        <w:rPr>
          <w:rFonts w:ascii="Times New Roman" w:eastAsia="Times New Roman" w:hAnsi="Times New Roman" w:cs="Times New Roman"/>
          <w:sz w:val="28"/>
          <w:szCs w:val="24"/>
        </w:rPr>
        <w:tab/>
      </w:r>
      <w:r w:rsidR="00C668BC" w:rsidRPr="00C668BC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</w:t>
      </w:r>
      <w:r w:rsidR="00A83B42" w:rsidRPr="008012A4">
        <w:rPr>
          <w:rFonts w:ascii="Times New Roman" w:hAnsi="Times New Roman" w:cs="Times New Roman"/>
          <w:sz w:val="28"/>
          <w:szCs w:val="28"/>
        </w:rPr>
        <w:t>Федеральн</w:t>
      </w:r>
      <w:r w:rsidR="00A83B42">
        <w:rPr>
          <w:rFonts w:ascii="Times New Roman" w:hAnsi="Times New Roman" w:cs="Times New Roman"/>
          <w:sz w:val="28"/>
          <w:szCs w:val="28"/>
        </w:rPr>
        <w:t xml:space="preserve">ым </w:t>
      </w:r>
      <w:r w:rsidR="00A83B42" w:rsidRPr="008012A4">
        <w:rPr>
          <w:rFonts w:ascii="Times New Roman" w:hAnsi="Times New Roman" w:cs="Times New Roman"/>
          <w:sz w:val="28"/>
          <w:szCs w:val="28"/>
        </w:rPr>
        <w:t>закон</w:t>
      </w:r>
      <w:r w:rsidR="00A83B42">
        <w:rPr>
          <w:rFonts w:ascii="Times New Roman" w:hAnsi="Times New Roman" w:cs="Times New Roman"/>
          <w:sz w:val="28"/>
          <w:szCs w:val="28"/>
        </w:rPr>
        <w:t>ом</w:t>
      </w:r>
      <w:r w:rsidR="00A83B42" w:rsidRPr="008012A4">
        <w:rPr>
          <w:rFonts w:ascii="Times New Roman" w:hAnsi="Times New Roman" w:cs="Times New Roman"/>
          <w:sz w:val="28"/>
          <w:szCs w:val="28"/>
        </w:rPr>
        <w:t xml:space="preserve"> от 6 октября 2003 №131-ФЗ «Об общих принципах органов местного самоуправления в Российской Федерации»</w:t>
      </w:r>
      <w:r w:rsidR="00A83B4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C668BC" w:rsidRPr="00575670">
          <w:rPr>
            <w:rFonts w:ascii="Times New Roman" w:eastAsia="Times New Roman" w:hAnsi="Times New Roman" w:cs="Times New Roman"/>
            <w:sz w:val="28"/>
            <w:szCs w:val="24"/>
          </w:rPr>
          <w:t>Законом Краснодарского края от 23.04.2013 N 2695-КЗ "Об охране зеленых насаждений в Краснодарском крае"</w:t>
        </w:r>
      </w:hyperlink>
      <w:r w:rsidR="00A83B42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r w:rsidR="00C668BC" w:rsidRPr="00C668BC">
        <w:rPr>
          <w:rFonts w:ascii="Times New Roman" w:eastAsia="Times New Roman" w:hAnsi="Times New Roman" w:cs="Times New Roman"/>
          <w:sz w:val="28"/>
          <w:szCs w:val="24"/>
        </w:rPr>
        <w:t xml:space="preserve">решением </w:t>
      </w:r>
      <w:r w:rsidR="00C668BC" w:rsidRPr="00575670">
        <w:rPr>
          <w:rFonts w:ascii="Times New Roman" w:eastAsia="Times New Roman" w:hAnsi="Times New Roman" w:cs="Times New Roman"/>
          <w:sz w:val="28"/>
          <w:szCs w:val="24"/>
        </w:rPr>
        <w:t xml:space="preserve">Совета Нижегородского сельского поселения </w:t>
      </w:r>
      <w:r w:rsidR="00C668BC" w:rsidRPr="00E652C7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69412B" w:rsidRPr="00E652C7">
        <w:rPr>
          <w:rFonts w:ascii="Times New Roman" w:eastAsia="Times New Roman" w:hAnsi="Times New Roman" w:cs="Times New Roman"/>
          <w:sz w:val="28"/>
          <w:szCs w:val="24"/>
        </w:rPr>
        <w:t xml:space="preserve">02.04.2015 </w:t>
      </w:r>
      <w:r w:rsidR="00C668BC" w:rsidRPr="00E652C7">
        <w:rPr>
          <w:rFonts w:ascii="Times New Roman" w:eastAsia="Times New Roman" w:hAnsi="Times New Roman" w:cs="Times New Roman"/>
          <w:sz w:val="28"/>
          <w:szCs w:val="24"/>
        </w:rPr>
        <w:t xml:space="preserve">N </w:t>
      </w:r>
      <w:r w:rsidR="0069412B" w:rsidRPr="00E652C7">
        <w:rPr>
          <w:rFonts w:ascii="Times New Roman" w:eastAsia="Times New Roman" w:hAnsi="Times New Roman" w:cs="Times New Roman"/>
          <w:sz w:val="28"/>
          <w:szCs w:val="24"/>
        </w:rPr>
        <w:t>31</w:t>
      </w:r>
      <w:r w:rsidR="00C668BC" w:rsidRPr="00E652C7">
        <w:rPr>
          <w:rFonts w:ascii="Times New Roman" w:eastAsia="Times New Roman" w:hAnsi="Times New Roman" w:cs="Times New Roman"/>
          <w:sz w:val="28"/>
          <w:szCs w:val="24"/>
        </w:rPr>
        <w:t xml:space="preserve"> "</w:t>
      </w:r>
      <w:r w:rsidR="00C668BC" w:rsidRPr="00C668BC"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</w:t>
      </w:r>
      <w:r w:rsidR="0069412B" w:rsidRPr="0069412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правил благоустройства и санитарного содержания территории Нижегородского сельского поселения Апшеронского района</w:t>
      </w:r>
      <w:r w:rsidR="00C668BC" w:rsidRPr="00C668BC">
        <w:rPr>
          <w:rFonts w:ascii="Times New Roman" w:eastAsia="Times New Roman" w:hAnsi="Times New Roman" w:cs="Times New Roman"/>
          <w:sz w:val="28"/>
          <w:szCs w:val="24"/>
        </w:rPr>
        <w:t>"</w:t>
      </w:r>
      <w:r w:rsidR="00436F9F">
        <w:rPr>
          <w:rFonts w:ascii="Times New Roman" w:eastAsia="Times New Roman" w:hAnsi="Times New Roman" w:cs="Times New Roman"/>
          <w:sz w:val="28"/>
          <w:szCs w:val="24"/>
        </w:rPr>
        <w:t xml:space="preserve">, с целью осуществления  эффективного контроля и разработки своевременных мер  по защите и  восстановлению  озелененных  территорий, прогнозирование их состояния, а также привлечения к установленной  законом ответственности лиц,  причинивших ущерб  муниципальному образования Нижегородское сельское поселение Апшеронского района путем незаконной вырубки зеленых насаждений,  </w:t>
      </w:r>
      <w:r w:rsidR="00C668BC" w:rsidRPr="00C668BC">
        <w:rPr>
          <w:rFonts w:ascii="Times New Roman" w:eastAsia="Times New Roman" w:hAnsi="Times New Roman" w:cs="Times New Roman"/>
          <w:sz w:val="28"/>
          <w:szCs w:val="24"/>
        </w:rPr>
        <w:t xml:space="preserve"> постановляю:</w:t>
      </w:r>
    </w:p>
    <w:p w:rsidR="00B2302C" w:rsidRDefault="00B2302C" w:rsidP="00B23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5670">
        <w:rPr>
          <w:rFonts w:ascii="Times New Roman" w:eastAsia="Times New Roman" w:hAnsi="Times New Roman" w:cs="Times New Roman"/>
          <w:sz w:val="28"/>
          <w:szCs w:val="24"/>
        </w:rPr>
        <w:tab/>
      </w:r>
      <w:r w:rsidR="00C668BC" w:rsidRPr="00C668BC">
        <w:rPr>
          <w:rFonts w:ascii="Times New Roman" w:eastAsia="Times New Roman" w:hAnsi="Times New Roman" w:cs="Times New Roman"/>
          <w:sz w:val="28"/>
          <w:szCs w:val="24"/>
        </w:rPr>
        <w:t xml:space="preserve">1. Утвердить видовой состав и возраст зеленых насаждений, высаживаемых на территории </w:t>
      </w:r>
      <w:r w:rsidRPr="00575670">
        <w:rPr>
          <w:rFonts w:ascii="Times New Roman" w:eastAsia="Times New Roman" w:hAnsi="Times New Roman" w:cs="Times New Roman"/>
          <w:sz w:val="28"/>
          <w:szCs w:val="24"/>
        </w:rPr>
        <w:t xml:space="preserve">Нижегородского сельского поселения </w:t>
      </w:r>
      <w:r w:rsidR="00C668BC" w:rsidRPr="00C668BC">
        <w:rPr>
          <w:rFonts w:ascii="Times New Roman" w:eastAsia="Times New Roman" w:hAnsi="Times New Roman" w:cs="Times New Roman"/>
          <w:sz w:val="28"/>
          <w:szCs w:val="24"/>
        </w:rPr>
        <w:t>в порядке компенсационного озеленения (прилагается).</w:t>
      </w:r>
    </w:p>
    <w:p w:rsidR="00D96B1D" w:rsidRDefault="00D96B1D" w:rsidP="00D96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D96B1D">
        <w:rPr>
          <w:rFonts w:ascii="Times New Roman" w:eastAsia="Times New Roman" w:hAnsi="Times New Roman" w:cs="Times New Roman"/>
          <w:sz w:val="28"/>
          <w:szCs w:val="24"/>
        </w:rPr>
        <w:t xml:space="preserve">2. Специалисту 2-ой категории администрации Нижегородского сельского поселения Апшеронского района </w:t>
      </w:r>
      <w:r>
        <w:rPr>
          <w:rFonts w:ascii="Times New Roman" w:eastAsia="Times New Roman" w:hAnsi="Times New Roman" w:cs="Times New Roman"/>
          <w:sz w:val="28"/>
          <w:szCs w:val="24"/>
        </w:rPr>
        <w:t>Пономаревой Е.И.</w:t>
      </w:r>
      <w:r w:rsidRPr="00D96B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34B5A" w:rsidRPr="00434B5A">
        <w:rPr>
          <w:rFonts w:ascii="Times New Roman" w:eastAsia="Times New Roman" w:hAnsi="Times New Roman" w:cs="Times New Roman"/>
          <w:sz w:val="28"/>
          <w:szCs w:val="24"/>
        </w:rPr>
        <w:t>опубликовать (обнародовать) настоящее постановление на официальном сайте Нижегородского сельского поселения Апшеронского района</w:t>
      </w:r>
      <w:r w:rsidRPr="00434B5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668BC" w:rsidRDefault="00D96B1D" w:rsidP="0096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6B1D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="00C668BC" w:rsidRPr="00C668BC">
        <w:rPr>
          <w:rFonts w:ascii="Times New Roman" w:eastAsia="Times New Roman" w:hAnsi="Times New Roman" w:cs="Times New Roman"/>
          <w:sz w:val="28"/>
          <w:szCs w:val="24"/>
        </w:rPr>
        <w:t xml:space="preserve">Контроль за выполнением настоящего постановления возложить на </w:t>
      </w:r>
      <w:r w:rsidR="00B2302C" w:rsidRPr="00575670">
        <w:rPr>
          <w:rFonts w:ascii="Times New Roman" w:eastAsia="Times New Roman" w:hAnsi="Times New Roman" w:cs="Times New Roman"/>
          <w:sz w:val="28"/>
          <w:szCs w:val="24"/>
        </w:rPr>
        <w:t xml:space="preserve">ведущего специалиста </w:t>
      </w:r>
      <w:r w:rsidR="00575670" w:rsidRPr="00575670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r w:rsidR="00B2302C" w:rsidRPr="00575670">
        <w:rPr>
          <w:rFonts w:ascii="Times New Roman" w:eastAsia="Times New Roman" w:hAnsi="Times New Roman" w:cs="Times New Roman"/>
          <w:sz w:val="28"/>
          <w:szCs w:val="24"/>
        </w:rPr>
        <w:t>Нижегородского сельского поселения А.Н. Антипова</w:t>
      </w:r>
      <w:r w:rsidR="00C668BC" w:rsidRPr="00C668B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6697E" w:rsidRPr="00C668BC" w:rsidRDefault="0096697E" w:rsidP="0096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Pr="0096697E">
        <w:rPr>
          <w:rFonts w:ascii="Times New Roman" w:eastAsia="Times New Roman" w:hAnsi="Times New Roman" w:cs="Times New Roman"/>
          <w:sz w:val="28"/>
          <w:szCs w:val="24"/>
        </w:rPr>
        <w:t>Постановление вступает в силу после его официального опубликования.</w:t>
      </w:r>
    </w:p>
    <w:p w:rsidR="0069412B" w:rsidRDefault="0069412B" w:rsidP="0043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B5A" w:rsidRDefault="00434B5A" w:rsidP="0043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302C" w:rsidRPr="00575670" w:rsidRDefault="00C668BC" w:rsidP="00434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668BC">
        <w:rPr>
          <w:rFonts w:ascii="Times New Roman" w:eastAsia="Times New Roman" w:hAnsi="Times New Roman" w:cs="Times New Roman"/>
          <w:sz w:val="28"/>
          <w:szCs w:val="24"/>
        </w:rPr>
        <w:t>Глава</w:t>
      </w:r>
      <w:r w:rsidR="00B2302C" w:rsidRPr="00575670">
        <w:rPr>
          <w:rFonts w:ascii="Times New Roman" w:eastAsia="Times New Roman" w:hAnsi="Times New Roman" w:cs="Times New Roman"/>
          <w:sz w:val="28"/>
          <w:szCs w:val="24"/>
        </w:rPr>
        <w:t xml:space="preserve"> Нижегородского</w:t>
      </w:r>
      <w:r w:rsidR="00103CAF" w:rsidRPr="00103CA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03CAF" w:rsidRPr="00575670">
        <w:rPr>
          <w:rFonts w:ascii="Times New Roman" w:eastAsia="Times New Roman" w:hAnsi="Times New Roman" w:cs="Times New Roman"/>
          <w:sz w:val="28"/>
          <w:szCs w:val="24"/>
        </w:rPr>
        <w:t>сельского</w:t>
      </w:r>
    </w:p>
    <w:p w:rsidR="00B2302C" w:rsidRPr="00575670" w:rsidRDefault="00B2302C" w:rsidP="00434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5670">
        <w:rPr>
          <w:rFonts w:ascii="Times New Roman" w:eastAsia="Times New Roman" w:hAnsi="Times New Roman" w:cs="Times New Roman"/>
          <w:sz w:val="28"/>
          <w:szCs w:val="24"/>
        </w:rPr>
        <w:t xml:space="preserve">поселения </w:t>
      </w:r>
      <w:r w:rsidR="00103CAF">
        <w:rPr>
          <w:rFonts w:ascii="Times New Roman" w:eastAsia="Times New Roman" w:hAnsi="Times New Roman" w:cs="Times New Roman"/>
          <w:sz w:val="28"/>
          <w:szCs w:val="24"/>
        </w:rPr>
        <w:t xml:space="preserve">Апшеронского </w:t>
      </w:r>
      <w:proofErr w:type="gramStart"/>
      <w:r w:rsidR="00103CAF">
        <w:rPr>
          <w:rFonts w:ascii="Times New Roman" w:eastAsia="Times New Roman" w:hAnsi="Times New Roman" w:cs="Times New Roman"/>
          <w:sz w:val="28"/>
          <w:szCs w:val="24"/>
        </w:rPr>
        <w:t xml:space="preserve">района </w:t>
      </w:r>
      <w:r w:rsidR="00C668BC" w:rsidRPr="00C668B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03CAF">
        <w:rPr>
          <w:rFonts w:ascii="Times New Roman" w:eastAsia="Times New Roman" w:hAnsi="Times New Roman" w:cs="Times New Roman"/>
          <w:sz w:val="28"/>
          <w:szCs w:val="24"/>
        </w:rPr>
        <w:tab/>
      </w:r>
      <w:proofErr w:type="gramEnd"/>
      <w:r w:rsidR="00103CAF">
        <w:rPr>
          <w:rFonts w:ascii="Times New Roman" w:eastAsia="Times New Roman" w:hAnsi="Times New Roman" w:cs="Times New Roman"/>
          <w:sz w:val="28"/>
          <w:szCs w:val="24"/>
        </w:rPr>
        <w:tab/>
      </w:r>
      <w:r w:rsidR="00103CAF">
        <w:rPr>
          <w:rFonts w:ascii="Times New Roman" w:eastAsia="Times New Roman" w:hAnsi="Times New Roman" w:cs="Times New Roman"/>
          <w:sz w:val="28"/>
          <w:szCs w:val="24"/>
        </w:rPr>
        <w:tab/>
      </w:r>
      <w:r w:rsidR="00103CAF">
        <w:rPr>
          <w:rFonts w:ascii="Times New Roman" w:eastAsia="Times New Roman" w:hAnsi="Times New Roman" w:cs="Times New Roman"/>
          <w:sz w:val="28"/>
          <w:szCs w:val="24"/>
        </w:rPr>
        <w:tab/>
      </w:r>
      <w:r w:rsidR="00103CAF">
        <w:rPr>
          <w:rFonts w:ascii="Times New Roman" w:eastAsia="Times New Roman" w:hAnsi="Times New Roman" w:cs="Times New Roman"/>
          <w:sz w:val="28"/>
          <w:szCs w:val="24"/>
        </w:rPr>
        <w:tab/>
        <w:t xml:space="preserve">    </w:t>
      </w:r>
      <w:r w:rsidRPr="00575670">
        <w:rPr>
          <w:rFonts w:ascii="Times New Roman" w:eastAsia="Times New Roman" w:hAnsi="Times New Roman" w:cs="Times New Roman"/>
          <w:sz w:val="28"/>
          <w:szCs w:val="24"/>
        </w:rPr>
        <w:t>С.И. Милованов</w:t>
      </w:r>
    </w:p>
    <w:p w:rsidR="001A0F16" w:rsidRDefault="001A0F16" w:rsidP="0096697E">
      <w:pPr>
        <w:spacing w:after="0" w:line="240" w:lineRule="auto"/>
        <w:ind w:left="424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</w:rPr>
      </w:pPr>
    </w:p>
    <w:p w:rsidR="0096697E" w:rsidRPr="0096697E" w:rsidRDefault="0096697E" w:rsidP="0096697E">
      <w:pPr>
        <w:spacing w:after="0" w:line="240" w:lineRule="auto"/>
        <w:ind w:left="424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</w:rPr>
      </w:pPr>
      <w:r w:rsidRPr="0096697E">
        <w:rPr>
          <w:rFonts w:ascii="Times New Roman" w:eastAsia="Times New Roman" w:hAnsi="Times New Roman" w:cs="Times New Roman"/>
          <w:bCs/>
          <w:sz w:val="28"/>
          <w:szCs w:val="36"/>
        </w:rPr>
        <w:lastRenderedPageBreak/>
        <w:t>ПРИЛОЖЕНИЕ № 1</w:t>
      </w:r>
    </w:p>
    <w:p w:rsidR="0096697E" w:rsidRDefault="0096697E" w:rsidP="0096697E">
      <w:pPr>
        <w:spacing w:after="0" w:line="240" w:lineRule="auto"/>
        <w:ind w:left="424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</w:rPr>
      </w:pPr>
      <w:r w:rsidRPr="0096697E">
        <w:rPr>
          <w:rFonts w:ascii="Times New Roman" w:eastAsia="Times New Roman" w:hAnsi="Times New Roman" w:cs="Times New Roman"/>
          <w:bCs/>
          <w:sz w:val="28"/>
          <w:szCs w:val="36"/>
        </w:rPr>
        <w:t xml:space="preserve">к постановлению администрации </w:t>
      </w:r>
    </w:p>
    <w:p w:rsidR="0096697E" w:rsidRDefault="0096697E" w:rsidP="0096697E">
      <w:pPr>
        <w:spacing w:after="0" w:line="240" w:lineRule="auto"/>
        <w:ind w:left="424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</w:rPr>
      </w:pPr>
      <w:r w:rsidRPr="0096697E">
        <w:rPr>
          <w:rFonts w:ascii="Times New Roman" w:eastAsia="Times New Roman" w:hAnsi="Times New Roman" w:cs="Times New Roman"/>
          <w:bCs/>
          <w:sz w:val="28"/>
          <w:szCs w:val="36"/>
        </w:rPr>
        <w:t xml:space="preserve">Нижегородского сельского поселения </w:t>
      </w:r>
    </w:p>
    <w:p w:rsidR="0096697E" w:rsidRPr="0096697E" w:rsidRDefault="0096697E" w:rsidP="0096697E">
      <w:pPr>
        <w:spacing w:after="0" w:line="240" w:lineRule="auto"/>
        <w:ind w:left="424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</w:rPr>
      </w:pPr>
      <w:r w:rsidRPr="0096697E">
        <w:rPr>
          <w:rFonts w:ascii="Times New Roman" w:eastAsia="Times New Roman" w:hAnsi="Times New Roman" w:cs="Times New Roman"/>
          <w:bCs/>
          <w:sz w:val="28"/>
          <w:szCs w:val="36"/>
        </w:rPr>
        <w:t>Апшеронского района</w:t>
      </w:r>
    </w:p>
    <w:p w:rsidR="0096697E" w:rsidRPr="0096697E" w:rsidRDefault="0096697E" w:rsidP="0096697E">
      <w:pPr>
        <w:spacing w:after="0" w:line="240" w:lineRule="auto"/>
        <w:ind w:left="424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</w:rPr>
      </w:pPr>
      <w:r w:rsidRPr="0096697E">
        <w:rPr>
          <w:rFonts w:ascii="Times New Roman" w:eastAsia="Times New Roman" w:hAnsi="Times New Roman" w:cs="Times New Roman"/>
          <w:bCs/>
          <w:sz w:val="28"/>
          <w:szCs w:val="36"/>
        </w:rPr>
        <w:t xml:space="preserve">от </w:t>
      </w:r>
      <w:proofErr w:type="gramStart"/>
      <w:r w:rsidR="00E05372">
        <w:rPr>
          <w:rFonts w:ascii="Times New Roman" w:eastAsia="Times New Roman" w:hAnsi="Times New Roman" w:cs="Times New Roman"/>
          <w:bCs/>
          <w:sz w:val="28"/>
          <w:szCs w:val="36"/>
        </w:rPr>
        <w:t xml:space="preserve">08.02.2019 </w:t>
      </w:r>
      <w:r w:rsidRPr="0096697E">
        <w:rPr>
          <w:rFonts w:ascii="Times New Roman" w:eastAsia="Times New Roman" w:hAnsi="Times New Roman" w:cs="Times New Roman"/>
          <w:bCs/>
          <w:sz w:val="28"/>
          <w:szCs w:val="36"/>
        </w:rPr>
        <w:t xml:space="preserve"> №</w:t>
      </w:r>
      <w:proofErr w:type="gramEnd"/>
      <w:r w:rsidRPr="0096697E">
        <w:rPr>
          <w:rFonts w:ascii="Times New Roman" w:eastAsia="Times New Roman" w:hAnsi="Times New Roman" w:cs="Times New Roman"/>
          <w:bCs/>
          <w:sz w:val="28"/>
          <w:szCs w:val="36"/>
        </w:rPr>
        <w:t xml:space="preserve"> </w:t>
      </w:r>
      <w:r w:rsidR="00E05372">
        <w:rPr>
          <w:rFonts w:ascii="Times New Roman" w:eastAsia="Times New Roman" w:hAnsi="Times New Roman" w:cs="Times New Roman"/>
          <w:bCs/>
          <w:sz w:val="28"/>
          <w:szCs w:val="36"/>
        </w:rPr>
        <w:t xml:space="preserve">2 </w:t>
      </w:r>
    </w:p>
    <w:p w:rsidR="0096697E" w:rsidRDefault="0096697E" w:rsidP="009669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</w:rPr>
      </w:pPr>
    </w:p>
    <w:p w:rsidR="00C668BC" w:rsidRPr="00B8475A" w:rsidRDefault="00B8475A" w:rsidP="009669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B8475A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Видовой состав и возраст зеленых насаждений, высаживаемых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Нижегородского сельского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поселения </w:t>
      </w:r>
      <w:r w:rsidRPr="00B8475A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в</w:t>
      </w:r>
      <w:proofErr w:type="gramEnd"/>
      <w:r w:rsidRPr="00B8475A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порядке компенсационного озеленения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8519"/>
      </w:tblGrid>
      <w:tr w:rsidR="00C668BC" w:rsidRPr="00C668BC" w:rsidTr="00B8475A">
        <w:trPr>
          <w:trHeight w:val="15"/>
          <w:tblCellSpacing w:w="15" w:type="dxa"/>
        </w:trPr>
        <w:tc>
          <w:tcPr>
            <w:tcW w:w="881" w:type="dxa"/>
            <w:vAlign w:val="center"/>
            <w:hideMark/>
          </w:tcPr>
          <w:p w:rsidR="00C668BC" w:rsidRPr="00C668BC" w:rsidRDefault="00C668BC" w:rsidP="00C6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474" w:type="dxa"/>
            <w:vAlign w:val="center"/>
            <w:hideMark/>
          </w:tcPr>
          <w:p w:rsidR="00C668BC" w:rsidRPr="00C668BC" w:rsidRDefault="00C668BC" w:rsidP="00C6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Видовой состав зеленых насаждений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Лиственные деревья</w:t>
            </w: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Рекомендуемый возраст к высадке - 5 - 6 лет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Айлант высочайший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Береза (все виды)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Багрянник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Бархат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Бобовник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Боярышник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Бобовник обыкновенный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Вяз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Гледичия </w:t>
            </w: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трехколючковая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Граб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виды плодовых культур (слива, груша, вишня, яблоня и др.)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Дуб (все виды)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Ива (все виды)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Каштан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Катальпа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Каркас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Клен (все виды)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Липа (все виды)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Лох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Лещина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Ликвидамбр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Лириодендрон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тюльпанный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Магнолия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Платан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Робиния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Рябина (все виды)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Софора японская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Сумах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Тюльпанное дерево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Тополь (все виды)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Церцисс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Шелковица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Ясень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Лиственные кустарники</w:t>
            </w: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Рекомендуемый возраст к высадке - 2 - 3 года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Барбарис (все виды)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Бересклет (все виды)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Бирючина обыкновенная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Бузина черная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Вейгела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Гортензия (все виды)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Гемамелис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 виды)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Гибискус сирийский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Гребенщик французский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Дерен (все виды)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Дейция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 виды)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Жимолость (все виды)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Ирга канадская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Красивоплодник </w:t>
            </w: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Бодиньера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Каликант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флоридский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Калина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Кизил обыкновенный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Кизильник (все виды)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Керрия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японская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Кельрейтерия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метельчатая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Клематис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Кольквиция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прелестная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Лох серебристый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Лещина обыкновенная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Лаванда узколистная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Лапчатка кустарниковая (курильский чай)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Лавровишня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Магония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падуболистная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Миндаль трехлопастной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Облепиха </w:t>
            </w: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крушиновидная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Падуб остролистный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Пузыреплодник </w:t>
            </w: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Пираканта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Рябинник </w:t>
            </w: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рябинолистный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Самшит (все виды)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Сирень (все виды)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Снежноягодник белый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Скумпия (все виды)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Слива (все виды)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Спирея (все виды)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Форзиция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 виды)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Хеномелес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японский (айва японская)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Чубушник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Экзохорда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крупноцветковая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Юкка нитчатая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 и кустарники хвойных пород</w:t>
            </w: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Рекомендуемый возраст к высадке - 5 - 6 лет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Гинкго двухлопастный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 шероховатая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Кипарисовик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Лавсона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Кипарисовик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нутканский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Кипарисовик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тупой (</w:t>
            </w: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кипарисовик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японский)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Кипарисовик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горохоплодный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Лиственница японская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Можжевельник китайский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Метасеквойя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китайская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Метасеквойя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глиптостробовидная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Пихта белая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Пихта Арнольда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Пихта бальзамическая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Пихта </w:t>
            </w: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кефалинийская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Пихта одноцветная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Пихта </w:t>
            </w: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равночешуйчатая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Пихта корейская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Пихта субальпийская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Пихта горная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Пихта кавказская (пихта </w:t>
            </w: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Нордмана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Пихта испанская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Пихта высокорослая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Пихта </w:t>
            </w: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Вича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Псевдотсуга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Мензиса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Сосна остистая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Таксодиум болотный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Тис ягодный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Туя восточная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Туя корейская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Туя западная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Туя складчатая (туя гигантская)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Туевик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долотовидный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туевик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поникающий)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Тсуга разнолистная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Тсуга западная </w:t>
            </w:r>
          </w:p>
        </w:tc>
      </w:tr>
      <w:tr w:rsidR="00C668BC" w:rsidRPr="00C668BC" w:rsidTr="00B8475A">
        <w:trPr>
          <w:tblCellSpacing w:w="15" w:type="dxa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68BC" w:rsidRPr="00C668BC" w:rsidRDefault="00C668BC" w:rsidP="00C6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Тсуга горная (тсуга </w:t>
            </w:r>
            <w:proofErr w:type="spellStart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Мертенса</w:t>
            </w:r>
            <w:proofErr w:type="spellEnd"/>
            <w:r w:rsidRPr="00C668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C36B2" w:rsidRDefault="00FC36B2" w:rsidP="00FC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36B2" w:rsidRDefault="00FC36B2" w:rsidP="00FC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6B2" w:rsidRDefault="00FC36B2" w:rsidP="00FC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9A1" w:rsidRPr="000369A1" w:rsidRDefault="000369A1" w:rsidP="000369A1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0369A1">
        <w:rPr>
          <w:rFonts w:ascii="Times New Roman" w:eastAsia="Times New Roman" w:hAnsi="Times New Roman" w:cs="Times New Roman"/>
          <w:bCs/>
          <w:sz w:val="28"/>
          <w:szCs w:val="20"/>
        </w:rPr>
        <w:t xml:space="preserve">Глава Нижегородского сельского </w:t>
      </w:r>
    </w:p>
    <w:p w:rsidR="00575670" w:rsidRDefault="000369A1" w:rsidP="000369A1">
      <w:pPr>
        <w:spacing w:after="0" w:line="240" w:lineRule="auto"/>
      </w:pPr>
      <w:r w:rsidRPr="000369A1">
        <w:rPr>
          <w:rFonts w:ascii="Times New Roman" w:eastAsia="Times New Roman" w:hAnsi="Times New Roman" w:cs="Times New Roman"/>
          <w:bCs/>
          <w:sz w:val="28"/>
          <w:szCs w:val="20"/>
        </w:rPr>
        <w:t xml:space="preserve">поселения Апшеронского района </w:t>
      </w:r>
      <w:r w:rsidRPr="000369A1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0369A1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0369A1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0369A1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0369A1"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="00103CAF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</w:t>
      </w:r>
      <w:r w:rsidRPr="000369A1">
        <w:rPr>
          <w:rFonts w:ascii="Times New Roman" w:eastAsia="Times New Roman" w:hAnsi="Times New Roman" w:cs="Times New Roman"/>
          <w:bCs/>
          <w:sz w:val="28"/>
          <w:szCs w:val="20"/>
        </w:rPr>
        <w:t>С.И.</w:t>
      </w:r>
      <w:r w:rsidR="00103CAF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0369A1">
        <w:rPr>
          <w:rFonts w:ascii="Times New Roman" w:eastAsia="Times New Roman" w:hAnsi="Times New Roman" w:cs="Times New Roman"/>
          <w:bCs/>
          <w:sz w:val="28"/>
          <w:szCs w:val="20"/>
        </w:rPr>
        <w:t>Милованов</w:t>
      </w:r>
    </w:p>
    <w:p w:rsidR="00575670" w:rsidRDefault="00575670" w:rsidP="00575670">
      <w:pPr>
        <w:spacing w:after="0" w:line="240" w:lineRule="auto"/>
      </w:pPr>
    </w:p>
    <w:p w:rsidR="00575670" w:rsidRDefault="00575670" w:rsidP="00575670">
      <w:pPr>
        <w:spacing w:after="0" w:line="240" w:lineRule="auto"/>
      </w:pPr>
    </w:p>
    <w:p w:rsidR="00575670" w:rsidRDefault="00575670" w:rsidP="00575670">
      <w:pPr>
        <w:spacing w:after="0" w:line="240" w:lineRule="auto"/>
      </w:pPr>
    </w:p>
    <w:p w:rsidR="00575670" w:rsidRDefault="00575670" w:rsidP="00575670">
      <w:pPr>
        <w:spacing w:after="0" w:line="240" w:lineRule="auto"/>
      </w:pPr>
    </w:p>
    <w:p w:rsidR="00575670" w:rsidRDefault="00575670" w:rsidP="00575670">
      <w:pPr>
        <w:spacing w:after="0" w:line="240" w:lineRule="auto"/>
      </w:pPr>
    </w:p>
    <w:p w:rsidR="00575670" w:rsidRDefault="00575670" w:rsidP="00575670">
      <w:pPr>
        <w:spacing w:after="0" w:line="240" w:lineRule="auto"/>
      </w:pPr>
    </w:p>
    <w:p w:rsidR="00575670" w:rsidRDefault="00575670" w:rsidP="00575670">
      <w:pPr>
        <w:spacing w:after="0" w:line="240" w:lineRule="auto"/>
      </w:pPr>
    </w:p>
    <w:p w:rsidR="00575670" w:rsidRDefault="00575670" w:rsidP="00575670">
      <w:pPr>
        <w:spacing w:after="0" w:line="240" w:lineRule="auto"/>
      </w:pPr>
    </w:p>
    <w:p w:rsidR="00575670" w:rsidRDefault="00575670" w:rsidP="00575670">
      <w:pPr>
        <w:spacing w:after="0" w:line="240" w:lineRule="auto"/>
      </w:pPr>
    </w:p>
    <w:p w:rsidR="00575670" w:rsidRDefault="00575670" w:rsidP="00575670">
      <w:pPr>
        <w:spacing w:after="0" w:line="240" w:lineRule="auto"/>
      </w:pPr>
    </w:p>
    <w:p w:rsidR="00575670" w:rsidRDefault="00575670" w:rsidP="00575670">
      <w:pPr>
        <w:spacing w:after="0" w:line="240" w:lineRule="auto"/>
      </w:pPr>
    </w:p>
    <w:p w:rsidR="00575670" w:rsidRDefault="00575670" w:rsidP="00575670">
      <w:pPr>
        <w:spacing w:after="0" w:line="240" w:lineRule="auto"/>
      </w:pPr>
    </w:p>
    <w:p w:rsidR="00575670" w:rsidRDefault="00575670" w:rsidP="00575670">
      <w:pPr>
        <w:spacing w:after="0" w:line="240" w:lineRule="auto"/>
      </w:pPr>
    </w:p>
    <w:p w:rsidR="00575670" w:rsidRDefault="00575670" w:rsidP="00575670">
      <w:pPr>
        <w:spacing w:after="0" w:line="240" w:lineRule="auto"/>
      </w:pPr>
    </w:p>
    <w:p w:rsidR="00E05372" w:rsidRDefault="00E05372" w:rsidP="00575670">
      <w:pPr>
        <w:spacing w:after="0" w:line="240" w:lineRule="auto"/>
      </w:pPr>
    </w:p>
    <w:p w:rsidR="00E05372" w:rsidRDefault="00E05372" w:rsidP="00575670">
      <w:pPr>
        <w:spacing w:after="0" w:line="240" w:lineRule="auto"/>
      </w:pPr>
    </w:p>
    <w:p w:rsidR="00E05372" w:rsidRDefault="00E05372" w:rsidP="00575670">
      <w:pPr>
        <w:spacing w:after="0" w:line="240" w:lineRule="auto"/>
      </w:pPr>
    </w:p>
    <w:p w:rsidR="00E05372" w:rsidRDefault="00E05372" w:rsidP="00575670">
      <w:pPr>
        <w:spacing w:after="0" w:line="240" w:lineRule="auto"/>
      </w:pPr>
    </w:p>
    <w:p w:rsidR="00E05372" w:rsidRDefault="00E05372" w:rsidP="00575670">
      <w:pPr>
        <w:spacing w:after="0" w:line="240" w:lineRule="auto"/>
      </w:pPr>
    </w:p>
    <w:p w:rsidR="00E05372" w:rsidRDefault="00E05372" w:rsidP="00575670">
      <w:pPr>
        <w:spacing w:after="0" w:line="240" w:lineRule="auto"/>
      </w:pPr>
    </w:p>
    <w:p w:rsidR="00E05372" w:rsidRDefault="00E05372" w:rsidP="00575670">
      <w:pPr>
        <w:spacing w:after="0" w:line="240" w:lineRule="auto"/>
      </w:pPr>
    </w:p>
    <w:p w:rsidR="00E05372" w:rsidRDefault="00E05372" w:rsidP="00575670">
      <w:pPr>
        <w:spacing w:after="0" w:line="240" w:lineRule="auto"/>
      </w:pPr>
    </w:p>
    <w:p w:rsidR="00E05372" w:rsidRDefault="00E05372" w:rsidP="00575670">
      <w:pPr>
        <w:spacing w:after="0" w:line="240" w:lineRule="auto"/>
      </w:pPr>
    </w:p>
    <w:p w:rsidR="00E05372" w:rsidRDefault="00E05372" w:rsidP="00575670">
      <w:pPr>
        <w:spacing w:after="0" w:line="240" w:lineRule="auto"/>
      </w:pPr>
    </w:p>
    <w:p w:rsidR="00E05372" w:rsidRDefault="00E05372" w:rsidP="00575670">
      <w:pPr>
        <w:spacing w:after="0" w:line="240" w:lineRule="auto"/>
      </w:pPr>
    </w:p>
    <w:p w:rsidR="00E05372" w:rsidRDefault="00E05372" w:rsidP="00575670">
      <w:pPr>
        <w:spacing w:after="0" w:line="240" w:lineRule="auto"/>
      </w:pPr>
    </w:p>
    <w:p w:rsidR="00E05372" w:rsidRDefault="00E05372" w:rsidP="00575670">
      <w:pPr>
        <w:spacing w:after="0" w:line="240" w:lineRule="auto"/>
      </w:pPr>
    </w:p>
    <w:p w:rsidR="00E05372" w:rsidRDefault="00E05372" w:rsidP="00575670">
      <w:pPr>
        <w:spacing w:after="0" w:line="240" w:lineRule="auto"/>
      </w:pPr>
    </w:p>
    <w:p w:rsidR="00E05372" w:rsidRDefault="00E05372" w:rsidP="00575670">
      <w:pPr>
        <w:spacing w:after="0" w:line="240" w:lineRule="auto"/>
      </w:pPr>
    </w:p>
    <w:p w:rsidR="00103CAF" w:rsidRPr="00103CAF" w:rsidRDefault="00103CAF" w:rsidP="0010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03CAF">
        <w:rPr>
          <w:rFonts w:ascii="Times New Roman" w:eastAsia="Times New Roman" w:hAnsi="Times New Roman" w:cs="Times New Roman"/>
          <w:sz w:val="28"/>
          <w:szCs w:val="28"/>
        </w:rPr>
        <w:lastRenderedPageBreak/>
        <w:t>ЛИСТ СОГЛАСОВАНИЯ</w:t>
      </w:r>
    </w:p>
    <w:p w:rsidR="00103CAF" w:rsidRPr="00103CAF" w:rsidRDefault="00103CAF" w:rsidP="0010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CAF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</w:t>
      </w:r>
    </w:p>
    <w:p w:rsidR="00103CAF" w:rsidRPr="00103CAF" w:rsidRDefault="00103CAF" w:rsidP="0010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CAF">
        <w:rPr>
          <w:rFonts w:ascii="Times New Roman" w:eastAsia="Times New Roman" w:hAnsi="Times New Roman" w:cs="Times New Roman"/>
          <w:sz w:val="28"/>
          <w:szCs w:val="28"/>
        </w:rPr>
        <w:t>Нижегородского сельского поселения</w:t>
      </w:r>
    </w:p>
    <w:p w:rsidR="00103CAF" w:rsidRPr="00103CAF" w:rsidRDefault="00103CAF" w:rsidP="0010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CAF">
        <w:rPr>
          <w:rFonts w:ascii="Times New Roman" w:eastAsia="Times New Roman" w:hAnsi="Times New Roman" w:cs="Times New Roman"/>
          <w:sz w:val="28"/>
          <w:szCs w:val="28"/>
        </w:rPr>
        <w:t xml:space="preserve"> Апшеронского района</w:t>
      </w:r>
    </w:p>
    <w:p w:rsidR="00103CAF" w:rsidRPr="00103CAF" w:rsidRDefault="00103CAF" w:rsidP="0010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3CAF" w:rsidRPr="00103CAF" w:rsidRDefault="00103CAF" w:rsidP="0010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CAF">
        <w:rPr>
          <w:rFonts w:ascii="Times New Roman" w:eastAsia="Times New Roman" w:hAnsi="Times New Roman" w:cs="Times New Roman"/>
          <w:sz w:val="28"/>
          <w:szCs w:val="28"/>
        </w:rPr>
        <w:t>от _______________ № ____</w:t>
      </w:r>
    </w:p>
    <w:p w:rsidR="00103CAF" w:rsidRPr="00103CAF" w:rsidRDefault="00103CAF" w:rsidP="0010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3CAF" w:rsidRPr="00103CAF" w:rsidRDefault="00103CAF" w:rsidP="0010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C16" w:rsidRPr="006D1D07" w:rsidRDefault="00103CAF" w:rsidP="009B1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3CAF"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  <w:t>«</w:t>
      </w:r>
      <w:r w:rsidR="009B1C16">
        <w:rPr>
          <w:rFonts w:ascii="Times New Roman" w:eastAsia="Times New Roman" w:hAnsi="Times New Roman" w:cs="Times New Roman"/>
          <w:bCs/>
          <w:sz w:val="20"/>
          <w:szCs w:val="28"/>
          <w:lang w:eastAsia="ar-SA"/>
        </w:rPr>
        <w:t>О</w:t>
      </w:r>
      <w:r w:rsidR="009B1C16" w:rsidRPr="009B1C16">
        <w:rPr>
          <w:rFonts w:ascii="Times New Roman" w:eastAsia="Times New Roman" w:hAnsi="Times New Roman" w:cs="Times New Roman"/>
          <w:b/>
          <w:sz w:val="28"/>
          <w:szCs w:val="24"/>
        </w:rPr>
        <w:t xml:space="preserve">б утверждении видового состава и возраста зеленых насаждений, высаживаемых на территории </w:t>
      </w:r>
      <w:r w:rsidR="009B1C16">
        <w:rPr>
          <w:rFonts w:ascii="Times New Roman" w:eastAsia="Times New Roman" w:hAnsi="Times New Roman" w:cs="Times New Roman"/>
          <w:b/>
          <w:sz w:val="28"/>
          <w:szCs w:val="24"/>
        </w:rPr>
        <w:t>Н</w:t>
      </w:r>
      <w:r w:rsidR="009B1C16" w:rsidRPr="009B1C16">
        <w:rPr>
          <w:rFonts w:ascii="Times New Roman" w:eastAsia="Times New Roman" w:hAnsi="Times New Roman" w:cs="Times New Roman"/>
          <w:b/>
          <w:sz w:val="28"/>
          <w:szCs w:val="24"/>
        </w:rPr>
        <w:t>ижегородского сельского поселения в порядке компенсационного озеленения»</w:t>
      </w:r>
    </w:p>
    <w:p w:rsidR="00103CAF" w:rsidRPr="00103CAF" w:rsidRDefault="00103CAF" w:rsidP="0010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3CAF" w:rsidRPr="00103CAF" w:rsidRDefault="00103CAF" w:rsidP="00103CAF">
      <w:pPr>
        <w:tabs>
          <w:tab w:val="left" w:pos="4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CAF" w:rsidRPr="00103CAF" w:rsidRDefault="00103CAF" w:rsidP="00103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CAF">
        <w:rPr>
          <w:rFonts w:ascii="Times New Roman" w:eastAsia="Times New Roman" w:hAnsi="Times New Roman" w:cs="Times New Roman"/>
          <w:sz w:val="28"/>
          <w:szCs w:val="28"/>
        </w:rPr>
        <w:t>Проект подготовлен, внесен:</w:t>
      </w:r>
    </w:p>
    <w:p w:rsidR="00103CAF" w:rsidRPr="00103CAF" w:rsidRDefault="009B1C16" w:rsidP="00103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категории </w:t>
      </w:r>
      <w:r w:rsidR="00103CAF" w:rsidRPr="00103C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103CAF" w:rsidRPr="00103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3CAF" w:rsidRPr="00103CAF" w:rsidRDefault="00103CAF" w:rsidP="00103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CAF">
        <w:rPr>
          <w:rFonts w:ascii="Times New Roman" w:eastAsia="Times New Roman" w:hAnsi="Times New Roman" w:cs="Times New Roman"/>
          <w:sz w:val="28"/>
          <w:szCs w:val="28"/>
        </w:rPr>
        <w:t xml:space="preserve">Нижегородского сельского поселения </w:t>
      </w:r>
    </w:p>
    <w:p w:rsidR="00103CAF" w:rsidRPr="00103CAF" w:rsidRDefault="00103CAF" w:rsidP="00103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CAF">
        <w:rPr>
          <w:rFonts w:ascii="Times New Roman" w:eastAsia="Times New Roman" w:hAnsi="Times New Roman" w:cs="Times New Roman"/>
          <w:sz w:val="28"/>
          <w:szCs w:val="28"/>
        </w:rPr>
        <w:t xml:space="preserve">Апшеронского района         </w:t>
      </w:r>
      <w:r w:rsidR="009B1C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103CA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B1C16">
        <w:rPr>
          <w:rFonts w:ascii="Times New Roman" w:eastAsia="Times New Roman" w:hAnsi="Times New Roman" w:cs="Times New Roman"/>
          <w:sz w:val="28"/>
          <w:szCs w:val="28"/>
        </w:rPr>
        <w:t>Е.И. Пономарева</w:t>
      </w:r>
    </w:p>
    <w:p w:rsidR="00103CAF" w:rsidRPr="00103CAF" w:rsidRDefault="00103CAF" w:rsidP="00103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CAF" w:rsidRPr="00103CAF" w:rsidRDefault="00103CAF" w:rsidP="00103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3CAF" w:rsidRPr="00103CAF" w:rsidRDefault="00103CAF" w:rsidP="00103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670" w:rsidRDefault="00575670" w:rsidP="00575670">
      <w:pPr>
        <w:spacing w:after="0" w:line="240" w:lineRule="auto"/>
      </w:pPr>
    </w:p>
    <w:p w:rsidR="00575670" w:rsidRDefault="00575670" w:rsidP="00575670">
      <w:pPr>
        <w:spacing w:after="0" w:line="240" w:lineRule="auto"/>
      </w:pPr>
    </w:p>
    <w:p w:rsidR="00575670" w:rsidRDefault="00575670" w:rsidP="00575670">
      <w:pPr>
        <w:spacing w:after="0" w:line="240" w:lineRule="auto"/>
      </w:pPr>
    </w:p>
    <w:p w:rsidR="00575670" w:rsidRDefault="00575670" w:rsidP="00575670">
      <w:pPr>
        <w:spacing w:after="0" w:line="240" w:lineRule="auto"/>
      </w:pPr>
    </w:p>
    <w:p w:rsidR="00575670" w:rsidRDefault="00575670" w:rsidP="00575670">
      <w:pPr>
        <w:spacing w:after="0" w:line="240" w:lineRule="auto"/>
      </w:pPr>
    </w:p>
    <w:p w:rsidR="00575670" w:rsidRDefault="00575670" w:rsidP="00575670">
      <w:pPr>
        <w:spacing w:after="0" w:line="240" w:lineRule="auto"/>
      </w:pPr>
    </w:p>
    <w:sectPr w:rsidR="0057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68BC"/>
    <w:rsid w:val="000369A1"/>
    <w:rsid w:val="00103CAF"/>
    <w:rsid w:val="001A0F16"/>
    <w:rsid w:val="00434B5A"/>
    <w:rsid w:val="00436F9F"/>
    <w:rsid w:val="004B2EAF"/>
    <w:rsid w:val="00575670"/>
    <w:rsid w:val="00615221"/>
    <w:rsid w:val="0069412B"/>
    <w:rsid w:val="006D1D07"/>
    <w:rsid w:val="00732490"/>
    <w:rsid w:val="008055B7"/>
    <w:rsid w:val="0096697E"/>
    <w:rsid w:val="009B1C16"/>
    <w:rsid w:val="00A83B42"/>
    <w:rsid w:val="00B2302C"/>
    <w:rsid w:val="00B8475A"/>
    <w:rsid w:val="00C668BC"/>
    <w:rsid w:val="00D96B1D"/>
    <w:rsid w:val="00E05372"/>
    <w:rsid w:val="00E652C7"/>
    <w:rsid w:val="00FC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C5E9"/>
  <w15:docId w15:val="{DA7D08AA-F3A7-4768-8BEC-ECF5DBF7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68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8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668B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C6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6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66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8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21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406101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</cp:lastModifiedBy>
  <cp:revision>7</cp:revision>
  <dcterms:created xsi:type="dcterms:W3CDTF">2019-02-14T09:08:00Z</dcterms:created>
  <dcterms:modified xsi:type="dcterms:W3CDTF">2019-02-20T10:59:00Z</dcterms:modified>
</cp:coreProperties>
</file>